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7"/>
        <w:rPr>
          <w:sz w:val="26"/>
          <w:szCs w:val="26"/>
        </w:rPr>
      </w:pPr>
    </w:p>
    <w:p>
      <w:pPr>
        <w:spacing w:line="242" w:lineRule="auto" w:before="44"/>
        <w:ind w:left="1894" w:right="1914" w:hanging="0"/>
        <w:jc w:val="center"/>
        <w:rPr>
          <w:rFonts w:ascii="Trebuchet MS" w:hAnsi="Trebuchet MS" w:cs="Trebuchet MS" w:eastAsia="Trebuchet MS"/>
          <w:sz w:val="40"/>
          <w:szCs w:val="40"/>
        </w:rPr>
      </w:pPr>
      <w:r>
        <w:rPr>
          <w:rFonts w:ascii="Trebuchet MS"/>
          <w:b/>
          <w:w w:val="135"/>
          <w:sz w:val="40"/>
        </w:rPr>
        <w:t>PLIEGO</w:t>
      </w:r>
      <w:r>
        <w:rPr>
          <w:rFonts w:ascii="Trebuchet MS"/>
          <w:b/>
          <w:spacing w:val="-54"/>
          <w:w w:val="135"/>
          <w:sz w:val="40"/>
        </w:rPr>
        <w:t> </w:t>
      </w:r>
      <w:r>
        <w:rPr>
          <w:rFonts w:ascii="Trebuchet MS"/>
          <w:b/>
          <w:w w:val="135"/>
          <w:sz w:val="40"/>
        </w:rPr>
        <w:t>DE</w:t>
      </w:r>
      <w:r>
        <w:rPr>
          <w:rFonts w:ascii="Trebuchet MS"/>
          <w:b/>
          <w:spacing w:val="-53"/>
          <w:w w:val="135"/>
          <w:sz w:val="40"/>
        </w:rPr>
        <w:t> </w:t>
      </w:r>
      <w:r>
        <w:rPr>
          <w:rFonts w:ascii="Trebuchet MS"/>
          <w:b/>
          <w:w w:val="135"/>
          <w:sz w:val="40"/>
        </w:rPr>
        <w:t>CONDICIONES</w:t>
      </w:r>
      <w:r>
        <w:rPr>
          <w:rFonts w:ascii="Trebuchet MS"/>
          <w:b/>
          <w:w w:val="135"/>
          <w:sz w:val="40"/>
        </w:rPr>
        <w:t> PARTICULARES</w:t>
      </w:r>
      <w:r>
        <w:rPr>
          <w:rFonts w:ascii="Trebuchet MS"/>
          <w:sz w:val="40"/>
        </w:rPr>
      </w:r>
    </w:p>
    <w:p>
      <w:pPr>
        <w:spacing w:line="300" w:lineRule="exact" w:before="8"/>
        <w:rPr>
          <w:sz w:val="30"/>
          <w:szCs w:val="30"/>
        </w:rPr>
      </w:pPr>
    </w:p>
    <w:p>
      <w:pPr>
        <w:spacing w:line="400" w:lineRule="exact" w:before="0"/>
        <w:rPr>
          <w:sz w:val="40"/>
          <w:szCs w:val="40"/>
        </w:rPr>
      </w:pPr>
    </w:p>
    <w:p>
      <w:pPr>
        <w:tabs>
          <w:tab w:pos="3219" w:val="left" w:leader="none"/>
        </w:tabs>
        <w:spacing w:line="233" w:lineRule="exact" w:before="0"/>
        <w:ind w:left="10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Trebuchet MS"/>
          <w:b/>
          <w:w w:val="120"/>
          <w:sz w:val="20"/>
        </w:rPr>
        <w:t>Organismo Contratante:</w:t>
        <w:tab/>
      </w:r>
      <w:r>
        <w:rPr>
          <w:rFonts w:ascii="Cambria"/>
          <w:w w:val="120"/>
          <w:sz w:val="20"/>
        </w:rPr>
        <w:t>Universidad Nacional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del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Noroeste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la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Provincia de</w:t>
      </w:r>
      <w:r>
        <w:rPr>
          <w:rFonts w:ascii="Cambria"/>
          <w:spacing w:val="-1"/>
          <w:w w:val="120"/>
          <w:sz w:val="20"/>
        </w:rPr>
        <w:t> </w:t>
      </w:r>
      <w:r>
        <w:rPr>
          <w:rFonts w:ascii="Cambria"/>
          <w:w w:val="120"/>
          <w:sz w:val="20"/>
        </w:rPr>
        <w:t>Buenos</w:t>
      </w:r>
      <w:r>
        <w:rPr>
          <w:rFonts w:ascii="Cambria"/>
          <w:sz w:val="20"/>
        </w:rPr>
      </w:r>
    </w:p>
    <w:p>
      <w:pPr>
        <w:pStyle w:val="BodyText"/>
        <w:spacing w:line="233" w:lineRule="exact" w:before="0"/>
        <w:ind w:left="3220" w:right="0"/>
        <w:jc w:val="left"/>
        <w:rPr>
          <w:rFonts w:ascii="Cambria" w:hAnsi="Cambria" w:cs="Cambria" w:eastAsia="Cambria"/>
        </w:rPr>
      </w:pPr>
      <w:r>
        <w:rPr>
          <w:rFonts w:ascii="Cambria"/>
          <w:w w:val="115"/>
        </w:rPr>
        <w:t>Aires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35"/>
        </w:rPr>
        <w:t>PROCEDIMIENTO</w:t>
      </w:r>
      <w:r>
        <w:rPr>
          <w:spacing w:val="-49"/>
          <w:w w:val="135"/>
        </w:rPr>
        <w:t> </w:t>
      </w:r>
      <w:r>
        <w:rPr>
          <w:w w:val="135"/>
        </w:rPr>
        <w:t>DE</w:t>
      </w:r>
      <w:r>
        <w:rPr>
          <w:spacing w:val="-50"/>
          <w:w w:val="135"/>
        </w:rPr>
        <w:t> </w:t>
      </w:r>
      <w:r>
        <w:rPr>
          <w:w w:val="135"/>
        </w:rPr>
        <w:t>SELECCIÓN</w:t>
      </w:r>
      <w:r>
        <w:rPr>
          <w:b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pStyle w:val="BodyText"/>
        <w:tabs>
          <w:tab w:pos="3379" w:val="left" w:leader="none"/>
        </w:tabs>
        <w:spacing w:line="240" w:lineRule="auto" w:before="0"/>
        <w:ind w:right="0"/>
        <w:jc w:val="left"/>
      </w:pPr>
      <w:r>
        <w:rPr>
          <w:rFonts w:ascii="Trebuchet MS" w:hAnsi="Trebuchet MS"/>
          <w:b/>
        </w:rPr>
        <w:t>Tipo:</w:t>
        <w:tab/>
      </w:r>
      <w:r>
        <w:rPr/>
        <w:t>Contratación Directa por Compulsa Abreviada 357/2018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10"/>
          <w:sz w:val="20"/>
        </w:rPr>
        <w:t>Clase:</w:t>
        <w:tab/>
      </w:r>
      <w:r>
        <w:rPr>
          <w:rFonts w:ascii="Arial"/>
          <w:sz w:val="20"/>
        </w:rPr>
        <w:t>Sin Clase</w:t>
      </w:r>
    </w:p>
    <w:p>
      <w:pPr>
        <w:tabs>
          <w:tab w:pos="3379" w:val="left" w:leader="none"/>
        </w:tabs>
        <w:spacing w:line="413" w:lineRule="auto" w:before="167"/>
        <w:ind w:left="100" w:right="49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10"/>
          <w:sz w:val="20"/>
        </w:rPr>
        <w:t>Modalidad:</w:t>
        <w:tab/>
      </w:r>
      <w:r>
        <w:rPr>
          <w:rFonts w:ascii="Arial" w:hAnsi="Arial"/>
          <w:sz w:val="20"/>
        </w:rPr>
        <w:t>Sin Modalidad</w:t>
      </w:r>
      <w:r>
        <w:rPr>
          <w:rFonts w:ascii="Arial" w:hAnsi="Arial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Motivo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contratación</w:t>
      </w:r>
      <w:r>
        <w:rPr>
          <w:rFonts w:ascii="Trebuchet MS" w:hAnsi="Trebuchet MS"/>
          <w:b/>
          <w:spacing w:val="46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directa:</w:t>
      </w:r>
      <w:r>
        <w:rPr>
          <w:rFonts w:ascii="Trebuchet MS" w:hAnsi="Trebuchet MS"/>
          <w:b/>
          <w:spacing w:val="62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Por</w:t>
      </w:r>
      <w:r>
        <w:rPr>
          <w:rFonts w:ascii="Arial" w:hAnsi="Arial"/>
          <w:spacing w:val="29"/>
          <w:w w:val="110"/>
          <w:sz w:val="20"/>
        </w:rPr>
        <w:t> </w:t>
      </w:r>
      <w:r>
        <w:rPr>
          <w:rFonts w:ascii="Arial" w:hAnsi="Arial"/>
          <w:w w:val="110"/>
          <w:sz w:val="20"/>
        </w:rPr>
        <w:t>monto</w:t>
      </w:r>
      <w:r>
        <w:rPr>
          <w:rFonts w:ascii="Arial" w:hAnsi="Arial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Expediente:</w:t>
        <w:tab/>
      </w:r>
      <w:r>
        <w:rPr>
          <w:rFonts w:ascii="Arial" w:hAnsi="Arial"/>
          <w:w w:val="105"/>
          <w:sz w:val="20"/>
        </w:rPr>
        <w:t>EXP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:</w:t>
      </w:r>
      <w:r>
        <w:rPr>
          <w:rFonts w:ascii="Arial" w:hAnsi="Arial"/>
          <w:spacing w:val="-38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1427/2018</w:t>
      </w:r>
    </w:p>
    <w:p>
      <w:pPr>
        <w:tabs>
          <w:tab w:pos="337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10"/>
          <w:sz w:val="20"/>
        </w:rPr>
        <w:t>Objeto</w:t>
      </w:r>
      <w:r>
        <w:rPr>
          <w:rFonts w:ascii="Trebuchet MS" w:hAnsi="Trebuchet MS"/>
          <w:b/>
          <w:spacing w:val="24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de</w:t>
      </w:r>
      <w:r>
        <w:rPr>
          <w:rFonts w:ascii="Trebuchet MS" w:hAnsi="Trebuchet MS"/>
          <w:b/>
          <w:spacing w:val="24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la</w:t>
      </w:r>
      <w:r>
        <w:rPr>
          <w:rFonts w:ascii="Trebuchet MS" w:hAnsi="Trebuchet MS"/>
          <w:b/>
          <w:spacing w:val="24"/>
          <w:w w:val="110"/>
          <w:sz w:val="20"/>
        </w:rPr>
        <w:t> </w:t>
      </w:r>
      <w:r>
        <w:rPr>
          <w:rFonts w:ascii="Trebuchet MS" w:hAnsi="Trebuchet MS"/>
          <w:b/>
          <w:w w:val="110"/>
          <w:sz w:val="20"/>
        </w:rPr>
        <w:t>contratación:</w:t>
        <w:tab/>
      </w:r>
      <w:r>
        <w:rPr>
          <w:rFonts w:ascii="Arial" w:hAnsi="Arial"/>
          <w:sz w:val="20"/>
        </w:rPr>
        <w:t>Adquisición de gabinetes ignífugos.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/>
          <w:b/>
          <w:w w:val="105"/>
          <w:sz w:val="20"/>
        </w:rPr>
        <w:t>Rubro:</w:t>
        <w:tab/>
      </w:r>
      <w:r>
        <w:rPr>
          <w:rFonts w:ascii="Arial"/>
          <w:w w:val="105"/>
          <w:sz w:val="20"/>
        </w:rPr>
        <w:t>Equipo</w:t>
      </w:r>
      <w:r>
        <w:rPr>
          <w:rFonts w:ascii="Arial"/>
          <w:spacing w:val="-32"/>
          <w:w w:val="105"/>
          <w:sz w:val="20"/>
        </w:rPr>
        <w:t> </w:t>
      </w:r>
      <w:r>
        <w:rPr>
          <w:rFonts w:ascii="Arial"/>
          <w:w w:val="105"/>
          <w:sz w:val="20"/>
        </w:rPr>
        <w:t>de</w:t>
      </w:r>
      <w:r>
        <w:rPr>
          <w:rFonts w:ascii="Arial"/>
          <w:spacing w:val="-31"/>
          <w:w w:val="105"/>
          <w:sz w:val="20"/>
        </w:rPr>
        <w:t> </w:t>
      </w:r>
      <w:r>
        <w:rPr>
          <w:rFonts w:ascii="Arial"/>
          <w:w w:val="105"/>
          <w:sz w:val="20"/>
        </w:rPr>
        <w:t>oficina</w:t>
      </w:r>
      <w:r>
        <w:rPr>
          <w:rFonts w:ascii="Arial"/>
          <w:spacing w:val="-31"/>
          <w:w w:val="105"/>
          <w:sz w:val="20"/>
        </w:rPr>
        <w:t> </w:t>
      </w:r>
      <w:r>
        <w:rPr>
          <w:rFonts w:ascii="Arial"/>
          <w:w w:val="105"/>
          <w:sz w:val="20"/>
        </w:rPr>
        <w:t>y</w:t>
      </w:r>
      <w:r>
        <w:rPr>
          <w:rFonts w:ascii="Arial"/>
          <w:spacing w:val="-32"/>
          <w:w w:val="105"/>
          <w:sz w:val="20"/>
        </w:rPr>
        <w:t> </w:t>
      </w:r>
      <w:r>
        <w:rPr>
          <w:rFonts w:ascii="Arial"/>
          <w:w w:val="105"/>
          <w:sz w:val="20"/>
        </w:rPr>
        <w:t>muebles</w:t>
      </w:r>
    </w:p>
    <w:p>
      <w:pPr>
        <w:tabs>
          <w:tab w:pos="3379" w:val="left" w:leader="none"/>
        </w:tabs>
        <w:spacing w:before="167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entrega</w:t>
      </w:r>
      <w:r>
        <w:rPr>
          <w:rFonts w:ascii="Trebuchet MS" w:hAnsi="Trebuchet MS"/>
          <w:b/>
          <w:spacing w:val="3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único:</w:t>
        <w:tab/>
      </w:r>
      <w:r>
        <w:rPr>
          <w:rFonts w:ascii="Arial" w:hAnsi="Arial"/>
          <w:w w:val="105"/>
          <w:sz w:val="20"/>
        </w:rPr>
        <w:t>Laboratorio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C.I.B.A.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(Jorge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Newbery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261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(6000)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JUNIN,</w:t>
      </w:r>
      <w:r>
        <w:rPr>
          <w:rFonts w:ascii="Arial" w:hAnsi="Arial"/>
          <w:spacing w:val="-12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Buenos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Aires)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840"/>
      </w:tblGrid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Retiro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548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Consulta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24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5" w:right="520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  <w:p>
            <w:pPr>
              <w:pStyle w:val="TableParagraph"/>
              <w:spacing w:line="228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Costo del pliego:</w:t>
            </w:r>
            <w:r>
              <w:rPr>
                <w:rFonts w:ascii="Trebuchet MS"/>
                <w:b/>
                <w:spacing w:val="14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8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0" w:lineRule="exact" w:before="3"/>
              <w:ind w:left="1955" w:right="540" w:hanging="19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4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8:30</w:t>
            </w:r>
            <w:r>
              <w:rPr>
                <w:rFonts w:ascii="Arial"/>
                <w:spacing w:val="-23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14:30</w:t>
            </w:r>
          </w:p>
        </w:tc>
      </w:tr>
      <w:tr>
        <w:trPr>
          <w:trHeight w:val="36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left="1342" w:right="52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Presentación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> </w:t>
            </w:r>
            <w:r>
              <w:rPr>
                <w:rFonts w:ascii="Trebuchet MS" w:hAnsi="Trebuchet MS"/>
                <w:b/>
                <w:w w:val="120"/>
                <w:sz w:val="16"/>
              </w:rPr>
              <w:t>ofertas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Acto</w:t>
            </w:r>
            <w:r>
              <w:rPr>
                <w:rFonts w:ascii="Trebuchet MS"/>
                <w:b/>
                <w:spacing w:val="-13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12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apertura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1320" w:hRule="exac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54" w:val="left" w:leader="none"/>
              </w:tabs>
              <w:spacing w:line="227" w:lineRule="exact"/>
              <w:ind w:left="-5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4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> </w:t>
            </w:r>
            <w:r>
              <w:rPr>
                <w:rFonts w:ascii="Trebuchet MS"/>
                <w:b/>
                <w:w w:val="115"/>
                <w:sz w:val="20"/>
              </w:rPr>
              <w:t>inicio:</w:t>
            </w:r>
            <w:r>
              <w:rPr>
                <w:rFonts w:ascii="Trebuchet MS"/>
                <w:b/>
                <w:spacing w:val="54"/>
                <w:w w:val="115"/>
                <w:sz w:val="20"/>
              </w:rPr>
              <w:t> </w:t>
            </w:r>
            <w:r>
              <w:rPr>
                <w:rFonts w:ascii="Arial"/>
                <w:w w:val="115"/>
                <w:sz w:val="20"/>
              </w:rPr>
              <w:t>30/08/2018</w:t>
            </w:r>
          </w:p>
          <w:p>
            <w:pPr>
              <w:pStyle w:val="TableParagraph"/>
              <w:tabs>
                <w:tab w:pos="1954" w:val="left" w:leader="none"/>
              </w:tabs>
              <w:spacing w:line="240" w:lineRule="auto" w:before="87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rebuchet MS"/>
                <w:b/>
                <w:w w:val="105"/>
                <w:sz w:val="20"/>
              </w:rPr>
              <w:t>de</w:t>
              <w:tab/>
            </w:r>
            <w:r>
              <w:rPr>
                <w:rFonts w:ascii="Arial"/>
                <w:w w:val="105"/>
                <w:sz w:val="20"/>
              </w:rPr>
              <w:t>06/09/2018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10:00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>
            <w:pPr>
              <w:pStyle w:val="TableParagraph"/>
              <w:spacing w:line="240" w:lineRule="auto" w:before="2"/>
              <w:ind w:left="-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finalización:</w:t>
            </w:r>
            <w:r>
              <w:rPr>
                <w:rFonts w:ascii="Trebuchet MS" w:hAnsi="Trebuchet MS"/>
                <w:sz w:val="20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10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-23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Sarmiento</w:t>
            </w:r>
            <w:r>
              <w:rPr>
                <w:rFonts w:ascii="Arial" w:hAnsi="Arial"/>
                <w:spacing w:val="-29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1169,</w:t>
            </w:r>
            <w:r>
              <w:rPr>
                <w:rFonts w:ascii="Arial" w:hAnsi="Arial"/>
                <w:spacing w:val="-28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(6000),</w:t>
            </w:r>
            <w:r>
              <w:rPr>
                <w:rFonts w:ascii="Arial" w:hAnsi="Arial"/>
                <w:spacing w:val="-28"/>
                <w:w w:val="110"/>
                <w:sz w:val="20"/>
              </w:rPr>
              <w:t> </w:t>
            </w:r>
            <w:r>
              <w:rPr>
                <w:rFonts w:ascii="Arial" w:hAnsi="Arial"/>
                <w:w w:val="110"/>
                <w:sz w:val="20"/>
              </w:rPr>
              <w:t>JUNIN,</w:t>
            </w:r>
          </w:p>
          <w:p>
            <w:pPr>
              <w:pStyle w:val="TableParagraph"/>
              <w:spacing w:line="229" w:lineRule="exact"/>
              <w:ind w:left="1935" w:right="166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>
            <w:pPr>
              <w:pStyle w:val="TableParagraph"/>
              <w:tabs>
                <w:tab w:pos="1954" w:val="left" w:leader="none"/>
              </w:tabs>
              <w:spacing w:line="232" w:lineRule="exact"/>
              <w:ind w:left="-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w w:val="105"/>
                <w:sz w:val="20"/>
              </w:rPr>
              <w:t>hora:</w:t>
              <w:tab/>
            </w:r>
            <w:r>
              <w:rPr>
                <w:rFonts w:ascii="Arial" w:hAnsi="Arial"/>
                <w:w w:val="105"/>
                <w:sz w:val="20"/>
              </w:rPr>
              <w:t>06/09/2018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10:00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30"/>
        </w:rPr>
        <w:t>RENGLONES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"/>
        <w:rPr>
          <w:sz w:val="20"/>
          <w:szCs w:val="2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1120" w:footer="1296" w:top="1760" w:bottom="1480" w:left="1020" w:right="1000"/>
          <w:pgNumType w:start="1"/>
        </w:sectPr>
      </w:pP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5520"/>
        <w:gridCol w:w="1940"/>
        <w:gridCol w:w="1360"/>
      </w:tblGrid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4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213" w:right="2213"/>
              <w:jc w:val="center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  <w:r>
              <w:rPr>
                <w:rFonts w:ascii="Trebuchet MS" w:hAnsi="Trebuchet MS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  <w:r>
              <w:rPr>
                <w:rFonts w:ascii="Trebuchet MS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35"/>
              <w:ind w:left="270"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  <w:r>
              <w:rPr>
                <w:rFonts w:ascii="Trebuchet MS"/>
                <w:sz w:val="16"/>
              </w:rPr>
            </w:r>
          </w:p>
        </w:tc>
      </w:tr>
      <w:tr>
        <w:trPr>
          <w:trHeight w:val="58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81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15"/>
                <w:sz w:val="16"/>
              </w:rPr>
              <w:t>Gabinete</w:t>
            </w:r>
            <w:r>
              <w:rPr>
                <w:rFonts w:ascii="Cambria" w:hAnsi="Cambria"/>
                <w:spacing w:val="39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ignífugo</w:t>
            </w:r>
            <w:r>
              <w:rPr>
                <w:rFonts w:ascii="Cambria" w:hAnsi="Cambria"/>
                <w:spacing w:val="40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COMPLEMENTARIO</w:t>
            </w:r>
            <w:r>
              <w:rPr>
                <w:rFonts w:ascii="Cambria" w:hAnsi="Cambria"/>
                <w:spacing w:val="40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apilables-</w:t>
            </w:r>
            <w:r>
              <w:rPr>
                <w:rFonts w:ascii="Cambria" w:hAnsi="Cambria"/>
                <w:spacing w:val="39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Altura  610mm</w:t>
            </w:r>
            <w:r>
              <w:rPr>
                <w:rFonts w:ascii="Cambria" w:hAnsi="Cambria"/>
                <w:spacing w:val="39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x</w:t>
            </w:r>
            <w:r>
              <w:rPr>
                <w:rFonts w:ascii="Cambria" w:hAnsi="Cambria"/>
                <w:w w:val="116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ancho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1090mm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x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Profunidad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460mm</w:t>
            </w:r>
            <w:r>
              <w:rPr>
                <w:rFonts w:ascii="Cambria" w:hAnsi="Cambria"/>
                <w:spacing w:val="1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(compatible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para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colocar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en</w:t>
            </w:r>
            <w:r>
              <w:rPr>
                <w:rFonts w:ascii="Cambria" w:hAnsi="Cambria"/>
                <w:w w:val="118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la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parte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superior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armario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Justrite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30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galones)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(Bien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16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uso)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GABINETES</w:t>
            </w:r>
            <w:r>
              <w:rPr>
                <w:rFonts w:ascii="Cambria"/>
                <w:spacing w:val="2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IGNIFUGOS</w:t>
            </w:r>
            <w:r>
              <w:rPr>
                <w:rFonts w:ascii="Cambria"/>
                <w:spacing w:val="2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30</w:t>
            </w:r>
            <w:r>
              <w:rPr>
                <w:rFonts w:ascii="Cambria"/>
                <w:spacing w:val="2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GALONES</w:t>
            </w:r>
            <w:r>
              <w:rPr>
                <w:rFonts w:ascii="Cambria"/>
                <w:spacing w:val="2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2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AMARILLOS</w:t>
            </w:r>
            <w:r>
              <w:rPr>
                <w:rFonts w:ascii="Cambria"/>
                <w:spacing w:val="29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-</w:t>
            </w:r>
            <w:r>
              <w:rPr>
                <w:rFonts w:ascii="Cambria"/>
                <w:spacing w:val="28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PUERTAS</w:t>
            </w:r>
            <w:r>
              <w:rPr>
                <w:rFonts w:ascii="Cambria"/>
                <w:sz w:val="16"/>
              </w:rPr>
            </w:r>
          </w:p>
          <w:p>
            <w:pPr>
              <w:pStyle w:val="TableParagraph"/>
              <w:spacing w:line="187" w:lineRule="exact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AUTOMATICAS.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Medidas;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1118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1092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x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457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mm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(Bien</w:t>
            </w:r>
            <w:r>
              <w:rPr>
                <w:rFonts w:ascii="Cambria"/>
                <w:spacing w:val="-1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2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uso)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2,00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14"/>
              <w:ind w:left="35" w:right="472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 w:hAnsi="Cambria"/>
                <w:w w:val="115"/>
                <w:sz w:val="16"/>
              </w:rPr>
              <w:t>Gabinete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ignífugo</w:t>
            </w:r>
            <w:r>
              <w:rPr>
                <w:rFonts w:ascii="Cambria" w:hAnsi="Cambria"/>
                <w:spacing w:val="3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2</w:t>
            </w:r>
            <w:r>
              <w:rPr>
                <w:rFonts w:ascii="Cambria" w:hAnsi="Cambria"/>
                <w:spacing w:val="3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puertas</w:t>
            </w:r>
            <w:r>
              <w:rPr>
                <w:rFonts w:ascii="Cambria" w:hAnsi="Cambria"/>
                <w:spacing w:val="3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accionamiento</w:t>
            </w:r>
            <w:r>
              <w:rPr>
                <w:rFonts w:ascii="Cambria" w:hAnsi="Cambria"/>
                <w:spacing w:val="34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manual.</w:t>
            </w:r>
            <w:r>
              <w:rPr>
                <w:rFonts w:ascii="Cambria" w:hAnsi="Cambria"/>
                <w:spacing w:val="3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Medidas;</w:t>
            </w:r>
            <w:r>
              <w:rPr>
                <w:rFonts w:ascii="Cambria" w:hAnsi="Cambria"/>
                <w:w w:val="120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1651</w:t>
            </w:r>
            <w:r>
              <w:rPr>
                <w:rFonts w:ascii="Cambria" w:hAnsi="Cambria"/>
                <w:spacing w:val="7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x</w:t>
            </w:r>
            <w:r>
              <w:rPr>
                <w:rFonts w:ascii="Cambria" w:hAnsi="Cambria"/>
                <w:spacing w:val="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1092</w:t>
            </w:r>
            <w:r>
              <w:rPr>
                <w:rFonts w:ascii="Cambria" w:hAnsi="Cambria"/>
                <w:spacing w:val="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x</w:t>
            </w:r>
            <w:r>
              <w:rPr>
                <w:rFonts w:ascii="Cambria" w:hAnsi="Cambria"/>
                <w:spacing w:val="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457</w:t>
            </w:r>
            <w:r>
              <w:rPr>
                <w:rFonts w:ascii="Cambria" w:hAnsi="Cambria"/>
                <w:spacing w:val="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mm</w:t>
            </w:r>
            <w:r>
              <w:rPr>
                <w:rFonts w:ascii="Cambria" w:hAnsi="Cambria"/>
                <w:spacing w:val="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(Bien</w:t>
            </w:r>
            <w:r>
              <w:rPr>
                <w:rFonts w:ascii="Cambria" w:hAnsi="Cambria"/>
                <w:spacing w:val="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de</w:t>
            </w:r>
            <w:r>
              <w:rPr>
                <w:rFonts w:ascii="Cambria" w:hAnsi="Cambria"/>
                <w:spacing w:val="8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uso)</w:t>
            </w:r>
            <w:r>
              <w:rPr>
                <w:rFonts w:ascii="Cambria" w:hAns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1,00</w:t>
            </w:r>
            <w:r>
              <w:rPr>
                <w:rFonts w:ascii="Cambria"/>
                <w:sz w:val="16"/>
              </w:rPr>
            </w:r>
          </w:p>
        </w:tc>
      </w:tr>
      <w:tr>
        <w:trPr>
          <w:trHeight w:val="400" w:hRule="exac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5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4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Estantes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para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gabinetes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de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30/40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y</w:t>
            </w:r>
            <w:r>
              <w:rPr>
                <w:rFonts w:ascii="Cambria"/>
                <w:spacing w:val="-6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45</w:t>
            </w:r>
            <w:r>
              <w:rPr>
                <w:rFonts w:ascii="Cambria"/>
                <w:spacing w:val="-5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galones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35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  <w:r>
              <w:rPr>
                <w:rFonts w:ascii="Cambria"/>
                <w:sz w:val="1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34"/>
              <w:jc w:val="righ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4,00</w:t>
            </w:r>
            <w:r>
              <w:rPr>
                <w:rFonts w:ascii="Cambria"/>
                <w:sz w:val="16"/>
              </w:rPr>
            </w:r>
          </w:p>
        </w:tc>
      </w:tr>
    </w:tbl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5"/>
        <w:ind w:left="100" w:right="4579" w:firstLine="0"/>
        <w:jc w:val="both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w w:val="130"/>
          <w:sz w:val="32"/>
        </w:rPr>
        <w:t>CLAUSULAS</w:t>
      </w:r>
      <w:r>
        <w:rPr>
          <w:rFonts w:ascii="Trebuchet MS"/>
          <w:b/>
          <w:spacing w:val="-9"/>
          <w:w w:val="130"/>
          <w:sz w:val="32"/>
        </w:rPr>
        <w:t> </w:t>
      </w:r>
      <w:r>
        <w:rPr>
          <w:rFonts w:ascii="Trebuchet MS"/>
          <w:b/>
          <w:w w:val="130"/>
          <w:sz w:val="32"/>
        </w:rPr>
        <w:t>PARTICULARES</w:t>
      </w:r>
      <w:r>
        <w:rPr>
          <w:rFonts w:ascii="Trebuchet MS"/>
          <w:sz w:val="32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100" w:right="55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1: </w:t>
      </w:r>
      <w:r>
        <w:rPr>
          <w:rFonts w:ascii="Arial" w:hAnsi="Arial"/>
          <w:sz w:val="20"/>
        </w:rPr>
        <w:t>PRESENTACIÓN DE OFERTAS:</w:t>
      </w:r>
    </w:p>
    <w:p>
      <w:pPr>
        <w:pStyle w:val="BodyText"/>
        <w:spacing w:line="242" w:lineRule="auto"/>
        <w:ind w:right="135"/>
        <w:jc w:val="both"/>
      </w:pPr>
      <w:r>
        <w:rPr>
          <w:spacing w:val="1"/>
        </w:rPr>
        <w:t>Las</w:t>
      </w:r>
      <w:r>
        <w:rPr>
          <w:spacing w:val="10"/>
        </w:rPr>
        <w:t> </w:t>
      </w:r>
      <w:r>
        <w:rPr>
          <w:spacing w:val="1"/>
        </w:rPr>
        <w:t>ofertas</w:t>
      </w:r>
      <w:r>
        <w:rPr>
          <w:spacing w:val="10"/>
        </w:rPr>
        <w:t> </w:t>
      </w:r>
      <w:r>
        <w:rPr>
          <w:spacing w:val="1"/>
        </w:rPr>
        <w:t>se</w:t>
      </w:r>
      <w:r>
        <w:rPr>
          <w:spacing w:val="10"/>
        </w:rPr>
        <w:t> </w:t>
      </w:r>
      <w:r>
        <w:rPr>
          <w:spacing w:val="1"/>
        </w:rPr>
        <w:t>presentarán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10"/>
        </w:rPr>
        <w:t> </w:t>
      </w:r>
      <w:r>
        <w:rPr>
          <w:spacing w:val="1"/>
        </w:rPr>
        <w:t>idioma</w:t>
      </w:r>
      <w:r>
        <w:rPr>
          <w:spacing w:val="10"/>
        </w:rPr>
        <w:t> </w:t>
      </w:r>
      <w:r>
        <w:rPr>
          <w:spacing w:val="1"/>
        </w:rPr>
        <w:t>castellano,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1"/>
        </w:rPr>
        <w:t>máquina,</w:t>
      </w:r>
      <w:r>
        <w:rPr>
          <w:spacing w:val="10"/>
        </w:rPr>
        <w:t> </w:t>
      </w:r>
      <w:r>
        <w:rPr>
          <w:spacing w:val="1"/>
        </w:rPr>
        <w:t>mediante</w:t>
      </w:r>
      <w:r>
        <w:rPr>
          <w:spacing w:val="10"/>
        </w:rPr>
        <w:t> </w:t>
      </w:r>
      <w:r>
        <w:rPr>
          <w:spacing w:val="1"/>
        </w:rPr>
        <w:t>procesador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1"/>
        </w:rPr>
        <w:t>texto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1"/>
        </w:rPr>
        <w:t>con</w:t>
      </w:r>
      <w:r>
        <w:rPr>
          <w:spacing w:val="10"/>
        </w:rPr>
        <w:t> </w:t>
      </w:r>
      <w:r>
        <w:rPr>
          <w:spacing w:val="1"/>
        </w:rPr>
        <w:t>letra</w:t>
      </w:r>
      <w:r>
        <w:rPr>
          <w:spacing w:val="10"/>
        </w:rPr>
        <w:t> </w:t>
      </w:r>
      <w:r>
        <w:rPr>
          <w:spacing w:val="2"/>
        </w:rPr>
        <w:t>de</w:t>
      </w:r>
      <w:r>
        <w:rPr>
          <w:spacing w:val="111"/>
        </w:rPr>
        <w:t> </w:t>
      </w:r>
      <w:r>
        <w:rPr>
          <w:spacing w:val="2"/>
        </w:rPr>
        <w:t>imprenta,</w:t>
      </w:r>
      <w:r>
        <w:rPr>
          <w:spacing w:val="14"/>
        </w:rPr>
        <w:t> </w:t>
      </w:r>
      <w:r>
        <w:rPr>
          <w:spacing w:val="2"/>
        </w:rPr>
        <w:t>debiendo</w:t>
      </w:r>
      <w:r>
        <w:rPr>
          <w:spacing w:val="14"/>
        </w:rPr>
        <w:t> </w:t>
      </w:r>
      <w:r>
        <w:rPr>
          <w:spacing w:val="2"/>
        </w:rPr>
        <w:t>hallarse</w:t>
      </w:r>
      <w:r>
        <w:rPr>
          <w:spacing w:val="14"/>
        </w:rPr>
        <w:t> </w:t>
      </w:r>
      <w:r>
        <w:rPr>
          <w:spacing w:val="2"/>
        </w:rPr>
        <w:t>firmada</w:t>
      </w:r>
      <w:r>
        <w:rPr>
          <w:spacing w:val="14"/>
        </w:rPr>
        <w:t> </w:t>
      </w:r>
      <w:r>
        <w:rPr>
          <w:spacing w:val="2"/>
        </w:rPr>
        <w:t>por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oferente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>
          <w:spacing w:val="1"/>
        </w:rPr>
        <w:t>su</w:t>
      </w:r>
      <w:r>
        <w:rPr>
          <w:spacing w:val="14"/>
        </w:rPr>
        <w:t> </w:t>
      </w:r>
      <w:r>
        <w:rPr>
          <w:spacing w:val="2"/>
        </w:rPr>
        <w:t>representante</w:t>
      </w:r>
      <w:r>
        <w:rPr>
          <w:spacing w:val="14"/>
        </w:rPr>
        <w:t> </w:t>
      </w:r>
      <w:r>
        <w:rPr>
          <w:spacing w:val="2"/>
        </w:rPr>
        <w:t>autorizado,</w:t>
      </w:r>
      <w:r>
        <w:rPr>
          <w:spacing w:val="14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2"/>
        </w:rPr>
        <w:t>cuyo</w:t>
      </w:r>
      <w:r>
        <w:rPr>
          <w:spacing w:val="14"/>
        </w:rPr>
        <w:t> </w:t>
      </w:r>
      <w:r>
        <w:rPr>
          <w:spacing w:val="2"/>
        </w:rPr>
        <w:t>caso</w:t>
      </w:r>
      <w:r>
        <w:rPr>
          <w:spacing w:val="14"/>
        </w:rPr>
        <w:t> </w:t>
      </w:r>
      <w:r>
        <w:rPr>
          <w:spacing w:val="3"/>
        </w:rPr>
        <w:t>deberá</w:t>
      </w:r>
      <w:r>
        <w:rPr>
          <w:spacing w:val="98"/>
        </w:rPr>
        <w:t> </w:t>
      </w:r>
      <w:r>
        <w:rPr>
          <w:spacing w:val="3"/>
        </w:rPr>
        <w:t>acompañar</w:t>
      </w:r>
      <w:r>
        <w:rPr>
          <w:spacing w:val="22"/>
        </w:rPr>
        <w:t> </w:t>
      </w:r>
      <w:r>
        <w:rPr>
          <w:spacing w:val="2"/>
        </w:rPr>
        <w:t>el</w:t>
      </w:r>
      <w:r>
        <w:rPr>
          <w:spacing w:val="22"/>
        </w:rPr>
        <w:t> </w:t>
      </w:r>
      <w:r>
        <w:rPr>
          <w:spacing w:val="3"/>
        </w:rPr>
        <w:t>poder</w:t>
      </w:r>
      <w:r>
        <w:rPr>
          <w:spacing w:val="22"/>
        </w:rPr>
        <w:t> </w:t>
      </w:r>
      <w:r>
        <w:rPr>
          <w:spacing w:val="3"/>
        </w:rPr>
        <w:t>correspondiente.</w:t>
      </w:r>
      <w:r>
        <w:rPr>
          <w:spacing w:val="22"/>
        </w:rPr>
        <w:t> </w:t>
      </w:r>
      <w:r>
        <w:rPr>
          <w:spacing w:val="3"/>
        </w:rPr>
        <w:t>Éste</w:t>
      </w:r>
      <w:r>
        <w:rPr>
          <w:spacing w:val="22"/>
        </w:rPr>
        <w:t> </w:t>
      </w:r>
      <w:r>
        <w:rPr>
          <w:spacing w:val="3"/>
        </w:rPr>
        <w:t>deberá</w:t>
      </w:r>
      <w:r>
        <w:rPr>
          <w:spacing w:val="22"/>
        </w:rPr>
        <w:t> </w:t>
      </w:r>
      <w:r>
        <w:rPr>
          <w:spacing w:val="3"/>
        </w:rPr>
        <w:t>salvar</w:t>
      </w:r>
      <w:r>
        <w:rPr>
          <w:spacing w:val="22"/>
        </w:rPr>
        <w:t> </w:t>
      </w:r>
      <w:r>
        <w:rPr>
          <w:spacing w:val="3"/>
        </w:rPr>
        <w:t>enmiendas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>
          <w:spacing w:val="3"/>
        </w:rPr>
        <w:t>raspaduras,</w:t>
      </w:r>
      <w:r>
        <w:rPr>
          <w:spacing w:val="22"/>
        </w:rPr>
        <w:t> </w:t>
      </w:r>
      <w:r>
        <w:rPr>
          <w:spacing w:val="2"/>
        </w:rPr>
        <w:t>si</w:t>
      </w:r>
      <w:r>
        <w:rPr>
          <w:spacing w:val="22"/>
        </w:rPr>
        <w:t> </w:t>
      </w:r>
      <w:r>
        <w:rPr>
          <w:spacing w:val="2"/>
        </w:rPr>
        <w:t>las</w:t>
      </w:r>
      <w:r>
        <w:rPr>
          <w:spacing w:val="22"/>
        </w:rPr>
        <w:t> </w:t>
      </w:r>
      <w:r>
        <w:rPr>
          <w:spacing w:val="3"/>
        </w:rPr>
        <w:t>hubiere.</w:t>
      </w:r>
      <w:r>
        <w:rPr>
          <w:spacing w:val="22"/>
        </w:rPr>
        <w:t> </w:t>
      </w:r>
      <w:r>
        <w:rPr>
          <w:spacing w:val="4"/>
        </w:rPr>
        <w:t>Las</w:t>
      </w:r>
      <w:r>
        <w:rPr>
          <w:spacing w:val="82"/>
        </w:rPr>
        <w:t> </w:t>
      </w:r>
      <w:r>
        <w:rPr>
          <w:spacing w:val="1"/>
        </w:rPr>
        <w:t>ofertas</w:t>
      </w:r>
      <w:r>
        <w:rPr>
          <w:spacing w:val="13"/>
        </w:rPr>
        <w:t> </w:t>
      </w:r>
      <w:r>
        <w:rPr>
          <w:spacing w:val="1"/>
        </w:rPr>
        <w:t>serán</w:t>
      </w:r>
      <w:r>
        <w:rPr>
          <w:spacing w:val="13"/>
        </w:rPr>
        <w:t> </w:t>
      </w:r>
      <w:r>
        <w:rPr>
          <w:spacing w:val="1"/>
        </w:rPr>
        <w:t>recibidas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1"/>
        </w:rPr>
        <w:t>SARMIENTO</w:t>
      </w:r>
      <w:r>
        <w:rPr>
          <w:spacing w:val="13"/>
        </w:rPr>
        <w:t> </w:t>
      </w:r>
      <w:r>
        <w:rPr>
          <w:spacing w:val="1"/>
        </w:rPr>
        <w:t>Nº</w:t>
      </w:r>
      <w:r>
        <w:rPr>
          <w:spacing w:val="13"/>
        </w:rPr>
        <w:t> </w:t>
      </w:r>
      <w:r>
        <w:rPr>
          <w:spacing w:val="1"/>
        </w:rPr>
        <w:t>1169,</w:t>
      </w:r>
      <w:r>
        <w:rPr>
          <w:spacing w:val="13"/>
        </w:rPr>
        <w:t> </w:t>
      </w:r>
      <w:r>
        <w:rPr>
          <w:spacing w:val="1"/>
        </w:rPr>
        <w:t>Junín</w:t>
      </w:r>
      <w:r>
        <w:rPr>
          <w:spacing w:val="13"/>
        </w:rPr>
        <w:t> </w:t>
      </w:r>
      <w:r>
        <w:rPr>
          <w:spacing w:val="1"/>
        </w:rPr>
        <w:t>(Bs.As.),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Mesa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Entradas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Oficina</w:t>
      </w:r>
      <w:r>
        <w:rPr>
          <w:spacing w:val="13"/>
        </w:rPr>
        <w:t> </w:t>
      </w:r>
      <w:r>
        <w:rPr>
          <w:spacing w:val="2"/>
        </w:rPr>
        <w:t>de</w:t>
      </w:r>
      <w:r>
        <w:rPr>
          <w:spacing w:val="97"/>
        </w:rPr>
        <w:t> </w:t>
      </w:r>
      <w:r>
        <w:rPr>
          <w:spacing w:val="1"/>
        </w:rPr>
        <w:t>Contrataciones,</w:t>
      </w:r>
      <w:r>
        <w:rPr>
          <w:spacing w:val="13"/>
        </w:rPr>
        <w:t> </w:t>
      </w:r>
      <w:r>
        <w:rPr>
          <w:spacing w:val="1"/>
        </w:rPr>
        <w:t>hasta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fecha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1"/>
        </w:rPr>
        <w:t>hora</w:t>
      </w:r>
      <w:r>
        <w:rPr>
          <w:spacing w:val="13"/>
        </w:rPr>
        <w:t> </w:t>
      </w:r>
      <w:r>
        <w:rPr>
          <w:spacing w:val="1"/>
        </w:rPr>
        <w:t>dispuesta</w:t>
      </w:r>
      <w:r>
        <w:rPr>
          <w:spacing w:val="13"/>
        </w:rPr>
        <w:t> </w:t>
      </w:r>
      <w:r>
        <w:rPr>
          <w:spacing w:val="1"/>
        </w:rPr>
        <w:t>para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2"/>
        </w:rPr>
        <w:t>apertura.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spacing w:line="240" w:lineRule="auto" w:before="0"/>
        <w:ind w:right="1497"/>
        <w:jc w:val="both"/>
      </w:pPr>
      <w:r>
        <w:rPr>
          <w:rFonts w:ascii="Arial" w:hAnsi="Arial"/>
          <w:b/>
        </w:rPr>
        <w:t>ARTÍCULO 2: </w:t>
      </w:r>
      <w:r>
        <w:rPr/>
        <w:t>CONTENIDO DE LAS OFERTAS: Documentación a presentar por parte de los</w:t>
      </w:r>
    </w:p>
    <w:p>
      <w:pPr>
        <w:pStyle w:val="BodyText"/>
        <w:numPr>
          <w:ilvl w:val="0"/>
          <w:numId w:val="1"/>
        </w:numPr>
        <w:tabs>
          <w:tab w:pos="363" w:val="left" w:leader="none"/>
        </w:tabs>
        <w:spacing w:line="242" w:lineRule="auto" w:before="170" w:after="0"/>
        <w:ind w:left="100" w:right="134" w:firstLine="0"/>
        <w:jc w:val="left"/>
      </w:pPr>
      <w:r>
        <w:rPr>
          <w:spacing w:val="4"/>
        </w:rPr>
        <w:t>Formulario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cotización</w:t>
      </w:r>
      <w:r>
        <w:rPr>
          <w:spacing w:val="24"/>
        </w:rPr>
        <w:t> </w:t>
      </w:r>
      <w:r>
        <w:rPr>
          <w:spacing w:val="4"/>
        </w:rPr>
        <w:t>debidamente</w:t>
      </w:r>
      <w:r>
        <w:rPr>
          <w:spacing w:val="24"/>
        </w:rPr>
        <w:t> </w:t>
      </w:r>
      <w:r>
        <w:rPr>
          <w:spacing w:val="4"/>
        </w:rPr>
        <w:t>completo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4"/>
        </w:rPr>
        <w:t>firmado</w:t>
      </w:r>
      <w:r>
        <w:rPr>
          <w:spacing w:val="24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4"/>
        </w:rPr>
        <w:t>conformidad</w:t>
      </w:r>
      <w:r>
        <w:rPr>
          <w:spacing w:val="24"/>
        </w:rPr>
        <w:t> </w:t>
      </w:r>
      <w:r>
        <w:rPr>
          <w:spacing w:val="3"/>
        </w:rPr>
        <w:t>con</w:t>
      </w:r>
      <w:r>
        <w:rPr>
          <w:spacing w:val="24"/>
        </w:rPr>
        <w:t> </w:t>
      </w:r>
      <w:r>
        <w:rPr>
          <w:spacing w:val="2"/>
        </w:rPr>
        <w:t>lo</w:t>
      </w:r>
      <w:r>
        <w:rPr>
          <w:spacing w:val="24"/>
        </w:rPr>
        <w:t> </w:t>
      </w:r>
      <w:r>
        <w:rPr>
          <w:spacing w:val="4"/>
        </w:rPr>
        <w:t>establecido</w:t>
      </w:r>
      <w:r>
        <w:rPr>
          <w:spacing w:val="24"/>
        </w:rPr>
        <w:t> </w:t>
      </w:r>
      <w:r>
        <w:rPr>
          <w:spacing w:val="2"/>
        </w:rPr>
        <w:t>en</w:t>
      </w:r>
      <w:r>
        <w:rPr>
          <w:spacing w:val="24"/>
        </w:rPr>
        <w:t> </w:t>
      </w:r>
      <w:r>
        <w:rPr>
          <w:spacing w:val="5"/>
        </w:rPr>
        <w:t>el</w:t>
      </w:r>
      <w:r>
        <w:rPr>
          <w:spacing w:val="81"/>
        </w:rPr>
        <w:t> </w:t>
      </w:r>
      <w:r>
        <w:rPr>
          <w:spacing w:val="4"/>
        </w:rPr>
        <w:t>presente</w:t>
      </w:r>
      <w:r>
        <w:rPr>
          <w:spacing w:val="24"/>
        </w:rPr>
        <w:t> </w:t>
      </w:r>
      <w:r>
        <w:rPr>
          <w:spacing w:val="4"/>
        </w:rPr>
        <w:t>pliego</w:t>
      </w:r>
      <w:r>
        <w:rPr>
          <w:spacing w:val="24"/>
        </w:rPr>
        <w:t> </w:t>
      </w:r>
      <w:r>
        <w:rPr>
          <w:spacing w:val="4"/>
        </w:rPr>
        <w:t>(ANEXO</w:t>
      </w:r>
      <w:r>
        <w:rPr>
          <w:spacing w:val="24"/>
        </w:rPr>
        <w:t> </w:t>
      </w:r>
      <w:r>
        <w:rPr>
          <w:spacing w:val="5"/>
        </w:rPr>
        <w:t>I).</w:t>
      </w:r>
      <w:r>
        <w:rPr/>
      </w:r>
    </w:p>
    <w:p>
      <w:pPr>
        <w:pStyle w:val="BodyText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4" w:right="5131" w:hanging="245"/>
        <w:jc w:val="both"/>
        <w:rPr>
          <w:rFonts w:ascii="Arial" w:hAnsi="Arial" w:cs="Arial" w:eastAsia="Arial"/>
        </w:rPr>
      </w:pPr>
      <w:r>
        <w:rPr/>
        <w:t>Formulario de mantenimiento de oferta (Anexo II)</w:t>
      </w:r>
      <w:r>
        <w:rPr>
          <w:rFonts w:ascii="Arial"/>
          <w:b/>
        </w:rPr>
        <w:t>.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333" w:val="left" w:leader="none"/>
        </w:tabs>
        <w:spacing w:line="240" w:lineRule="auto" w:before="3" w:after="0"/>
        <w:ind w:left="333" w:right="3897" w:hanging="234"/>
        <w:jc w:val="both"/>
      </w:pPr>
      <w:r>
        <w:rPr/>
        <w:t>Formulario de DDJJ de Intereses. Decreto 202/2017 (Anexo III).</w:t>
      </w:r>
    </w:p>
    <w:p>
      <w:pPr>
        <w:pStyle w:val="BodyText"/>
        <w:numPr>
          <w:ilvl w:val="0"/>
          <w:numId w:val="1"/>
        </w:numPr>
        <w:tabs>
          <w:tab w:pos="344" w:val="left" w:leader="none"/>
        </w:tabs>
        <w:spacing w:line="240" w:lineRule="auto" w:before="3" w:after="0"/>
        <w:ind w:left="344" w:right="6531" w:hanging="245"/>
        <w:jc w:val="both"/>
      </w:pPr>
      <w:r>
        <w:rPr/>
        <w:t>Constancia de Inscripción en Afip.</w:t>
      </w: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242" w:lineRule="auto" w:before="3" w:after="0"/>
        <w:ind w:left="100" w:right="134" w:firstLine="0"/>
        <w:jc w:val="left"/>
      </w:pPr>
      <w:r>
        <w:rPr>
          <w:spacing w:val="3"/>
        </w:rPr>
        <w:t>Nota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datos</w:t>
      </w:r>
      <w:r>
        <w:rPr>
          <w:spacing w:val="22"/>
        </w:rPr>
        <w:t> </w:t>
      </w:r>
      <w:r>
        <w:rPr>
          <w:spacing w:val="4"/>
        </w:rPr>
        <w:t>relativos:</w:t>
      </w:r>
      <w:r>
        <w:rPr>
          <w:spacing w:val="22"/>
        </w:rPr>
        <w:t> </w:t>
      </w:r>
      <w:r>
        <w:rPr>
          <w:spacing w:val="4"/>
        </w:rPr>
        <w:t>domicilio,</w:t>
      </w:r>
      <w:r>
        <w:rPr>
          <w:spacing w:val="22"/>
        </w:rPr>
        <w:t> </w:t>
      </w:r>
      <w:r>
        <w:rPr>
          <w:spacing w:val="4"/>
        </w:rPr>
        <w:t>teléfono,</w:t>
      </w:r>
      <w:r>
        <w:rPr>
          <w:spacing w:val="22"/>
        </w:rPr>
        <w:t> </w:t>
      </w:r>
      <w:r>
        <w:rPr>
          <w:spacing w:val="3"/>
        </w:rPr>
        <w:t>fax,</w:t>
      </w:r>
      <w:r>
        <w:rPr>
          <w:spacing w:val="22"/>
        </w:rPr>
        <w:t> </w:t>
      </w:r>
      <w:r>
        <w:rPr>
          <w:spacing w:val="4"/>
        </w:rPr>
        <w:t>dirección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correo</w:t>
      </w:r>
      <w:r>
        <w:rPr>
          <w:spacing w:val="22"/>
        </w:rPr>
        <w:t> </w:t>
      </w:r>
      <w:r>
        <w:rPr>
          <w:spacing w:val="4"/>
        </w:rPr>
        <w:t>eletcrónico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3"/>
        </w:rPr>
        <w:t>todo</w:t>
      </w:r>
      <w:r>
        <w:rPr>
          <w:spacing w:val="22"/>
        </w:rPr>
        <w:t> </w:t>
      </w:r>
      <w:r>
        <w:rPr>
          <w:spacing w:val="3"/>
        </w:rPr>
        <w:t>otro</w:t>
      </w:r>
      <w:r>
        <w:rPr>
          <w:spacing w:val="22"/>
        </w:rPr>
        <w:t> </w:t>
      </w:r>
      <w:r>
        <w:rPr>
          <w:spacing w:val="3"/>
        </w:rPr>
        <w:t>dato</w:t>
      </w:r>
      <w:r>
        <w:rPr>
          <w:spacing w:val="22"/>
        </w:rPr>
        <w:t> </w:t>
      </w:r>
      <w:r>
        <w:rPr>
          <w:spacing w:val="5"/>
        </w:rPr>
        <w:t>de</w:t>
      </w:r>
      <w:r>
        <w:rPr>
          <w:spacing w:val="89"/>
        </w:rPr>
        <w:t> </w:t>
      </w:r>
      <w:r>
        <w:rPr>
          <w:spacing w:val="4"/>
        </w:rPr>
        <w:t>idubitable,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4"/>
        </w:rPr>
        <w:t>permita</w:t>
      </w:r>
      <w:r>
        <w:rPr>
          <w:spacing w:val="22"/>
        </w:rPr>
        <w:t> </w:t>
      </w:r>
      <w:r>
        <w:rPr>
          <w:spacing w:val="3"/>
        </w:rPr>
        <w:t>una</w:t>
      </w:r>
      <w:r>
        <w:rPr>
          <w:spacing w:val="22"/>
        </w:rPr>
        <w:t> </w:t>
      </w:r>
      <w:r>
        <w:rPr>
          <w:spacing w:val="4"/>
        </w:rPr>
        <w:t>rápida</w:t>
      </w:r>
      <w:r>
        <w:rPr>
          <w:spacing w:val="22"/>
        </w:rPr>
        <w:t> </w:t>
      </w:r>
      <w:r>
        <w:rPr>
          <w:spacing w:val="5"/>
        </w:rPr>
        <w:t>localización.</w:t>
      </w:r>
      <w:r>
        <w:rPr/>
      </w:r>
    </w:p>
    <w:p>
      <w:pPr>
        <w:pStyle w:val="BodyText"/>
        <w:numPr>
          <w:ilvl w:val="0"/>
          <w:numId w:val="2"/>
        </w:numPr>
        <w:tabs>
          <w:tab w:pos="370" w:val="left" w:leader="none"/>
        </w:tabs>
        <w:spacing w:line="242" w:lineRule="auto" w:before="0" w:after="0"/>
        <w:ind w:left="100" w:right="133" w:firstLine="0"/>
        <w:jc w:val="left"/>
      </w:pPr>
      <w:r>
        <w:rPr>
          <w:spacing w:val="5"/>
        </w:rPr>
        <w:t>Formularios</w:t>
      </w:r>
      <w:r>
        <w:rPr>
          <w:spacing w:val="29"/>
        </w:rPr>
        <w:t> </w:t>
      </w:r>
      <w:r>
        <w:rPr>
          <w:spacing w:val="5"/>
        </w:rPr>
        <w:t>(SIPRO)</w:t>
      </w:r>
      <w:r>
        <w:rPr>
          <w:spacing w:val="30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3"/>
        </w:rPr>
        <w:t>su</w:t>
      </w:r>
      <w:r>
        <w:rPr>
          <w:spacing w:val="30"/>
        </w:rPr>
        <w:t> </w:t>
      </w:r>
      <w:r>
        <w:rPr>
          <w:spacing w:val="5"/>
        </w:rPr>
        <w:t>correspondiente</w:t>
      </w:r>
      <w:r>
        <w:rPr>
          <w:spacing w:val="30"/>
        </w:rPr>
        <w:t> </w:t>
      </w:r>
      <w:r>
        <w:rPr>
          <w:spacing w:val="5"/>
        </w:rPr>
        <w:t>documentación</w:t>
      </w:r>
      <w:r>
        <w:rPr>
          <w:spacing w:val="29"/>
        </w:rPr>
        <w:t> </w:t>
      </w:r>
      <w:r>
        <w:rPr>
          <w:spacing w:val="5"/>
        </w:rPr>
        <w:t>respaldatoria</w:t>
      </w:r>
      <w:r>
        <w:rPr>
          <w:spacing w:val="30"/>
        </w:rPr>
        <w:t> </w:t>
      </w:r>
      <w:r>
        <w:rPr>
          <w:spacing w:val="4"/>
        </w:rPr>
        <w:t>que</w:t>
      </w:r>
      <w:r>
        <w:rPr>
          <w:spacing w:val="29"/>
        </w:rPr>
        <w:t> </w:t>
      </w:r>
      <w:r>
        <w:rPr>
          <w:spacing w:val="4"/>
        </w:rPr>
        <w:t>exige</w:t>
      </w:r>
      <w:r>
        <w:rPr>
          <w:spacing w:val="30"/>
        </w:rPr>
        <w:t> </w:t>
      </w:r>
      <w:r>
        <w:rPr>
          <w:spacing w:val="3"/>
        </w:rPr>
        <w:t>el</w:t>
      </w:r>
      <w:r>
        <w:rPr>
          <w:spacing w:val="30"/>
        </w:rPr>
        <w:t> </w:t>
      </w:r>
      <w:r>
        <w:rPr>
          <w:spacing w:val="5"/>
        </w:rPr>
        <w:t>Sistema</w:t>
      </w:r>
      <w:r>
        <w:rPr>
          <w:spacing w:val="29"/>
        </w:rPr>
        <w:t> </w:t>
      </w:r>
      <w:r>
        <w:rPr>
          <w:spacing w:val="6"/>
        </w:rPr>
        <w:t>de</w:t>
      </w:r>
      <w:r>
        <w:rPr>
          <w:spacing w:val="74"/>
        </w:rPr>
        <w:t> </w:t>
      </w:r>
      <w:r>
        <w:rPr>
          <w:spacing w:val="5"/>
        </w:rPr>
        <w:t>Información</w:t>
      </w:r>
      <w:r>
        <w:rPr>
          <w:spacing w:val="29"/>
        </w:rPr>
        <w:t> </w:t>
      </w:r>
      <w:r>
        <w:rPr>
          <w:spacing w:val="3"/>
        </w:rPr>
        <w:t>de</w:t>
      </w:r>
      <w:r>
        <w:rPr>
          <w:spacing w:val="30"/>
        </w:rPr>
        <w:t> </w:t>
      </w:r>
      <w:r>
        <w:rPr>
          <w:spacing w:val="6"/>
        </w:rPr>
        <w:t>Proveedores.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5"/>
        <w:rPr>
          <w:sz w:val="28"/>
          <w:szCs w:val="28"/>
        </w:rPr>
      </w:pPr>
    </w:p>
    <w:p>
      <w:pPr>
        <w:spacing w:before="0"/>
        <w:ind w:left="100" w:right="59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3: </w:t>
      </w:r>
      <w:r>
        <w:rPr>
          <w:rFonts w:ascii="Arial" w:hAnsi="Arial"/>
          <w:sz w:val="20"/>
        </w:rPr>
        <w:t>MONEDA DE COTIZACIÓN:</w:t>
      </w:r>
    </w:p>
    <w:p>
      <w:pPr>
        <w:pStyle w:val="BodyText"/>
        <w:spacing w:line="242" w:lineRule="auto"/>
        <w:ind w:right="114"/>
        <w:jc w:val="both"/>
      </w:pP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2"/>
        </w:rPr>
        <w:t>cotización</w:t>
      </w:r>
      <w:r>
        <w:rPr>
          <w:spacing w:val="13"/>
        </w:rPr>
        <w:t> </w:t>
      </w:r>
      <w:r>
        <w:rPr>
          <w:spacing w:val="2"/>
        </w:rPr>
        <w:t>deberá</w:t>
      </w:r>
      <w:r>
        <w:rPr>
          <w:spacing w:val="13"/>
        </w:rPr>
        <w:t> </w:t>
      </w:r>
      <w:r>
        <w:rPr>
          <w:spacing w:val="2"/>
        </w:rPr>
        <w:t>efectuarse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2"/>
        </w:rPr>
        <w:t>PESOS,</w:t>
      </w:r>
      <w:r>
        <w:rPr>
          <w:spacing w:val="13"/>
        </w:rPr>
        <w:t> </w:t>
      </w:r>
      <w:r>
        <w:rPr>
          <w:spacing w:val="1"/>
        </w:rPr>
        <w:t>no</w:t>
      </w:r>
      <w:r>
        <w:rPr>
          <w:spacing w:val="13"/>
        </w:rPr>
        <w:t> </w:t>
      </w:r>
      <w:r>
        <w:rPr>
          <w:spacing w:val="2"/>
        </w:rPr>
        <w:t>aceptándose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2"/>
        </w:rPr>
        <w:t>moneda</w:t>
      </w:r>
      <w:r>
        <w:rPr>
          <w:spacing w:val="13"/>
        </w:rPr>
        <w:t> </w:t>
      </w:r>
      <w:r>
        <w:rPr>
          <w:spacing w:val="2"/>
        </w:rPr>
        <w:t>extranjera</w:t>
      </w:r>
      <w:r>
        <w:rPr>
          <w:spacing w:val="13"/>
        </w:rPr>
        <w:t> </w:t>
      </w:r>
      <w:r>
        <w:rPr>
          <w:spacing w:val="1"/>
        </w:rPr>
        <w:t>ni</w:t>
      </w:r>
      <w:r>
        <w:rPr>
          <w:spacing w:val="13"/>
        </w:rPr>
        <w:t> </w:t>
      </w:r>
      <w:r>
        <w:rPr>
          <w:spacing w:val="2"/>
        </w:rPr>
        <w:t>con</w:t>
      </w:r>
      <w:r>
        <w:rPr>
          <w:spacing w:val="13"/>
        </w:rPr>
        <w:t> </w:t>
      </w:r>
      <w:r>
        <w:rPr>
          <w:spacing w:val="2"/>
        </w:rPr>
        <w:t>ajuste</w:t>
      </w:r>
      <w:r>
        <w:rPr>
          <w:spacing w:val="13"/>
        </w:rPr>
        <w:t> </w:t>
      </w:r>
      <w:r>
        <w:rPr>
          <w:spacing w:val="3"/>
        </w:rPr>
        <w:t>alguno.</w:t>
      </w:r>
      <w:r>
        <w:rPr>
          <w:spacing w:val="94"/>
        </w:rPr>
        <w:t> </w:t>
      </w:r>
      <w:r>
        <w:rPr>
          <w:spacing w:val="2"/>
        </w:rPr>
        <w:t>Las</w:t>
      </w:r>
      <w:r>
        <w:rPr>
          <w:spacing w:val="17"/>
        </w:rPr>
        <w:t> </w:t>
      </w:r>
      <w:r>
        <w:rPr>
          <w:spacing w:val="2"/>
        </w:rPr>
        <w:t>ofertas</w:t>
      </w:r>
      <w:r>
        <w:rPr>
          <w:spacing w:val="17"/>
        </w:rPr>
        <w:t> </w:t>
      </w:r>
      <w:r>
        <w:rPr>
          <w:spacing w:val="2"/>
        </w:rPr>
        <w:t>deberán</w:t>
      </w:r>
      <w:r>
        <w:rPr>
          <w:spacing w:val="17"/>
        </w:rPr>
        <w:t> </w:t>
      </w:r>
      <w:r>
        <w:rPr>
          <w:spacing w:val="2"/>
        </w:rPr>
        <w:t>incluir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I.V.A.,</w:t>
      </w:r>
      <w:r>
        <w:rPr>
          <w:spacing w:val="17"/>
        </w:rPr>
        <w:t> </w:t>
      </w:r>
      <w:r>
        <w:rPr>
          <w:spacing w:val="2"/>
        </w:rPr>
        <w:t>sin</w:t>
      </w:r>
      <w:r>
        <w:rPr>
          <w:spacing w:val="17"/>
        </w:rPr>
        <w:t> </w:t>
      </w:r>
      <w:r>
        <w:rPr>
          <w:spacing w:val="2"/>
        </w:rPr>
        <w:t>discriminar,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2"/>
        </w:rPr>
        <w:t>virtud</w:t>
      </w:r>
      <w:r>
        <w:rPr>
          <w:spacing w:val="17"/>
        </w:rPr>
        <w:t> </w:t>
      </w:r>
      <w:r>
        <w:rPr>
          <w:spacing w:val="1"/>
        </w:rPr>
        <w:t>de</w:t>
      </w:r>
      <w:r>
        <w:rPr>
          <w:spacing w:val="17"/>
        </w:rPr>
        <w:t> </w:t>
      </w:r>
      <w:r>
        <w:rPr>
          <w:spacing w:val="2"/>
        </w:rPr>
        <w:t>que</w:t>
      </w:r>
      <w:r>
        <w:rPr>
          <w:spacing w:val="17"/>
        </w:rPr>
        <w:t> </w:t>
      </w:r>
      <w:r>
        <w:rPr>
          <w:spacing w:val="1"/>
        </w:rPr>
        <w:t>la</w:t>
      </w:r>
      <w:r>
        <w:rPr>
          <w:spacing w:val="17"/>
        </w:rPr>
        <w:t> </w:t>
      </w:r>
      <w:r>
        <w:rPr>
          <w:spacing w:val="2"/>
        </w:rPr>
        <w:t>UNNOBA</w:t>
      </w:r>
      <w:r>
        <w:rPr>
          <w:spacing w:val="17"/>
        </w:rPr>
        <w:t> </w:t>
      </w:r>
      <w:r>
        <w:rPr>
          <w:spacing w:val="2"/>
        </w:rPr>
        <w:t>reviste</w:t>
      </w:r>
      <w:r>
        <w:rPr>
          <w:spacing w:val="17"/>
        </w:rPr>
        <w:t> </w:t>
      </w:r>
      <w:r>
        <w:rPr>
          <w:spacing w:val="1"/>
        </w:rPr>
        <w:t>el</w:t>
      </w:r>
      <w:r>
        <w:rPr>
          <w:spacing w:val="17"/>
        </w:rPr>
        <w:t> </w:t>
      </w:r>
      <w:r>
        <w:rPr>
          <w:spacing w:val="2"/>
        </w:rPr>
        <w:t>caracter</w:t>
      </w:r>
      <w:r>
        <w:rPr>
          <w:spacing w:val="17"/>
        </w:rPr>
        <w:t> </w:t>
      </w:r>
      <w:r>
        <w:rPr>
          <w:spacing w:val="3"/>
        </w:rPr>
        <w:t>de</w:t>
      </w:r>
      <w:r>
        <w:rPr>
          <w:spacing w:val="92"/>
        </w:rPr>
        <w:t> </w:t>
      </w:r>
      <w:r>
        <w:rPr>
          <w:spacing w:val="1"/>
        </w:rPr>
        <w:t>EXENTO,</w:t>
      </w:r>
      <w:r>
        <w:rPr>
          <w:spacing w:val="8"/>
        </w:rPr>
        <w:t> </w:t>
      </w:r>
      <w:r>
        <w:rPr>
          <w:spacing w:val="1"/>
        </w:rPr>
        <w:t>siendo</w:t>
      </w:r>
      <w:r>
        <w:rPr>
          <w:spacing w:val="8"/>
        </w:rPr>
        <w:t> </w:t>
      </w:r>
      <w:r>
        <w:rPr>
          <w:spacing w:val="1"/>
        </w:rPr>
        <w:t>su</w:t>
      </w:r>
      <w:r>
        <w:rPr>
          <w:spacing w:val="8"/>
        </w:rPr>
        <w:t> </w:t>
      </w:r>
      <w:r>
        <w:rPr>
          <w:spacing w:val="1"/>
        </w:rPr>
        <w:t>C.U.I.T.</w:t>
      </w:r>
      <w:r>
        <w:rPr>
          <w:spacing w:val="8"/>
        </w:rPr>
        <w:t> </w:t>
      </w:r>
      <w:r>
        <w:rPr>
          <w:spacing w:val="1"/>
        </w:rPr>
        <w:t>Nº</w:t>
      </w:r>
      <w:r>
        <w:rPr>
          <w:spacing w:val="8"/>
        </w:rPr>
        <w:t> </w:t>
      </w:r>
      <w:r>
        <w:rPr>
          <w:spacing w:val="1"/>
        </w:rPr>
        <w:t>30-70836855-1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>
          <w:spacing w:val="1"/>
        </w:rPr>
        <w:t>presentación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8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>
          <w:spacing w:val="1"/>
        </w:rPr>
        <w:t>oferta</w:t>
      </w:r>
      <w:r>
        <w:rPr>
          <w:spacing w:val="8"/>
        </w:rPr>
        <w:t> </w:t>
      </w:r>
      <w:r>
        <w:rPr>
          <w:spacing w:val="1"/>
        </w:rPr>
        <w:t>implica</w:t>
      </w:r>
      <w:r>
        <w:rPr>
          <w:spacing w:val="8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>
          <w:spacing w:val="1"/>
        </w:rPr>
        <w:t>aceptación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8"/>
        </w:rPr>
        <w:t> </w:t>
      </w:r>
      <w:r>
        <w:rPr>
          <w:spacing w:val="2"/>
        </w:rPr>
        <w:t>las</w:t>
      </w:r>
      <w:r>
        <w:rPr>
          <w:spacing w:val="107"/>
        </w:rPr>
        <w:t> </w:t>
      </w:r>
      <w:r>
        <w:rPr>
          <w:spacing w:val="1"/>
        </w:rPr>
        <w:t>condiciones</w:t>
      </w:r>
      <w:r>
        <w:rPr>
          <w:spacing w:val="8"/>
        </w:rPr>
        <w:t> </w:t>
      </w:r>
      <w:r>
        <w:rPr>
          <w:spacing w:val="1"/>
        </w:rPr>
        <w:t>establecidas</w:t>
      </w:r>
      <w:r>
        <w:rPr>
          <w:spacing w:val="8"/>
        </w:rPr>
        <w:t> </w:t>
      </w:r>
      <w:r>
        <w:rPr>
          <w:spacing w:val="1"/>
        </w:rPr>
        <w:t>en</w:t>
      </w:r>
      <w:r>
        <w:rPr>
          <w:spacing w:val="8"/>
        </w:rPr>
        <w:t> </w:t>
      </w:r>
      <w:r>
        <w:rPr>
          <w:spacing w:val="1"/>
        </w:rPr>
        <w:t>el</w:t>
      </w:r>
      <w:r>
        <w:rPr>
          <w:spacing w:val="8"/>
        </w:rPr>
        <w:t> </w:t>
      </w:r>
      <w:r>
        <w:rPr>
          <w:spacing w:val="1"/>
        </w:rPr>
        <w:t>presente</w:t>
      </w:r>
      <w:r>
        <w:rPr>
          <w:spacing w:val="8"/>
        </w:rPr>
        <w:t> </w:t>
      </w:r>
      <w:r>
        <w:rPr>
          <w:spacing w:val="2"/>
        </w:rPr>
        <w:t>pliego.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0"/>
        <w:ind w:left="100" w:right="514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4: </w:t>
      </w:r>
      <w:r>
        <w:rPr>
          <w:rFonts w:ascii="Arial" w:hAnsi="Arial"/>
          <w:sz w:val="20"/>
        </w:rPr>
        <w:t>APERTURA DE LAS PROPUESTAS:</w:t>
      </w:r>
    </w:p>
    <w:p>
      <w:pPr>
        <w:pStyle w:val="BodyText"/>
        <w:spacing w:line="240" w:lineRule="auto"/>
        <w:ind w:right="2062"/>
        <w:jc w:val="both"/>
      </w:pPr>
      <w:r>
        <w:rPr/>
        <w:t>Vencido el plazo de presentación de ofertas, se procederá a la apertura de las mismas.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00" w:right="73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5: </w:t>
      </w:r>
      <w:r>
        <w:rPr>
          <w:rFonts w:ascii="Arial" w:hAnsi="Arial"/>
          <w:sz w:val="20"/>
        </w:rPr>
        <w:t>GARANTÍAS</w:t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pgSz w:w="11900" w:h="16840"/>
          <w:pgMar w:header="1120" w:footer="1296" w:top="1760" w:bottom="1480" w:left="1020" w:right="98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pStyle w:val="BodyText"/>
        <w:spacing w:line="242" w:lineRule="auto" w:before="74"/>
        <w:ind w:right="136"/>
        <w:jc w:val="both"/>
      </w:pPr>
      <w:r>
        <w:rPr>
          <w:spacing w:val="1"/>
        </w:rPr>
        <w:t>No</w:t>
      </w:r>
      <w:r>
        <w:rPr>
          <w:spacing w:val="13"/>
        </w:rPr>
        <w:t> </w:t>
      </w:r>
      <w:r>
        <w:rPr>
          <w:spacing w:val="2"/>
        </w:rPr>
        <w:t>será</w:t>
      </w:r>
      <w:r>
        <w:rPr>
          <w:spacing w:val="13"/>
        </w:rPr>
        <w:t> </w:t>
      </w:r>
      <w:r>
        <w:rPr>
          <w:spacing w:val="2"/>
        </w:rPr>
        <w:t>necesaria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2"/>
        </w:rPr>
        <w:t>presentación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2"/>
        </w:rPr>
        <w:t>garantía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2"/>
        </w:rPr>
        <w:t>mantenimiento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2"/>
        </w:rPr>
        <w:t>oferta</w:t>
      </w:r>
      <w:r>
        <w:rPr>
          <w:spacing w:val="13"/>
        </w:rPr>
        <w:t> </w:t>
      </w:r>
      <w:r>
        <w:rPr>
          <w:spacing w:val="1"/>
        </w:rPr>
        <w:t>ni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2"/>
        </w:rPr>
        <w:t>cumplimiento</w:t>
      </w:r>
      <w:r>
        <w:rPr>
          <w:spacing w:val="13"/>
        </w:rPr>
        <w:t> </w:t>
      </w:r>
      <w:r>
        <w:rPr>
          <w:spacing w:val="3"/>
        </w:rPr>
        <w:t>de</w:t>
      </w:r>
      <w:r>
        <w:rPr>
          <w:spacing w:val="108"/>
        </w:rPr>
        <w:t> </w:t>
      </w:r>
      <w:r>
        <w:rPr>
          <w:spacing w:val="3"/>
        </w:rPr>
        <w:t>contrato.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pStyle w:val="BodyText"/>
        <w:spacing w:line="240" w:lineRule="auto" w:before="0"/>
        <w:ind w:right="1709"/>
        <w:jc w:val="both"/>
      </w:pPr>
      <w:r>
        <w:rPr>
          <w:rFonts w:ascii="Arial" w:hAnsi="Arial"/>
          <w:b/>
        </w:rPr>
        <w:t>ARTÍCULO 6: </w:t>
      </w:r>
      <w:r>
        <w:rPr/>
        <w:t>Inscripción en el SISTEMA DE PROVEEDORES DEL ESTADO NACIONAL:</w:t>
      </w:r>
    </w:p>
    <w:p>
      <w:pPr>
        <w:pStyle w:val="BodyText"/>
        <w:spacing w:line="242" w:lineRule="auto"/>
        <w:ind w:right="102"/>
        <w:jc w:val="both"/>
      </w:pPr>
      <w:r>
        <w:rPr>
          <w:spacing w:val="2"/>
        </w:rPr>
        <w:t>Inscripción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1"/>
        </w:rPr>
        <w:t>el</w:t>
      </w:r>
      <w:r>
        <w:rPr>
          <w:spacing w:val="16"/>
        </w:rPr>
        <w:t> </w:t>
      </w:r>
      <w:r>
        <w:rPr>
          <w:spacing w:val="2"/>
        </w:rPr>
        <w:t>SIPRO</w:t>
      </w:r>
      <w:r>
        <w:rPr>
          <w:spacing w:val="16"/>
        </w:rPr>
        <w:t> </w:t>
      </w:r>
      <w:r>
        <w:rPr>
          <w:spacing w:val="2"/>
        </w:rPr>
        <w:t>(Sistema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6"/>
        </w:rPr>
        <w:t> </w:t>
      </w:r>
      <w:r>
        <w:rPr>
          <w:spacing w:val="2"/>
        </w:rPr>
        <w:t>Proveedores</w:t>
      </w:r>
      <w:r>
        <w:rPr>
          <w:spacing w:val="16"/>
        </w:rPr>
        <w:t> </w:t>
      </w:r>
      <w:r>
        <w:rPr>
          <w:spacing w:val="2"/>
        </w:rPr>
        <w:t>del</w:t>
      </w:r>
      <w:r>
        <w:rPr>
          <w:spacing w:val="16"/>
        </w:rPr>
        <w:t> </w:t>
      </w:r>
      <w:r>
        <w:rPr>
          <w:spacing w:val="2"/>
        </w:rPr>
        <w:t>Estado</w:t>
      </w:r>
      <w:r>
        <w:rPr>
          <w:spacing w:val="16"/>
        </w:rPr>
        <w:t> </w:t>
      </w:r>
      <w:r>
        <w:rPr>
          <w:spacing w:val="2"/>
        </w:rPr>
        <w:t>Nacional)</w:t>
      </w:r>
      <w:r>
        <w:rPr>
          <w:spacing w:val="16"/>
        </w:rPr>
        <w:t> </w:t>
      </w:r>
      <w:r>
        <w:rPr>
          <w:spacing w:val="2"/>
        </w:rPr>
        <w:t>aquellos</w:t>
      </w:r>
      <w:r>
        <w:rPr>
          <w:spacing w:val="16"/>
        </w:rPr>
        <w:t> </w:t>
      </w:r>
      <w:r>
        <w:rPr>
          <w:spacing w:val="2"/>
        </w:rPr>
        <w:t>interesados</w:t>
      </w:r>
      <w:r>
        <w:rPr>
          <w:spacing w:val="16"/>
        </w:rPr>
        <w:t> </w:t>
      </w:r>
      <w:r>
        <w:rPr>
          <w:spacing w:val="2"/>
        </w:rPr>
        <w:t>que</w:t>
      </w:r>
      <w:r>
        <w:rPr>
          <w:spacing w:val="16"/>
        </w:rPr>
        <w:t> </w:t>
      </w:r>
      <w:r>
        <w:rPr>
          <w:spacing w:val="1"/>
        </w:rPr>
        <w:t>no</w:t>
      </w:r>
      <w:r>
        <w:rPr>
          <w:spacing w:val="16"/>
        </w:rPr>
        <w:t> </w:t>
      </w:r>
      <w:r>
        <w:rPr>
          <w:spacing w:val="3"/>
        </w:rPr>
        <w:t>se</w:t>
      </w:r>
      <w:r>
        <w:rPr>
          <w:spacing w:val="100"/>
        </w:rPr>
        <w:t> </w:t>
      </w:r>
      <w:r>
        <w:rPr>
          <w:spacing w:val="13"/>
        </w:rPr>
        <w:t>encuentren</w:t>
      </w:r>
      <w:r>
        <w:rPr>
          <w:spacing w:val="14"/>
        </w:rPr>
        <w:t> </w:t>
      </w:r>
      <w:r>
        <w:rPr>
          <w:spacing w:val="13"/>
        </w:rPr>
        <w:t>inscriptos</w:t>
      </w:r>
      <w:r>
        <w:rPr>
          <w:spacing w:val="14"/>
        </w:rPr>
        <w:t> </w:t>
      </w:r>
      <w:r>
        <w:rPr>
          <w:spacing w:val="13"/>
        </w:rPr>
        <w:t>previamente,</w:t>
      </w:r>
      <w:r>
        <w:rPr>
          <w:spacing w:val="14"/>
        </w:rPr>
        <w:t> </w:t>
      </w:r>
      <w:r>
        <w:rPr>
          <w:spacing w:val="12"/>
        </w:rPr>
        <w:t>deberán</w:t>
      </w:r>
      <w:r>
        <w:rPr>
          <w:spacing w:val="14"/>
        </w:rPr>
        <w:t> </w:t>
      </w:r>
      <w:r>
        <w:rPr>
          <w:spacing w:val="13"/>
        </w:rPr>
        <w:t>ingresar</w:t>
      </w:r>
      <w:r>
        <w:rPr>
          <w:spacing w:val="14"/>
        </w:rPr>
        <w:t> </w:t>
      </w:r>
      <w:r>
        <w:rPr>
          <w:spacing w:val="7"/>
        </w:rPr>
        <w:t>en</w:t>
      </w:r>
      <w:r>
        <w:rPr>
          <w:spacing w:val="14"/>
        </w:rPr>
        <w:t> </w:t>
      </w:r>
      <w:r>
        <w:rPr>
          <w:spacing w:val="7"/>
        </w:rPr>
        <w:t>la</w:t>
      </w:r>
      <w:r>
        <w:rPr>
          <w:spacing w:val="14"/>
        </w:rPr>
        <w:t> </w:t>
      </w:r>
      <w:r>
        <w:rPr>
          <w:spacing w:val="12"/>
        </w:rPr>
        <w:t>página</w:t>
      </w:r>
      <w:r>
        <w:rPr>
          <w:spacing w:val="14"/>
        </w:rPr>
        <w:t> </w:t>
      </w:r>
      <w:r>
        <w:rPr>
          <w:spacing w:val="7"/>
        </w:rPr>
        <w:t>de</w:t>
      </w:r>
      <w:r>
        <w:rPr>
          <w:spacing w:val="14"/>
        </w:rPr>
        <w:t> </w:t>
      </w:r>
      <w:r>
        <w:rPr>
          <w:spacing w:val="13"/>
        </w:rPr>
        <w:t>internet</w:t>
      </w:r>
      <w:r>
        <w:rPr>
          <w:spacing w:val="14"/>
        </w:rPr>
        <w:t> </w:t>
      </w:r>
      <w:r>
        <w:rPr>
          <w:spacing w:val="7"/>
        </w:rPr>
        <w:t>de</w:t>
      </w:r>
      <w:r>
        <w:rPr>
          <w:spacing w:val="14"/>
        </w:rPr>
        <w:t> </w:t>
      </w:r>
      <w:r>
        <w:rPr>
          <w:spacing w:val="7"/>
        </w:rPr>
        <w:t>la</w:t>
      </w:r>
      <w:r>
        <w:rPr>
          <w:spacing w:val="14"/>
        </w:rPr>
        <w:t> </w:t>
      </w:r>
      <w:r>
        <w:rPr>
          <w:spacing w:val="15"/>
        </w:rPr>
        <w:t>ONC,</w:t>
      </w:r>
      <w:r>
        <w:rPr>
          <w:spacing w:val="85"/>
        </w:rPr>
        <w:t> </w:t>
      </w:r>
      <w:hyperlink r:id="rId7">
        <w:r>
          <w:rPr>
            <w:spacing w:val="8"/>
          </w:rPr>
          <w:t>www.argentinacompra.gov.ar.</w:t>
        </w:r>
      </w:hyperlink>
      <w:r>
        <w:rPr>
          <w:spacing w:val="42"/>
        </w:rPr>
        <w:t> </w:t>
      </w:r>
      <w:r>
        <w:rPr>
          <w:spacing w:val="4"/>
        </w:rPr>
        <w:t>El</w:t>
      </w:r>
      <w:r>
        <w:rPr>
          <w:spacing w:val="43"/>
        </w:rPr>
        <w:t> </w:t>
      </w:r>
      <w:r>
        <w:rPr>
          <w:spacing w:val="8"/>
        </w:rPr>
        <w:t>adjudicatario</w:t>
      </w:r>
      <w:r>
        <w:rPr>
          <w:spacing w:val="42"/>
        </w:rPr>
        <w:t> </w:t>
      </w:r>
      <w:r>
        <w:rPr>
          <w:spacing w:val="7"/>
        </w:rPr>
        <w:t>deberá</w:t>
      </w:r>
      <w:r>
        <w:rPr>
          <w:spacing w:val="43"/>
        </w:rPr>
        <w:t> </w:t>
      </w:r>
      <w:r>
        <w:rPr>
          <w:spacing w:val="8"/>
        </w:rPr>
        <w:t>encontrarse</w:t>
      </w:r>
      <w:r>
        <w:rPr>
          <w:spacing w:val="43"/>
        </w:rPr>
        <w:t> </w:t>
      </w:r>
      <w:r>
        <w:rPr>
          <w:spacing w:val="8"/>
        </w:rPr>
        <w:t>incorporado</w:t>
      </w:r>
      <w:r>
        <w:rPr>
          <w:spacing w:val="42"/>
        </w:rPr>
        <w:t> </w:t>
      </w:r>
      <w:r>
        <w:rPr>
          <w:spacing w:val="4"/>
        </w:rPr>
        <w:t>al</w:t>
      </w:r>
      <w:r>
        <w:rPr>
          <w:spacing w:val="43"/>
        </w:rPr>
        <w:t> </w:t>
      </w:r>
      <w:r>
        <w:rPr>
          <w:spacing w:val="7"/>
        </w:rPr>
        <w:t>momento</w:t>
      </w:r>
      <w:r>
        <w:rPr>
          <w:spacing w:val="42"/>
        </w:rPr>
        <w:t> </w:t>
      </w:r>
      <w:r>
        <w:rPr>
          <w:spacing w:val="4"/>
        </w:rPr>
        <w:t>de</w:t>
      </w:r>
      <w:r>
        <w:rPr>
          <w:spacing w:val="43"/>
        </w:rPr>
        <w:t> </w:t>
      </w:r>
      <w:r>
        <w:rPr>
          <w:spacing w:val="9"/>
        </w:rPr>
        <w:t>la</w:t>
      </w:r>
      <w:r>
        <w:rPr>
          <w:spacing w:val="81"/>
        </w:rPr>
        <w:t> </w:t>
      </w:r>
      <w:r>
        <w:rPr>
          <w:spacing w:val="9"/>
        </w:rPr>
        <w:t>adjudicación.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0"/>
        <w:ind w:left="100" w:right="536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7: </w:t>
      </w:r>
      <w:r>
        <w:rPr>
          <w:rFonts w:ascii="Arial" w:hAnsi="Arial"/>
          <w:sz w:val="20"/>
        </w:rPr>
        <w:t>EVALUACIÓN DE LAS OFERTAS:</w:t>
      </w:r>
    </w:p>
    <w:p>
      <w:pPr>
        <w:pStyle w:val="BodyText"/>
        <w:spacing w:line="242" w:lineRule="auto"/>
        <w:ind w:right="114"/>
        <w:jc w:val="both"/>
      </w:pPr>
      <w:r>
        <w:rPr>
          <w:spacing w:val="1"/>
        </w:rPr>
        <w:t>Las</w:t>
      </w:r>
      <w:r>
        <w:rPr>
          <w:spacing w:val="13"/>
        </w:rPr>
        <w:t> </w:t>
      </w:r>
      <w:r>
        <w:rPr>
          <w:spacing w:val="1"/>
        </w:rPr>
        <w:t>ofertas</w:t>
      </w:r>
      <w:r>
        <w:rPr>
          <w:spacing w:val="13"/>
        </w:rPr>
        <w:t> </w:t>
      </w:r>
      <w:r>
        <w:rPr>
          <w:spacing w:val="1"/>
        </w:rPr>
        <w:t>se</w:t>
      </w:r>
      <w:r>
        <w:rPr>
          <w:spacing w:val="13"/>
        </w:rPr>
        <w:t> </w:t>
      </w:r>
      <w:r>
        <w:rPr>
          <w:spacing w:val="1"/>
        </w:rPr>
        <w:t>evaluarán</w:t>
      </w:r>
      <w:r>
        <w:rPr>
          <w:spacing w:val="13"/>
        </w:rPr>
        <w:t> </w:t>
      </w:r>
      <w:r>
        <w:rPr>
          <w:spacing w:val="1"/>
        </w:rPr>
        <w:t>desde</w:t>
      </w:r>
      <w:r>
        <w:rPr>
          <w:spacing w:val="13"/>
        </w:rPr>
        <w:t> </w:t>
      </w:r>
      <w:r>
        <w:rPr>
          <w:spacing w:val="1"/>
        </w:rPr>
        <w:t>el</w:t>
      </w:r>
      <w:r>
        <w:rPr>
          <w:spacing w:val="13"/>
        </w:rPr>
        <w:t> </w:t>
      </w:r>
      <w:r>
        <w:rPr>
          <w:spacing w:val="1"/>
        </w:rPr>
        <w:t>cumplimiento</w:t>
      </w:r>
      <w:r>
        <w:rPr>
          <w:spacing w:val="13"/>
        </w:rPr>
        <w:t> </w:t>
      </w:r>
      <w:r>
        <w:rPr>
          <w:spacing w:val="1"/>
        </w:rPr>
        <w:t>del</w:t>
      </w:r>
      <w:r>
        <w:rPr>
          <w:spacing w:val="13"/>
        </w:rPr>
        <w:t> </w:t>
      </w:r>
      <w:r>
        <w:rPr>
          <w:spacing w:val="1"/>
        </w:rPr>
        <w:t>aspecto</w:t>
      </w:r>
      <w:r>
        <w:rPr>
          <w:spacing w:val="13"/>
        </w:rPr>
        <w:t> </w:t>
      </w:r>
      <w:r>
        <w:rPr>
          <w:spacing w:val="1"/>
        </w:rPr>
        <w:t>formal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oferta,</w:t>
      </w:r>
      <w:r>
        <w:rPr>
          <w:spacing w:val="13"/>
        </w:rPr>
        <w:t> </w:t>
      </w:r>
      <w:r>
        <w:rPr>
          <w:spacing w:val="1"/>
        </w:rPr>
        <w:t>inscripción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3"/>
        </w:rPr>
        <w:t> </w:t>
      </w:r>
      <w:r>
        <w:rPr>
          <w:spacing w:val="1"/>
        </w:rPr>
        <w:t>el</w:t>
      </w:r>
      <w:r>
        <w:rPr>
          <w:spacing w:val="13"/>
        </w:rPr>
        <w:t> </w:t>
      </w:r>
      <w:r>
        <w:rPr>
          <w:spacing w:val="2"/>
        </w:rPr>
        <w:t>SIPRO,</w:t>
      </w:r>
      <w:r>
        <w:rPr>
          <w:spacing w:val="101"/>
        </w:rPr>
        <w:t> </w:t>
      </w:r>
      <w:r>
        <w:rPr>
          <w:spacing w:val="3"/>
        </w:rPr>
        <w:t>estado</w:t>
      </w:r>
      <w:r>
        <w:rPr>
          <w:spacing w:val="19"/>
        </w:rPr>
        <w:t> </w:t>
      </w:r>
      <w:r>
        <w:rPr>
          <w:spacing w:val="2"/>
        </w:rPr>
        <w:t>de</w:t>
      </w:r>
      <w:r>
        <w:rPr>
          <w:spacing w:val="19"/>
        </w:rPr>
        <w:t> </w:t>
      </w:r>
      <w:r>
        <w:rPr>
          <w:spacing w:val="3"/>
        </w:rPr>
        <w:t>deuda</w:t>
      </w:r>
      <w:r>
        <w:rPr>
          <w:spacing w:val="19"/>
        </w:rPr>
        <w:t> </w:t>
      </w:r>
      <w:r>
        <w:rPr>
          <w:spacing w:val="3"/>
        </w:rPr>
        <w:t>ante</w:t>
      </w:r>
      <w:r>
        <w:rPr>
          <w:spacing w:val="19"/>
        </w:rPr>
        <w:t> </w:t>
      </w:r>
      <w:r>
        <w:rPr>
          <w:spacing w:val="2"/>
        </w:rPr>
        <w:t>la</w:t>
      </w:r>
      <w:r>
        <w:rPr>
          <w:spacing w:val="19"/>
        </w:rPr>
        <w:t> </w:t>
      </w:r>
      <w:r>
        <w:rPr>
          <w:spacing w:val="3"/>
        </w:rPr>
        <w:t>afip,</w:t>
      </w:r>
      <w:r>
        <w:rPr>
          <w:spacing w:val="19"/>
        </w:rPr>
        <w:t> </w:t>
      </w:r>
      <w:r>
        <w:rPr>
          <w:spacing w:val="2"/>
        </w:rPr>
        <w:t>la</w:t>
      </w:r>
      <w:r>
        <w:rPr>
          <w:spacing w:val="19"/>
        </w:rPr>
        <w:t> </w:t>
      </w:r>
      <w:r>
        <w:rPr>
          <w:spacing w:val="3"/>
        </w:rPr>
        <w:t>calidad</w:t>
      </w:r>
      <w:r>
        <w:rPr>
          <w:spacing w:val="19"/>
        </w:rPr>
        <w:t> </w:t>
      </w:r>
      <w:r>
        <w:rPr>
          <w:spacing w:val="2"/>
        </w:rPr>
        <w:t>de</w:t>
      </w:r>
      <w:r>
        <w:rPr>
          <w:spacing w:val="19"/>
        </w:rPr>
        <w:t> </w:t>
      </w:r>
      <w:r>
        <w:rPr>
          <w:spacing w:val="2"/>
        </w:rPr>
        <w:t>los</w:t>
      </w:r>
      <w:r>
        <w:rPr>
          <w:spacing w:val="19"/>
        </w:rPr>
        <w:t> </w:t>
      </w:r>
      <w:r>
        <w:rPr>
          <w:spacing w:val="3"/>
        </w:rPr>
        <w:t>oferentes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3"/>
        </w:rPr>
        <w:t>cumplimiento</w:t>
      </w:r>
      <w:r>
        <w:rPr>
          <w:spacing w:val="19"/>
        </w:rPr>
        <w:t> </w:t>
      </w:r>
      <w:r>
        <w:rPr>
          <w:spacing w:val="2"/>
        </w:rPr>
        <w:t>de</w:t>
      </w:r>
      <w:r>
        <w:rPr>
          <w:spacing w:val="19"/>
        </w:rPr>
        <w:t> </w:t>
      </w:r>
      <w:r>
        <w:rPr>
          <w:spacing w:val="2"/>
        </w:rPr>
        <w:t>las</w:t>
      </w:r>
      <w:r>
        <w:rPr>
          <w:spacing w:val="19"/>
        </w:rPr>
        <w:t> </w:t>
      </w:r>
      <w:r>
        <w:rPr>
          <w:spacing w:val="3"/>
        </w:rPr>
        <w:t>especificaciones.</w:t>
      </w:r>
      <w:r>
        <w:rPr>
          <w:spacing w:val="19"/>
        </w:rPr>
        <w:t> </w:t>
      </w:r>
      <w:r>
        <w:rPr>
          <w:spacing w:val="4"/>
        </w:rPr>
        <w:t>Se</w:t>
      </w:r>
      <w:r>
        <w:rPr>
          <w:spacing w:val="76"/>
        </w:rPr>
        <w:t> </w:t>
      </w:r>
      <w:r>
        <w:rPr/>
        <w:t>adjudicará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la/las</w:t>
      </w:r>
      <w:r>
        <w:rPr>
          <w:spacing w:val="4"/>
        </w:rPr>
        <w:t> </w:t>
      </w:r>
      <w:r>
        <w:rPr/>
        <w:t>oferta/s</w:t>
      </w:r>
      <w:r>
        <w:rPr>
          <w:spacing w:val="4"/>
        </w:rPr>
        <w:t> </w:t>
      </w:r>
      <w:r>
        <w:rPr/>
        <w:t>más</w:t>
      </w:r>
      <w:r>
        <w:rPr>
          <w:spacing w:val="4"/>
        </w:rPr>
        <w:t> </w:t>
      </w:r>
      <w:r>
        <w:rPr/>
        <w:t>conveniente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criterio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Universidad,</w:t>
      </w:r>
      <w:r>
        <w:rPr>
          <w:spacing w:val="4"/>
        </w:rPr>
        <w:t> </w:t>
      </w:r>
      <w:r>
        <w:rPr/>
        <w:t>considerando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conveniente</w:t>
      </w:r>
      <w:r>
        <w:rPr>
          <w:spacing w:val="4"/>
        </w:rPr>
        <w:t> </w:t>
      </w:r>
      <w:r>
        <w:rPr/>
        <w:t>la</w:t>
      </w:r>
      <w:r>
        <w:rPr/>
        <w:t> </w:t>
      </w:r>
      <w:r>
        <w:rPr>
          <w:spacing w:val="8"/>
        </w:rPr>
        <w:t>calidad,</w:t>
      </w:r>
      <w:r>
        <w:rPr>
          <w:spacing w:val="45"/>
        </w:rPr>
        <w:t> </w:t>
      </w:r>
      <w:r>
        <w:rPr>
          <w:spacing w:val="5"/>
        </w:rPr>
        <w:t>el</w:t>
      </w:r>
      <w:r>
        <w:rPr>
          <w:spacing w:val="46"/>
        </w:rPr>
        <w:t> </w:t>
      </w:r>
      <w:r>
        <w:rPr>
          <w:spacing w:val="8"/>
        </w:rPr>
        <w:t>precio,</w:t>
      </w:r>
      <w:r>
        <w:rPr>
          <w:spacing w:val="45"/>
        </w:rPr>
        <w:t> </w:t>
      </w:r>
      <w:r>
        <w:rPr>
          <w:spacing w:val="9"/>
        </w:rPr>
        <w:t>idoneidad,</w:t>
      </w:r>
      <w:r>
        <w:rPr>
          <w:spacing w:val="46"/>
        </w:rPr>
        <w:t> </w:t>
      </w:r>
      <w:r>
        <w:rPr>
          <w:spacing w:val="9"/>
        </w:rPr>
        <w:t>experiencias</w:t>
      </w:r>
      <w:r>
        <w:rPr>
          <w:spacing w:val="46"/>
        </w:rPr>
        <w:t> </w:t>
      </w:r>
      <w:r>
        <w:rPr>
          <w:spacing w:val="9"/>
        </w:rPr>
        <w:t>anteriores.</w:t>
      </w:r>
      <w:r>
        <w:rPr>
          <w:spacing w:val="45"/>
        </w:rPr>
        <w:t> </w:t>
      </w:r>
      <w:r>
        <w:rPr>
          <w:spacing w:val="9"/>
        </w:rPr>
        <w:t>IMPORTANTE:</w:t>
      </w:r>
      <w:r>
        <w:rPr>
          <w:spacing w:val="46"/>
        </w:rPr>
        <w:t> </w:t>
      </w:r>
      <w:r>
        <w:rPr>
          <w:spacing w:val="8"/>
        </w:rPr>
        <w:t>Cuando</w:t>
      </w:r>
      <w:r>
        <w:rPr>
          <w:spacing w:val="45"/>
        </w:rPr>
        <w:t> </w:t>
      </w:r>
      <w:r>
        <w:rPr>
          <w:spacing w:val="5"/>
        </w:rPr>
        <w:t>la</w:t>
      </w:r>
      <w:r>
        <w:rPr>
          <w:spacing w:val="46"/>
        </w:rPr>
        <w:t> </w:t>
      </w:r>
      <w:r>
        <w:rPr>
          <w:spacing w:val="10"/>
        </w:rPr>
        <w:t>documentación</w:t>
      </w:r>
      <w:r>
        <w:rPr>
          <w:spacing w:val="42"/>
        </w:rPr>
        <w:t> </w:t>
      </w:r>
      <w:r>
        <w:rPr>
          <w:spacing w:val="6"/>
        </w:rPr>
        <w:t>respaldatoria</w:t>
      </w:r>
      <w:r>
        <w:rPr>
          <w:spacing w:val="32"/>
        </w:rPr>
        <w:t> </w:t>
      </w:r>
      <w:r>
        <w:rPr>
          <w:spacing w:val="6"/>
        </w:rPr>
        <w:t>presentada</w:t>
      </w:r>
      <w:r>
        <w:rPr>
          <w:spacing w:val="33"/>
        </w:rPr>
        <w:t> </w:t>
      </w:r>
      <w:r>
        <w:rPr>
          <w:spacing w:val="4"/>
        </w:rPr>
        <w:t>por</w:t>
      </w:r>
      <w:r>
        <w:rPr>
          <w:spacing w:val="32"/>
        </w:rPr>
        <w:t> </w:t>
      </w:r>
      <w:r>
        <w:rPr>
          <w:spacing w:val="4"/>
        </w:rPr>
        <w:t>los</w:t>
      </w:r>
      <w:r>
        <w:rPr>
          <w:spacing w:val="33"/>
        </w:rPr>
        <w:t> </w:t>
      </w:r>
      <w:r>
        <w:rPr>
          <w:spacing w:val="6"/>
        </w:rPr>
        <w:t>oferentes</w:t>
      </w:r>
      <w:r>
        <w:rPr>
          <w:spacing w:val="33"/>
        </w:rPr>
        <w:t> </w:t>
      </w:r>
      <w:r>
        <w:rPr>
          <w:spacing w:val="6"/>
        </w:rPr>
        <w:t>tuviera</w:t>
      </w:r>
      <w:r>
        <w:rPr>
          <w:spacing w:val="32"/>
        </w:rPr>
        <w:t> </w:t>
      </w:r>
      <w:r>
        <w:rPr>
          <w:spacing w:val="6"/>
        </w:rPr>
        <w:t>defectos</w:t>
      </w:r>
      <w:r>
        <w:rPr>
          <w:spacing w:val="33"/>
        </w:rPr>
        <w:t> </w:t>
      </w:r>
      <w:r>
        <w:rPr>
          <w:spacing w:val="6"/>
        </w:rPr>
        <w:t>formales,</w:t>
      </w:r>
      <w:r>
        <w:rPr>
          <w:spacing w:val="32"/>
        </w:rPr>
        <w:t> </w:t>
      </w:r>
      <w:r>
        <w:rPr>
          <w:spacing w:val="3"/>
        </w:rPr>
        <w:t>el</w:t>
      </w:r>
      <w:r>
        <w:rPr>
          <w:spacing w:val="33"/>
        </w:rPr>
        <w:t> </w:t>
      </w:r>
      <w:r>
        <w:rPr>
          <w:spacing w:val="6"/>
        </w:rPr>
        <w:t>interesado</w:t>
      </w:r>
      <w:r>
        <w:rPr>
          <w:spacing w:val="33"/>
        </w:rPr>
        <w:t> </w:t>
      </w:r>
      <w:r>
        <w:rPr>
          <w:spacing w:val="5"/>
        </w:rPr>
        <w:t>será</w:t>
      </w:r>
      <w:r>
        <w:rPr>
          <w:spacing w:val="32"/>
        </w:rPr>
        <w:t> </w:t>
      </w:r>
      <w:r>
        <w:rPr>
          <w:spacing w:val="6"/>
        </w:rPr>
        <w:t>intimado</w:t>
      </w:r>
      <w:r>
        <w:rPr>
          <w:spacing w:val="33"/>
        </w:rPr>
        <w:t> </w:t>
      </w:r>
      <w:r>
        <w:rPr/>
        <w:t>a</w:t>
      </w:r>
      <w:r>
        <w:rPr>
          <w:spacing w:val="47"/>
        </w:rPr>
        <w:t> </w:t>
      </w:r>
      <w:r>
        <w:rPr/>
        <w:t>subsanarlos</w:t>
      </w:r>
      <w:r>
        <w:rPr>
          <w:spacing w:val="6"/>
        </w:rPr>
        <w:t> </w:t>
      </w: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termino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dos</w:t>
      </w:r>
      <w:r>
        <w:rPr>
          <w:spacing w:val="6"/>
        </w:rPr>
        <w:t> </w:t>
      </w:r>
      <w:r>
        <w:rPr/>
        <w:t>(2)</w:t>
      </w:r>
      <w:r>
        <w:rPr>
          <w:spacing w:val="6"/>
        </w:rPr>
        <w:t> </w:t>
      </w:r>
      <w:r>
        <w:rPr/>
        <w:t>días</w:t>
      </w:r>
      <w:r>
        <w:rPr>
          <w:spacing w:val="6"/>
        </w:rPr>
        <w:t> </w:t>
      </w:r>
      <w:r>
        <w:rPr/>
        <w:t>hábiles</w:t>
      </w:r>
      <w:r>
        <w:rPr>
          <w:spacing w:val="6"/>
        </w:rPr>
        <w:t> </w:t>
      </w:r>
      <w:r>
        <w:rPr/>
        <w:t>contados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partir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fecha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notificación,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1"/>
        </w:rPr>
        <w:t>cual</w:t>
      </w:r>
      <w:r>
        <w:rPr>
          <w:spacing w:val="139"/>
        </w:rPr>
        <w:t> </w:t>
      </w:r>
      <w:r>
        <w:rPr>
          <w:spacing w:val="2"/>
        </w:rPr>
        <w:t>se</w:t>
      </w:r>
      <w:r>
        <w:rPr>
          <w:spacing w:val="26"/>
        </w:rPr>
        <w:t> </w:t>
      </w:r>
      <w:r>
        <w:rPr>
          <w:spacing w:val="4"/>
        </w:rPr>
        <w:t>realizará</w:t>
      </w:r>
      <w:r>
        <w:rPr>
          <w:spacing w:val="26"/>
        </w:rPr>
        <w:t> </w:t>
      </w:r>
      <w:r>
        <w:rPr>
          <w:spacing w:val="3"/>
        </w:rPr>
        <w:t>por</w:t>
      </w:r>
      <w:r>
        <w:rPr>
          <w:spacing w:val="26"/>
        </w:rPr>
        <w:t> </w:t>
      </w:r>
      <w:r>
        <w:rPr>
          <w:spacing w:val="3"/>
        </w:rPr>
        <w:t>fax,</w:t>
      </w:r>
      <w:r>
        <w:rPr>
          <w:spacing w:val="26"/>
        </w:rPr>
        <w:t> </w:t>
      </w:r>
      <w:r>
        <w:rPr>
          <w:spacing w:val="3"/>
        </w:rPr>
        <w:t>mail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>
          <w:spacing w:val="4"/>
        </w:rPr>
        <w:t>presentado</w:t>
      </w:r>
      <w:r>
        <w:rPr>
          <w:spacing w:val="26"/>
        </w:rPr>
        <w:t> </w:t>
      </w:r>
      <w:r>
        <w:rPr>
          <w:spacing w:val="2"/>
        </w:rPr>
        <w:t>en</w:t>
      </w:r>
      <w:r>
        <w:rPr>
          <w:spacing w:val="26"/>
        </w:rPr>
        <w:t> </w:t>
      </w:r>
      <w:r>
        <w:rPr>
          <w:spacing w:val="2"/>
        </w:rPr>
        <w:t>la</w:t>
      </w:r>
      <w:r>
        <w:rPr>
          <w:spacing w:val="26"/>
        </w:rPr>
        <w:t> </w:t>
      </w:r>
      <w:r>
        <w:rPr>
          <w:spacing w:val="4"/>
        </w:rPr>
        <w:t>Oficina</w:t>
      </w:r>
      <w:r>
        <w:rPr>
          <w:spacing w:val="26"/>
        </w:rPr>
        <w:t> </w:t>
      </w:r>
      <w:r>
        <w:rPr>
          <w:spacing w:val="2"/>
        </w:rPr>
        <w:t>de</w:t>
      </w:r>
      <w:r>
        <w:rPr>
          <w:spacing w:val="26"/>
        </w:rPr>
        <w:t> </w:t>
      </w:r>
      <w:r>
        <w:rPr>
          <w:spacing w:val="4"/>
        </w:rPr>
        <w:t>Contrataciones.</w:t>
      </w:r>
      <w:r>
        <w:rPr>
          <w:spacing w:val="26"/>
        </w:rPr>
        <w:t> </w:t>
      </w:r>
      <w:r>
        <w:rPr>
          <w:spacing w:val="2"/>
        </w:rPr>
        <w:t>Si</w:t>
      </w:r>
      <w:r>
        <w:rPr>
          <w:spacing w:val="26"/>
        </w:rPr>
        <w:t> </w:t>
      </w:r>
      <w:r>
        <w:rPr>
          <w:spacing w:val="2"/>
        </w:rPr>
        <w:t>no</w:t>
      </w:r>
      <w:r>
        <w:rPr>
          <w:spacing w:val="26"/>
        </w:rPr>
        <w:t> </w:t>
      </w:r>
      <w:r>
        <w:rPr>
          <w:spacing w:val="2"/>
        </w:rPr>
        <w:t>lo</w:t>
      </w:r>
      <w:r>
        <w:rPr>
          <w:spacing w:val="26"/>
        </w:rPr>
        <w:t> </w:t>
      </w:r>
      <w:r>
        <w:rPr>
          <w:spacing w:val="4"/>
        </w:rPr>
        <w:t>hiciera,</w:t>
      </w:r>
      <w:r>
        <w:rPr>
          <w:spacing w:val="26"/>
        </w:rPr>
        <w:t> </w:t>
      </w:r>
      <w:r>
        <w:rPr>
          <w:spacing w:val="2"/>
        </w:rPr>
        <w:t>la</w:t>
      </w:r>
      <w:r>
        <w:rPr>
          <w:spacing w:val="26"/>
        </w:rPr>
        <w:t> </w:t>
      </w:r>
      <w:r>
        <w:rPr>
          <w:spacing w:val="5"/>
        </w:rPr>
        <w:t>Comisión</w:t>
      </w:r>
      <w:r>
        <w:rPr>
          <w:spacing w:val="83"/>
        </w:rPr>
        <w:t> </w:t>
      </w:r>
      <w:r>
        <w:rPr>
          <w:spacing w:val="4"/>
        </w:rPr>
        <w:t>Evaluadora</w:t>
      </w:r>
      <w:r>
        <w:rPr>
          <w:spacing w:val="26"/>
        </w:rPr>
        <w:t> </w:t>
      </w:r>
      <w:r>
        <w:rPr>
          <w:spacing w:val="4"/>
        </w:rPr>
        <w:t>desestimará</w:t>
      </w:r>
      <w:r>
        <w:rPr>
          <w:spacing w:val="26"/>
        </w:rPr>
        <w:t> </w:t>
      </w:r>
      <w:r>
        <w:rPr>
          <w:spacing w:val="2"/>
        </w:rPr>
        <w:t>su</w:t>
      </w:r>
      <w:r>
        <w:rPr>
          <w:spacing w:val="26"/>
        </w:rPr>
        <w:t> </w:t>
      </w:r>
      <w:r>
        <w:rPr>
          <w:spacing w:val="5"/>
        </w:rPr>
        <w:t>oferta.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before="0"/>
        <w:ind w:left="100" w:right="692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8: </w:t>
      </w:r>
      <w:r>
        <w:rPr>
          <w:rFonts w:ascii="Arial" w:hAnsi="Arial"/>
          <w:sz w:val="20"/>
        </w:rPr>
        <w:t>ADJUDICACIÓN:</w:t>
      </w:r>
    </w:p>
    <w:p>
      <w:pPr>
        <w:pStyle w:val="BodyText"/>
        <w:spacing w:line="242" w:lineRule="auto"/>
        <w:ind w:right="136"/>
        <w:jc w:val="both"/>
      </w:pPr>
      <w:r>
        <w:rPr/>
        <w:t>Se</w:t>
      </w:r>
      <w:r>
        <w:rPr>
          <w:spacing w:val="2"/>
        </w:rPr>
        <w:t> </w:t>
      </w:r>
      <w:r>
        <w:rPr/>
        <w:t>podrá</w:t>
      </w:r>
      <w:r>
        <w:rPr>
          <w:spacing w:val="2"/>
        </w:rPr>
        <w:t> </w:t>
      </w:r>
      <w:r>
        <w:rPr/>
        <w:t>adjudicar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/>
        <w:t>total</w:t>
      </w:r>
      <w:r>
        <w:rPr>
          <w:spacing w:val="2"/>
        </w:rPr>
        <w:t> </w:t>
      </w:r>
      <w:r>
        <w:rPr/>
        <w:t>y/o</w:t>
      </w:r>
      <w:r>
        <w:rPr>
          <w:spacing w:val="2"/>
        </w:rPr>
        <w:t> </w:t>
      </w:r>
      <w:r>
        <w:rPr/>
        <w:t>parcial.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UNNOBA</w:t>
      </w:r>
      <w:r>
        <w:rPr>
          <w:spacing w:val="2"/>
        </w:rPr>
        <w:t> </w:t>
      </w:r>
      <w:r>
        <w:rPr/>
        <w:t>efectuará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comunicación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adjudicación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o</w:t>
      </w:r>
      <w:r>
        <w:rPr/>
        <w:t> </w:t>
      </w:r>
      <w:r>
        <w:rPr>
          <w:spacing w:val="2"/>
        </w:rPr>
        <w:t>los</w:t>
      </w:r>
      <w:r>
        <w:rPr>
          <w:spacing w:val="15"/>
        </w:rPr>
        <w:t> </w:t>
      </w:r>
      <w:r>
        <w:rPr>
          <w:spacing w:val="2"/>
        </w:rPr>
        <w:t>proponente/s</w:t>
      </w:r>
      <w:r>
        <w:rPr>
          <w:spacing w:val="15"/>
        </w:rPr>
        <w:t> </w:t>
      </w:r>
      <w:r>
        <w:rPr>
          <w:spacing w:val="2"/>
        </w:rPr>
        <w:t>que</w:t>
      </w:r>
      <w:r>
        <w:rPr>
          <w:spacing w:val="15"/>
        </w:rPr>
        <w:t> </w:t>
      </w:r>
      <w:r>
        <w:rPr>
          <w:spacing w:val="2"/>
        </w:rPr>
        <w:t>resulte/n</w:t>
      </w:r>
      <w:r>
        <w:rPr>
          <w:spacing w:val="15"/>
        </w:rPr>
        <w:t> </w:t>
      </w:r>
      <w:r>
        <w:rPr>
          <w:spacing w:val="2"/>
        </w:rPr>
        <w:t>beneficiario/s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1"/>
        </w:rPr>
        <w:t>la</w:t>
      </w:r>
      <w:r>
        <w:rPr>
          <w:spacing w:val="15"/>
        </w:rPr>
        <w:t> </w:t>
      </w:r>
      <w:r>
        <w:rPr>
          <w:spacing w:val="2"/>
        </w:rPr>
        <w:t>orden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2"/>
        </w:rPr>
        <w:t>compra,</w:t>
      </w:r>
      <w:r>
        <w:rPr>
          <w:spacing w:val="15"/>
        </w:rPr>
        <w:t> </w:t>
      </w:r>
      <w:r>
        <w:rPr>
          <w:spacing w:val="2"/>
        </w:rPr>
        <w:t>dentro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2"/>
        </w:rPr>
        <w:t>los</w:t>
      </w:r>
      <w:r>
        <w:rPr>
          <w:spacing w:val="15"/>
        </w:rPr>
        <w:t> </w:t>
      </w:r>
      <w:r>
        <w:rPr>
          <w:spacing w:val="2"/>
        </w:rPr>
        <w:t>tres</w:t>
      </w:r>
      <w:r>
        <w:rPr>
          <w:spacing w:val="15"/>
        </w:rPr>
        <w:t> </w:t>
      </w:r>
      <w:r>
        <w:rPr>
          <w:spacing w:val="2"/>
        </w:rPr>
        <w:t>(3)</w:t>
      </w:r>
      <w:r>
        <w:rPr>
          <w:spacing w:val="15"/>
        </w:rPr>
        <w:t> </w:t>
      </w:r>
      <w:r>
        <w:rPr>
          <w:spacing w:val="2"/>
        </w:rPr>
        <w:t>días</w:t>
      </w:r>
      <w:r>
        <w:rPr>
          <w:spacing w:val="15"/>
        </w:rPr>
        <w:t> </w:t>
      </w:r>
      <w:r>
        <w:rPr>
          <w:spacing w:val="3"/>
        </w:rPr>
        <w:t>de</w:t>
      </w:r>
      <w:r>
        <w:rPr>
          <w:spacing w:val="88"/>
        </w:rPr>
        <w:t> </w:t>
      </w:r>
      <w:r>
        <w:rPr>
          <w:spacing w:val="2"/>
        </w:rPr>
        <w:t>dictado</w:t>
      </w:r>
      <w:r>
        <w:rPr>
          <w:spacing w:val="15"/>
        </w:rPr>
        <w:t> </w:t>
      </w:r>
      <w:r>
        <w:rPr>
          <w:spacing w:val="1"/>
        </w:rPr>
        <w:t>el</w:t>
      </w:r>
      <w:r>
        <w:rPr>
          <w:spacing w:val="15"/>
        </w:rPr>
        <w:t> </w:t>
      </w:r>
      <w:r>
        <w:rPr>
          <w:spacing w:val="2"/>
        </w:rPr>
        <w:t>acto</w:t>
      </w:r>
      <w:r>
        <w:rPr>
          <w:spacing w:val="15"/>
        </w:rPr>
        <w:t> </w:t>
      </w:r>
      <w:r>
        <w:rPr>
          <w:spacing w:val="2"/>
        </w:rPr>
        <w:t>respectivo.</w:t>
      </w:r>
      <w:r>
        <w:rPr>
          <w:spacing w:val="15"/>
        </w:rPr>
        <w:t> </w:t>
      </w:r>
      <w:r>
        <w:rPr>
          <w:spacing w:val="2"/>
        </w:rPr>
        <w:t>Podrá</w:t>
      </w:r>
      <w:r>
        <w:rPr>
          <w:spacing w:val="15"/>
        </w:rPr>
        <w:t> </w:t>
      </w:r>
      <w:r>
        <w:rPr>
          <w:spacing w:val="2"/>
        </w:rPr>
        <w:t>adjudicarse</w:t>
      </w:r>
      <w:r>
        <w:rPr>
          <w:spacing w:val="15"/>
        </w:rPr>
        <w:t> </w:t>
      </w:r>
      <w:r>
        <w:rPr>
          <w:spacing w:val="2"/>
        </w:rPr>
        <w:t>aun</w:t>
      </w:r>
      <w:r>
        <w:rPr>
          <w:spacing w:val="15"/>
        </w:rPr>
        <w:t> </w:t>
      </w:r>
      <w:r>
        <w:rPr>
          <w:spacing w:val="2"/>
        </w:rPr>
        <w:t>cuando</w:t>
      </w:r>
      <w:r>
        <w:rPr>
          <w:spacing w:val="15"/>
        </w:rPr>
        <w:t> </w:t>
      </w:r>
      <w:r>
        <w:rPr>
          <w:spacing w:val="1"/>
        </w:rPr>
        <w:t>se</w:t>
      </w:r>
      <w:r>
        <w:rPr>
          <w:spacing w:val="15"/>
        </w:rPr>
        <w:t> </w:t>
      </w:r>
      <w:r>
        <w:rPr>
          <w:spacing w:val="2"/>
        </w:rPr>
        <w:t>haya</w:t>
      </w:r>
      <w:r>
        <w:rPr>
          <w:spacing w:val="15"/>
        </w:rPr>
        <w:t> </w:t>
      </w:r>
      <w:r>
        <w:rPr>
          <w:spacing w:val="2"/>
        </w:rPr>
        <w:t>presentado</w:t>
      </w:r>
      <w:r>
        <w:rPr>
          <w:spacing w:val="15"/>
        </w:rPr>
        <w:t> </w:t>
      </w:r>
      <w:r>
        <w:rPr>
          <w:spacing w:val="2"/>
        </w:rPr>
        <w:t>una</w:t>
      </w:r>
      <w:r>
        <w:rPr>
          <w:spacing w:val="15"/>
        </w:rPr>
        <w:t> </w:t>
      </w:r>
      <w:r>
        <w:rPr>
          <w:spacing w:val="2"/>
        </w:rPr>
        <w:t>sola</w:t>
      </w:r>
      <w:r>
        <w:rPr>
          <w:spacing w:val="15"/>
        </w:rPr>
        <w:t> </w:t>
      </w:r>
      <w:r>
        <w:rPr>
          <w:spacing w:val="3"/>
        </w:rPr>
        <w:t>oferta.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spacing w:before="0"/>
        <w:ind w:left="100" w:right="431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9: </w:t>
      </w:r>
      <w:r>
        <w:rPr>
          <w:rFonts w:ascii="Arial" w:hAnsi="Arial"/>
          <w:sz w:val="20"/>
        </w:rPr>
        <w:t>NOTIFICACIÓN DE LA ORDEN DE COMPRA:</w:t>
      </w:r>
    </w:p>
    <w:p>
      <w:pPr>
        <w:pStyle w:val="BodyText"/>
        <w:spacing w:line="242" w:lineRule="auto"/>
        <w:ind w:right="136"/>
        <w:jc w:val="both"/>
      </w:pP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mantenimiento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oferta,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emitirá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Orden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Compra.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diez</w:t>
      </w:r>
      <w:r>
        <w:rPr>
          <w:spacing w:val="6"/>
        </w:rPr>
        <w:t> </w:t>
      </w:r>
      <w:r>
        <w:rPr/>
        <w:t>(10)</w:t>
      </w:r>
      <w:r>
        <w:rPr>
          <w:spacing w:val="6"/>
        </w:rPr>
        <w:t> </w:t>
      </w:r>
      <w:r>
        <w:rPr>
          <w:spacing w:val="1"/>
        </w:rPr>
        <w:t>días</w:t>
      </w:r>
      <w:r>
        <w:rPr>
          <w:spacing w:val="127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2"/>
        </w:rPr>
        <w:t>dictado</w:t>
      </w:r>
      <w:r>
        <w:rPr>
          <w:spacing w:val="14"/>
        </w:rPr>
        <w:t> </w:t>
      </w:r>
      <w:r>
        <w:rPr>
          <w:spacing w:val="1"/>
        </w:rPr>
        <w:t>el</w:t>
      </w:r>
      <w:r>
        <w:rPr>
          <w:spacing w:val="14"/>
        </w:rPr>
        <w:t> </w:t>
      </w:r>
      <w:r>
        <w:rPr>
          <w:spacing w:val="2"/>
        </w:rPr>
        <w:t>acto</w:t>
      </w:r>
      <w:r>
        <w:rPr>
          <w:spacing w:val="14"/>
        </w:rPr>
        <w:t> </w:t>
      </w:r>
      <w:r>
        <w:rPr>
          <w:spacing w:val="2"/>
        </w:rPr>
        <w:t>administrativo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2"/>
        </w:rPr>
        <w:t>resuelva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adjudicación,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UNNOBA</w:t>
      </w:r>
      <w:r>
        <w:rPr>
          <w:spacing w:val="14"/>
        </w:rPr>
        <w:t> </w:t>
      </w:r>
      <w:r>
        <w:rPr>
          <w:spacing w:val="2"/>
        </w:rPr>
        <w:t>notificará</w:t>
      </w:r>
      <w:r>
        <w:rPr>
          <w:spacing w:val="14"/>
        </w:rPr>
        <w:t> </w:t>
      </w:r>
      <w:r>
        <w:rPr>
          <w:spacing w:val="2"/>
        </w:rPr>
        <w:t>fehacientemente</w:t>
      </w:r>
      <w:r>
        <w:rPr>
          <w:spacing w:val="14"/>
        </w:rPr>
        <w:t> </w:t>
      </w:r>
      <w:r>
        <w:rPr>
          <w:spacing w:val="3"/>
        </w:rPr>
        <w:t>al</w:t>
      </w:r>
      <w:r>
        <w:rPr>
          <w:spacing w:val="116"/>
        </w:rPr>
        <w:t> </w:t>
      </w:r>
      <w:r>
        <w:rPr/>
        <w:t>adjudicatario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Orden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Compra,</w:t>
      </w:r>
      <w:r>
        <w:rPr>
          <w:spacing w:val="5"/>
        </w:rPr>
        <w:t> </w:t>
      </w:r>
      <w:r>
        <w:rPr/>
        <w:t>quedando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esta</w:t>
      </w:r>
      <w:r>
        <w:rPr>
          <w:spacing w:val="5"/>
        </w:rPr>
        <w:t> </w:t>
      </w:r>
      <w:r>
        <w:rPr/>
        <w:t>manera</w:t>
      </w:r>
      <w:r>
        <w:rPr>
          <w:spacing w:val="5"/>
        </w:rPr>
        <w:t> </w:t>
      </w:r>
      <w:r>
        <w:rPr/>
        <w:t>perfeccionado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contrato.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1"/>
        </w:rPr>
        <w:t>adjudicatario</w:t>
      </w:r>
      <w:r>
        <w:rPr>
          <w:spacing w:val="127"/>
        </w:rPr>
        <w:t> </w:t>
      </w:r>
      <w:r>
        <w:rPr/>
        <w:t>podrá</w:t>
      </w:r>
      <w:r>
        <w:rPr>
          <w:spacing w:val="5"/>
        </w:rPr>
        <w:t> </w:t>
      </w:r>
      <w:r>
        <w:rPr/>
        <w:t>rechazar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Orden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Compra</w:t>
      </w:r>
      <w:r>
        <w:rPr>
          <w:spacing w:val="5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tres</w:t>
      </w:r>
      <w:r>
        <w:rPr>
          <w:spacing w:val="5"/>
        </w:rPr>
        <w:t> </w:t>
      </w:r>
      <w:r>
        <w:rPr/>
        <w:t>(3)</w:t>
      </w:r>
      <w:r>
        <w:rPr>
          <w:spacing w:val="5"/>
        </w:rPr>
        <w:t> </w:t>
      </w:r>
      <w:r>
        <w:rPr/>
        <w:t>días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recibida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notificación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1"/>
        </w:rPr>
        <w:t>misma.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9"/>
        <w:rPr>
          <w:sz w:val="28"/>
          <w:szCs w:val="28"/>
        </w:rPr>
      </w:pPr>
    </w:p>
    <w:p>
      <w:pPr>
        <w:spacing w:before="0"/>
        <w:ind w:left="100" w:right="62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10: </w:t>
      </w:r>
      <w:r>
        <w:rPr>
          <w:rFonts w:ascii="Arial" w:hAnsi="Arial"/>
          <w:sz w:val="20"/>
        </w:rPr>
        <w:t>PLAZO DE ENTREGA:</w:t>
      </w:r>
    </w:p>
    <w:p>
      <w:pPr>
        <w:pStyle w:val="BodyText"/>
        <w:spacing w:line="242" w:lineRule="auto"/>
        <w:ind w:right="139"/>
        <w:jc w:val="both"/>
      </w:pP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(15)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ser</w:t>
      </w:r>
      <w:r>
        <w:rPr/>
        <w:t> entregado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descargado</w:t>
      </w:r>
      <w:r>
        <w:rPr>
          <w:spacing w:val="3"/>
        </w:rPr>
        <w:t> </w:t>
      </w:r>
      <w:r>
        <w:rPr/>
        <w:t>libres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todo</w:t>
      </w:r>
      <w:r>
        <w:rPr>
          <w:spacing w:val="3"/>
        </w:rPr>
        <w:t> </w:t>
      </w:r>
      <w:r>
        <w:rPr/>
        <w:t>gasto,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Laboratorio</w:t>
      </w:r>
      <w:r>
        <w:rPr>
          <w:spacing w:val="3"/>
        </w:rPr>
        <w:t> </w:t>
      </w:r>
      <w:r>
        <w:rPr/>
        <w:t>CIBA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calle</w:t>
      </w:r>
      <w:r>
        <w:rPr>
          <w:spacing w:val="3"/>
        </w:rPr>
        <w:t> </w:t>
      </w:r>
      <w:r>
        <w:rPr/>
        <w:t>Newbery</w:t>
      </w:r>
      <w:r>
        <w:rPr>
          <w:spacing w:val="3"/>
        </w:rPr>
        <w:t> </w:t>
      </w:r>
      <w:r>
        <w:rPr/>
        <w:t>261,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ciudad</w:t>
      </w:r>
      <w:r>
        <w:rPr>
          <w:spacing w:val="3"/>
        </w:rPr>
        <w:t> </w:t>
      </w:r>
      <w:r>
        <w:rPr/>
        <w:t>de</w:t>
      </w:r>
      <w:r>
        <w:rPr/>
        <w:t> Junín.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spacing w:before="0"/>
        <w:ind w:left="100" w:right="50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11: </w:t>
      </w:r>
      <w:r>
        <w:rPr>
          <w:rFonts w:ascii="Arial" w:hAnsi="Arial"/>
          <w:sz w:val="20"/>
        </w:rPr>
        <w:t>RECEPCIÓN DE LA MERCADERÍA:</w:t>
      </w:r>
    </w:p>
    <w:p>
      <w:pPr>
        <w:pStyle w:val="BodyText"/>
        <w:spacing w:line="242" w:lineRule="auto"/>
        <w:ind w:right="134"/>
        <w:jc w:val="both"/>
      </w:pP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1"/>
        </w:rPr>
        <w:t>recepción</w:t>
      </w:r>
      <w:r>
        <w:rPr>
          <w:spacing w:val="10"/>
        </w:rPr>
        <w:t> </w:t>
      </w:r>
      <w:r>
        <w:rPr>
          <w:spacing w:val="1"/>
        </w:rPr>
        <w:t>de</w:t>
      </w:r>
      <w:r>
        <w:rPr>
          <w:spacing w:val="10"/>
        </w:rPr>
        <w:t> </w:t>
      </w:r>
      <w:r>
        <w:rPr>
          <w:spacing w:val="1"/>
        </w:rPr>
        <w:t>la</w:t>
      </w:r>
      <w:r>
        <w:rPr>
          <w:spacing w:val="10"/>
        </w:rPr>
        <w:t> </w:t>
      </w:r>
      <w:r>
        <w:rPr>
          <w:spacing w:val="1"/>
        </w:rPr>
        <w:t>mercadería</w:t>
      </w:r>
      <w:r>
        <w:rPr>
          <w:spacing w:val="10"/>
        </w:rPr>
        <w:t> </w:t>
      </w:r>
      <w:r>
        <w:rPr>
          <w:spacing w:val="1"/>
        </w:rPr>
        <w:t>tendrá</w:t>
      </w:r>
      <w:r>
        <w:rPr>
          <w:spacing w:val="10"/>
        </w:rPr>
        <w:t> </w:t>
      </w:r>
      <w:r>
        <w:rPr>
          <w:spacing w:val="1"/>
        </w:rPr>
        <w:t>caracter</w:t>
      </w:r>
      <w:r>
        <w:rPr>
          <w:spacing w:val="10"/>
        </w:rPr>
        <w:t> </w:t>
      </w:r>
      <w:r>
        <w:rPr>
          <w:spacing w:val="1"/>
        </w:rPr>
        <w:t>provisional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1"/>
        </w:rPr>
        <w:t>los</w:t>
      </w:r>
      <w:r>
        <w:rPr>
          <w:spacing w:val="10"/>
        </w:rPr>
        <w:t> </w:t>
      </w:r>
      <w:r>
        <w:rPr>
          <w:spacing w:val="1"/>
        </w:rPr>
        <w:t>recibos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1"/>
        </w:rPr>
        <w:t>remitos</w:t>
      </w:r>
      <w:r>
        <w:rPr>
          <w:spacing w:val="10"/>
        </w:rPr>
        <w:t> </w:t>
      </w:r>
      <w:r>
        <w:rPr>
          <w:spacing w:val="1"/>
        </w:rPr>
        <w:t>que</w:t>
      </w:r>
      <w:r>
        <w:rPr>
          <w:spacing w:val="10"/>
        </w:rPr>
        <w:t> </w:t>
      </w:r>
      <w:r>
        <w:rPr>
          <w:spacing w:val="1"/>
        </w:rPr>
        <w:t>se</w:t>
      </w:r>
      <w:r>
        <w:rPr>
          <w:spacing w:val="10"/>
        </w:rPr>
        <w:t> </w:t>
      </w:r>
      <w:r>
        <w:rPr>
          <w:spacing w:val="1"/>
        </w:rPr>
        <w:t>firmen</w:t>
      </w:r>
      <w:r>
        <w:rPr>
          <w:spacing w:val="10"/>
        </w:rPr>
        <w:t> </w:t>
      </w:r>
      <w:r>
        <w:rPr>
          <w:spacing w:val="2"/>
        </w:rPr>
        <w:t>quedarán</w:t>
      </w:r>
      <w:r>
        <w:rPr>
          <w:spacing w:val="101"/>
        </w:rPr>
        <w:t> </w:t>
      </w:r>
      <w:r>
        <w:rPr>
          <w:spacing w:val="1"/>
        </w:rPr>
        <w:t>sujetos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recepción</w:t>
      </w:r>
      <w:r>
        <w:rPr>
          <w:spacing w:val="9"/>
        </w:rPr>
        <w:t> </w:t>
      </w:r>
      <w:r>
        <w:rPr>
          <w:spacing w:val="1"/>
        </w:rPr>
        <w:t>definitiva.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UNNOBA</w:t>
      </w:r>
      <w:r>
        <w:rPr>
          <w:spacing w:val="9"/>
        </w:rPr>
        <w:t> </w:t>
      </w:r>
      <w:r>
        <w:rPr>
          <w:spacing w:val="1"/>
        </w:rPr>
        <w:t>procederá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1"/>
        </w:rPr>
        <w:t>verificar</w:t>
      </w:r>
      <w:r>
        <w:rPr>
          <w:spacing w:val="9"/>
        </w:rPr>
        <w:t> </w:t>
      </w:r>
      <w:r>
        <w:rPr>
          <w:spacing w:val="1"/>
        </w:rPr>
        <w:t>la</w:t>
      </w:r>
      <w:r>
        <w:rPr>
          <w:spacing w:val="9"/>
        </w:rPr>
        <w:t> </w:t>
      </w:r>
      <w:r>
        <w:rPr>
          <w:spacing w:val="1"/>
        </w:rPr>
        <w:t>efectiva</w:t>
      </w:r>
      <w:r>
        <w:rPr>
          <w:spacing w:val="9"/>
        </w:rPr>
        <w:t> </w:t>
      </w:r>
      <w:r>
        <w:rPr>
          <w:spacing w:val="1"/>
        </w:rPr>
        <w:t>entrega</w:t>
      </w:r>
      <w:r>
        <w:rPr>
          <w:spacing w:val="9"/>
        </w:rPr>
        <w:t> </w:t>
      </w:r>
      <w:r>
        <w:rPr>
          <w:spacing w:val="1"/>
        </w:rPr>
        <w:t>del/los</w:t>
      </w:r>
      <w:r>
        <w:rPr>
          <w:spacing w:val="9"/>
        </w:rPr>
        <w:t> </w:t>
      </w:r>
      <w:r>
        <w:rPr>
          <w:spacing w:val="1"/>
        </w:rPr>
        <w:t>bienes,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2"/>
        </w:rPr>
        <w:t>en</w:t>
      </w:r>
      <w:r>
        <w:rPr>
          <w:spacing w:val="121"/>
        </w:rPr>
        <w:t> </w:t>
      </w:r>
      <w:r>
        <w:rPr>
          <w:spacing w:val="3"/>
        </w:rPr>
        <w:t>caso</w:t>
      </w:r>
      <w:r>
        <w:rPr>
          <w:spacing w:val="26"/>
        </w:rPr>
        <w:t> </w:t>
      </w:r>
      <w:r>
        <w:rPr>
          <w:spacing w:val="2"/>
        </w:rPr>
        <w:t>de</w:t>
      </w:r>
      <w:r>
        <w:rPr>
          <w:spacing w:val="26"/>
        </w:rPr>
        <w:t> </w:t>
      </w:r>
      <w:r>
        <w:rPr>
          <w:spacing w:val="4"/>
        </w:rPr>
        <w:t>ajustarse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2"/>
        </w:rPr>
        <w:t>lo</w:t>
      </w:r>
      <w:r>
        <w:rPr>
          <w:spacing w:val="26"/>
        </w:rPr>
        <w:t> </w:t>
      </w:r>
      <w:r>
        <w:rPr>
          <w:spacing w:val="4"/>
        </w:rPr>
        <w:t>solicitado,</w:t>
      </w:r>
      <w:r>
        <w:rPr>
          <w:spacing w:val="26"/>
        </w:rPr>
        <w:t> </w:t>
      </w:r>
      <w:r>
        <w:rPr>
          <w:spacing w:val="2"/>
        </w:rPr>
        <w:t>se</w:t>
      </w:r>
      <w:r>
        <w:rPr>
          <w:spacing w:val="26"/>
        </w:rPr>
        <w:t> </w:t>
      </w:r>
      <w:r>
        <w:rPr>
          <w:spacing w:val="3"/>
        </w:rPr>
        <w:t>dará</w:t>
      </w:r>
      <w:r>
        <w:rPr>
          <w:spacing w:val="26"/>
        </w:rPr>
        <w:t> </w:t>
      </w:r>
      <w:r>
        <w:rPr>
          <w:spacing w:val="3"/>
        </w:rPr>
        <w:t>por</w:t>
      </w:r>
      <w:r>
        <w:rPr>
          <w:spacing w:val="26"/>
        </w:rPr>
        <w:t> </w:t>
      </w:r>
      <w:r>
        <w:rPr>
          <w:spacing w:val="4"/>
        </w:rPr>
        <w:t>cumplido</w:t>
      </w:r>
      <w:r>
        <w:rPr>
          <w:spacing w:val="26"/>
        </w:rPr>
        <w:t> </w:t>
      </w:r>
      <w:r>
        <w:rPr>
          <w:spacing w:val="2"/>
        </w:rPr>
        <w:t>el</w:t>
      </w:r>
      <w:r>
        <w:rPr>
          <w:spacing w:val="26"/>
        </w:rPr>
        <w:t> </w:t>
      </w:r>
      <w:r>
        <w:rPr>
          <w:spacing w:val="4"/>
        </w:rPr>
        <w:t>contrato,</w:t>
      </w:r>
      <w:r>
        <w:rPr>
          <w:spacing w:val="26"/>
        </w:rPr>
        <w:t> </w:t>
      </w:r>
      <w:r>
        <w:rPr>
          <w:spacing w:val="4"/>
        </w:rPr>
        <w:t>firmándose</w:t>
      </w:r>
      <w:r>
        <w:rPr>
          <w:spacing w:val="26"/>
        </w:rPr>
        <w:t> </w:t>
      </w:r>
      <w:r>
        <w:rPr>
          <w:spacing w:val="2"/>
        </w:rPr>
        <w:t>el</w:t>
      </w:r>
      <w:r>
        <w:rPr>
          <w:spacing w:val="26"/>
        </w:rPr>
        <w:t> </w:t>
      </w:r>
      <w:r>
        <w:rPr>
          <w:spacing w:val="3"/>
        </w:rPr>
        <w:t>Acta</w:t>
      </w:r>
      <w:r>
        <w:rPr>
          <w:spacing w:val="26"/>
        </w:rPr>
        <w:t> </w:t>
      </w:r>
      <w:r>
        <w:rPr>
          <w:spacing w:val="2"/>
        </w:rPr>
        <w:t>de</w:t>
      </w:r>
      <w:r>
        <w:rPr>
          <w:spacing w:val="26"/>
        </w:rPr>
        <w:t> </w:t>
      </w:r>
      <w:r>
        <w:rPr>
          <w:spacing w:val="5"/>
        </w:rPr>
        <w:t>Recepción</w:t>
      </w:r>
      <w:r>
        <w:rPr>
          <w:spacing w:val="81"/>
        </w:rPr>
        <w:t> </w:t>
      </w:r>
      <w:r>
        <w:rPr>
          <w:spacing w:val="5"/>
        </w:rPr>
        <w:t>Definitiva.</w:t>
      </w:r>
      <w:r>
        <w:rPr/>
      </w:r>
    </w:p>
    <w:p>
      <w:pPr>
        <w:spacing w:after="0" w:line="242" w:lineRule="auto"/>
        <w:jc w:val="both"/>
        <w:sectPr>
          <w:pgSz w:w="11900" w:h="16840"/>
          <w:pgMar w:header="1120" w:footer="1296" w:top="1760" w:bottom="1480" w:left="1020" w:right="980"/>
        </w:sectPr>
      </w:pPr>
    </w:p>
    <w:p>
      <w:pPr>
        <w:spacing w:line="160" w:lineRule="exact" w:before="5"/>
        <w:rPr>
          <w:sz w:val="16"/>
          <w:szCs w:val="16"/>
        </w:rPr>
      </w:pPr>
    </w:p>
    <w:p>
      <w:pPr>
        <w:spacing w:before="74"/>
        <w:ind w:left="100" w:right="662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12: </w:t>
      </w:r>
      <w:r>
        <w:rPr>
          <w:rFonts w:ascii="Arial" w:hAnsi="Arial"/>
          <w:sz w:val="20"/>
        </w:rPr>
        <w:t>FORMA DE PAGO:</w:t>
      </w:r>
    </w:p>
    <w:p>
      <w:pPr>
        <w:pStyle w:val="BodyText"/>
        <w:spacing w:line="242" w:lineRule="auto"/>
        <w:ind w:right="114"/>
        <w:jc w:val="both"/>
      </w:pPr>
      <w:r>
        <w:rPr>
          <w:spacing w:val="3"/>
        </w:rPr>
        <w:t>El</w:t>
      </w:r>
      <w:r>
        <w:rPr>
          <w:spacing w:val="27"/>
        </w:rPr>
        <w:t> </w:t>
      </w:r>
      <w:r>
        <w:rPr>
          <w:spacing w:val="4"/>
        </w:rPr>
        <w:t>pago</w:t>
      </w:r>
      <w:r>
        <w:rPr>
          <w:spacing w:val="28"/>
        </w:rPr>
        <w:t> </w:t>
      </w:r>
      <w:r>
        <w:rPr>
          <w:spacing w:val="3"/>
        </w:rPr>
        <w:t>se</w:t>
      </w:r>
      <w:r>
        <w:rPr>
          <w:spacing w:val="27"/>
        </w:rPr>
        <w:t> </w:t>
      </w:r>
      <w:r>
        <w:rPr>
          <w:spacing w:val="5"/>
        </w:rPr>
        <w:t>efectuará</w:t>
      </w:r>
      <w:r>
        <w:rPr>
          <w:spacing w:val="28"/>
        </w:rPr>
        <w:t> </w:t>
      </w:r>
      <w:r>
        <w:rPr>
          <w:spacing w:val="5"/>
        </w:rPr>
        <w:t>dentro</w:t>
      </w:r>
      <w:r>
        <w:rPr>
          <w:spacing w:val="28"/>
        </w:rPr>
        <w:t> </w:t>
      </w:r>
      <w:r>
        <w:rPr>
          <w:spacing w:val="3"/>
        </w:rPr>
        <w:t>de</w:t>
      </w:r>
      <w:r>
        <w:rPr>
          <w:spacing w:val="27"/>
        </w:rPr>
        <w:t> </w:t>
      </w:r>
      <w:r>
        <w:rPr>
          <w:spacing w:val="4"/>
        </w:rPr>
        <w:t>los</w:t>
      </w:r>
      <w:r>
        <w:rPr>
          <w:spacing w:val="28"/>
        </w:rPr>
        <w:t> </w:t>
      </w:r>
      <w:r>
        <w:rPr>
          <w:spacing w:val="4"/>
        </w:rPr>
        <w:t>SIETE</w:t>
      </w:r>
      <w:r>
        <w:rPr>
          <w:spacing w:val="27"/>
        </w:rPr>
        <w:t> </w:t>
      </w:r>
      <w:r>
        <w:rPr>
          <w:spacing w:val="4"/>
        </w:rPr>
        <w:t>(7)</w:t>
      </w:r>
      <w:r>
        <w:rPr>
          <w:spacing w:val="28"/>
        </w:rPr>
        <w:t> </w:t>
      </w:r>
      <w:r>
        <w:rPr>
          <w:spacing w:val="4"/>
        </w:rPr>
        <w:t>días,</w:t>
      </w:r>
      <w:r>
        <w:rPr>
          <w:spacing w:val="28"/>
        </w:rPr>
        <w:t> </w:t>
      </w:r>
      <w:r>
        <w:rPr>
          <w:spacing w:val="5"/>
        </w:rPr>
        <w:t>contados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5"/>
        </w:rPr>
        <w:t>partir</w:t>
      </w:r>
      <w:r>
        <w:rPr>
          <w:spacing w:val="27"/>
        </w:rPr>
        <w:t> </w:t>
      </w:r>
      <w:r>
        <w:rPr>
          <w:spacing w:val="3"/>
        </w:rPr>
        <w:t>de</w:t>
      </w:r>
      <w:r>
        <w:rPr>
          <w:spacing w:val="28"/>
        </w:rPr>
        <w:t> </w:t>
      </w:r>
      <w:r>
        <w:rPr>
          <w:spacing w:val="3"/>
        </w:rPr>
        <w:t>la</w:t>
      </w:r>
      <w:r>
        <w:rPr>
          <w:spacing w:val="28"/>
        </w:rPr>
        <w:t> </w:t>
      </w:r>
      <w:r>
        <w:rPr>
          <w:spacing w:val="5"/>
        </w:rPr>
        <w:t>recepción</w:t>
      </w:r>
      <w:r>
        <w:rPr>
          <w:spacing w:val="27"/>
        </w:rPr>
        <w:t> </w:t>
      </w:r>
      <w:r>
        <w:rPr>
          <w:spacing w:val="5"/>
        </w:rPr>
        <w:t>definitiva</w:t>
      </w:r>
      <w:r>
        <w:rPr>
          <w:spacing w:val="28"/>
        </w:rPr>
        <w:t> </w:t>
      </w:r>
      <w:r>
        <w:rPr>
          <w:spacing w:val="3"/>
        </w:rPr>
        <w:t>de</w:t>
      </w:r>
      <w:r>
        <w:rPr>
          <w:spacing w:val="27"/>
        </w:rPr>
        <w:t> </w:t>
      </w:r>
      <w:r>
        <w:rPr>
          <w:spacing w:val="6"/>
        </w:rPr>
        <w:t>la</w:t>
      </w:r>
      <w:r>
        <w:rPr>
          <w:spacing w:val="50"/>
        </w:rPr>
        <w:t> </w:t>
      </w:r>
      <w:r>
        <w:rPr>
          <w:spacing w:val="2"/>
        </w:rPr>
        <w:t>mercadería,</w:t>
      </w:r>
      <w:r>
        <w:rPr>
          <w:spacing w:val="14"/>
        </w:rPr>
        <w:t> </w:t>
      </w:r>
      <w:r>
        <w:rPr>
          <w:spacing w:val="2"/>
        </w:rPr>
        <w:t>con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2"/>
        </w:rPr>
        <w:t>factura.</w:t>
      </w:r>
      <w:r>
        <w:rPr>
          <w:spacing w:val="14"/>
        </w:rPr>
        <w:t> </w:t>
      </w:r>
      <w:r>
        <w:rPr>
          <w:spacing w:val="2"/>
        </w:rPr>
        <w:t>Las</w:t>
      </w:r>
      <w:r>
        <w:rPr>
          <w:spacing w:val="14"/>
        </w:rPr>
        <w:t> </w:t>
      </w:r>
      <w:r>
        <w:rPr>
          <w:spacing w:val="2"/>
        </w:rPr>
        <w:t>facturas</w:t>
      </w:r>
      <w:r>
        <w:rPr>
          <w:spacing w:val="14"/>
        </w:rPr>
        <w:t> </w:t>
      </w:r>
      <w:r>
        <w:rPr>
          <w:spacing w:val="2"/>
        </w:rPr>
        <w:t>deberán</w:t>
      </w:r>
      <w:r>
        <w:rPr>
          <w:spacing w:val="14"/>
        </w:rPr>
        <w:t> </w:t>
      </w:r>
      <w:r>
        <w:rPr>
          <w:spacing w:val="2"/>
        </w:rPr>
        <w:t>reunir</w:t>
      </w:r>
      <w:r>
        <w:rPr>
          <w:spacing w:val="14"/>
        </w:rPr>
        <w:t> </w:t>
      </w:r>
      <w:r>
        <w:rPr>
          <w:spacing w:val="2"/>
        </w:rPr>
        <w:t>los</w:t>
      </w:r>
      <w:r>
        <w:rPr>
          <w:spacing w:val="14"/>
        </w:rPr>
        <w:t> </w:t>
      </w:r>
      <w:r>
        <w:rPr>
          <w:spacing w:val="2"/>
        </w:rPr>
        <w:t>requisitos</w:t>
      </w:r>
      <w:r>
        <w:rPr>
          <w:spacing w:val="14"/>
        </w:rPr>
        <w:t> </w:t>
      </w:r>
      <w:r>
        <w:rPr>
          <w:spacing w:val="2"/>
        </w:rPr>
        <w:t>que</w:t>
      </w:r>
      <w:r>
        <w:rPr>
          <w:spacing w:val="14"/>
        </w:rPr>
        <w:t> </w:t>
      </w:r>
      <w:r>
        <w:rPr>
          <w:spacing w:val="1"/>
        </w:rPr>
        <w:t>al</w:t>
      </w:r>
      <w:r>
        <w:rPr>
          <w:spacing w:val="14"/>
        </w:rPr>
        <w:t> </w:t>
      </w:r>
      <w:r>
        <w:rPr>
          <w:spacing w:val="2"/>
        </w:rPr>
        <w:t>respecto</w:t>
      </w:r>
      <w:r>
        <w:rPr>
          <w:spacing w:val="14"/>
        </w:rPr>
        <w:t> </w:t>
      </w:r>
      <w:r>
        <w:rPr>
          <w:spacing w:val="2"/>
        </w:rPr>
        <w:t>determine</w:t>
      </w:r>
      <w:r>
        <w:rPr>
          <w:spacing w:val="14"/>
        </w:rPr>
        <w:t> </w:t>
      </w:r>
      <w:r>
        <w:rPr>
          <w:spacing w:val="1"/>
        </w:rPr>
        <w:t>la</w:t>
      </w:r>
      <w:r>
        <w:rPr>
          <w:spacing w:val="14"/>
        </w:rPr>
        <w:t> </w:t>
      </w:r>
      <w:r>
        <w:rPr>
          <w:spacing w:val="3"/>
        </w:rPr>
        <w:t>AFIP.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5"/>
        <w:rPr>
          <w:sz w:val="28"/>
          <w:szCs w:val="28"/>
        </w:rPr>
      </w:pPr>
    </w:p>
    <w:p>
      <w:pPr>
        <w:spacing w:before="0"/>
        <w:ind w:left="100" w:right="467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ARTÍCULO 13: </w:t>
      </w:r>
      <w:r>
        <w:rPr>
          <w:rFonts w:ascii="Arial" w:hAnsi="Arial"/>
          <w:sz w:val="20"/>
        </w:rPr>
        <w:t>ANULACIÓN de la presente contratación:</w:t>
      </w:r>
    </w:p>
    <w:p>
      <w:pPr>
        <w:pStyle w:val="BodyText"/>
        <w:spacing w:line="242" w:lineRule="auto"/>
        <w:ind w:right="106"/>
        <w:jc w:val="both"/>
      </w:pPr>
      <w:r>
        <w:rPr/>
        <w:t>El presente procedimiento de contratación reviste de carácter de acto de mero trámite en la secuencia previa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vinculación,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reserva</w:t>
      </w:r>
      <w:r>
        <w:rPr/>
        <w:t> </w:t>
      </w:r>
      <w:r>
        <w:rPr>
          <w:spacing w:val="1"/>
        </w:rPr>
        <w:t>el</w:t>
      </w:r>
      <w:r>
        <w:rPr>
          <w:spacing w:val="11"/>
        </w:rPr>
        <w:t> </w:t>
      </w:r>
      <w:r>
        <w:rPr>
          <w:spacing w:val="1"/>
        </w:rPr>
        <w:t>derecho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1"/>
        </w:rPr>
        <w:t> </w:t>
      </w:r>
      <w:r>
        <w:rPr>
          <w:spacing w:val="1"/>
        </w:rPr>
        <w:t>dejarlo</w:t>
      </w:r>
      <w:r>
        <w:rPr>
          <w:spacing w:val="11"/>
        </w:rPr>
        <w:t> </w:t>
      </w:r>
      <w:r>
        <w:rPr>
          <w:spacing w:val="1"/>
        </w:rPr>
        <w:t>sin</w:t>
      </w:r>
      <w:r>
        <w:rPr>
          <w:spacing w:val="11"/>
        </w:rPr>
        <w:t> </w:t>
      </w:r>
      <w:r>
        <w:rPr>
          <w:spacing w:val="1"/>
        </w:rPr>
        <w:t>efecto</w:t>
      </w:r>
      <w:r>
        <w:rPr>
          <w:spacing w:val="11"/>
        </w:rPr>
        <w:t> </w:t>
      </w:r>
      <w:r>
        <w:rPr>
          <w:spacing w:val="1"/>
        </w:rPr>
        <w:t>total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1"/>
        </w:rPr>
        <w:t>parcialmente,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cualquier</w:t>
      </w:r>
      <w:r>
        <w:rPr>
          <w:spacing w:val="11"/>
        </w:rPr>
        <w:t> </w:t>
      </w:r>
      <w:r>
        <w:rPr>
          <w:spacing w:val="1"/>
        </w:rPr>
        <w:t>estado</w:t>
      </w:r>
      <w:r>
        <w:rPr>
          <w:spacing w:val="11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1"/>
        </w:rPr>
        <w:t>que</w:t>
      </w:r>
      <w:r>
        <w:rPr>
          <w:spacing w:val="11"/>
        </w:rPr>
        <w:t> </w:t>
      </w:r>
      <w:r>
        <w:rPr>
          <w:spacing w:val="1"/>
        </w:rPr>
        <w:t>se</w:t>
      </w:r>
      <w:r>
        <w:rPr>
          <w:spacing w:val="11"/>
        </w:rPr>
        <w:t> </w:t>
      </w:r>
      <w:r>
        <w:rPr>
          <w:spacing w:val="1"/>
        </w:rPr>
        <w:t>encuentre</w:t>
      </w:r>
      <w:r>
        <w:rPr>
          <w:spacing w:val="11"/>
        </w:rPr>
        <w:t> </w:t>
      </w:r>
      <w:r>
        <w:rPr>
          <w:spacing w:val="1"/>
        </w:rPr>
        <w:t>previo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2"/>
        </w:rPr>
        <w:t>la</w:t>
      </w:r>
      <w:r>
        <w:rPr>
          <w:spacing w:val="105"/>
        </w:rPr>
        <w:t> </w:t>
      </w:r>
      <w:r>
        <w:rPr>
          <w:spacing w:val="10"/>
        </w:rPr>
        <w:t>adjudicación,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5"/>
        </w:rPr>
        <w:t>de</w:t>
      </w:r>
      <w:r>
        <w:rPr>
          <w:spacing w:val="51"/>
        </w:rPr>
        <w:t> </w:t>
      </w:r>
      <w:r>
        <w:rPr>
          <w:spacing w:val="9"/>
        </w:rPr>
        <w:t>reducir</w:t>
      </w:r>
      <w:r>
        <w:rPr>
          <w:spacing w:val="52"/>
        </w:rPr>
        <w:t> </w:t>
      </w:r>
      <w:r>
        <w:rPr>
          <w:spacing w:val="7"/>
        </w:rPr>
        <w:t>las</w:t>
      </w:r>
      <w:r>
        <w:rPr>
          <w:spacing w:val="52"/>
        </w:rPr>
        <w:t> </w:t>
      </w:r>
      <w:r>
        <w:rPr>
          <w:spacing w:val="10"/>
        </w:rPr>
        <w:t>prestaciones</w:t>
      </w:r>
      <w:r>
        <w:rPr>
          <w:spacing w:val="51"/>
        </w:rPr>
        <w:t> </w:t>
      </w:r>
      <w:r>
        <w:rPr>
          <w:spacing w:val="10"/>
        </w:rPr>
        <w:t>solicitadas</w:t>
      </w:r>
      <w:r>
        <w:rPr>
          <w:spacing w:val="52"/>
        </w:rPr>
        <w:t> </w:t>
      </w:r>
      <w:r>
        <w:rPr>
          <w:spacing w:val="7"/>
        </w:rPr>
        <w:t>sin</w:t>
      </w:r>
      <w:r>
        <w:rPr>
          <w:spacing w:val="51"/>
        </w:rPr>
        <w:t> </w:t>
      </w:r>
      <w:r>
        <w:rPr>
          <w:spacing w:val="7"/>
        </w:rPr>
        <w:t>que</w:t>
      </w:r>
      <w:r>
        <w:rPr>
          <w:spacing w:val="52"/>
        </w:rPr>
        <w:t> </w:t>
      </w:r>
      <w:r>
        <w:rPr>
          <w:spacing w:val="8"/>
        </w:rPr>
        <w:t>ello</w:t>
      </w:r>
      <w:r>
        <w:rPr>
          <w:spacing w:val="52"/>
        </w:rPr>
        <w:t> </w:t>
      </w:r>
      <w:r>
        <w:rPr>
          <w:spacing w:val="5"/>
        </w:rPr>
        <w:t>dé</w:t>
      </w:r>
      <w:r>
        <w:rPr>
          <w:spacing w:val="51"/>
        </w:rPr>
        <w:t> </w:t>
      </w:r>
      <w:r>
        <w:rPr>
          <w:spacing w:val="8"/>
        </w:rPr>
        <w:t>lugar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11"/>
        </w:rPr>
        <w:t>impugnaciones,</w:t>
      </w:r>
      <w:r>
        <w:rPr>
          <w:spacing w:val="43"/>
        </w:rPr>
        <w:t> </w:t>
      </w:r>
      <w:r>
        <w:rPr>
          <w:spacing w:val="10"/>
        </w:rPr>
        <w:t>indemnizaciones</w:t>
      </w:r>
      <w:r>
        <w:rPr>
          <w:spacing w:val="51"/>
        </w:rPr>
        <w:t> </w:t>
      </w:r>
      <w:r>
        <w:rPr>
          <w:spacing w:val="5"/>
        </w:rPr>
        <w:t>ni</w:t>
      </w:r>
      <w:r>
        <w:rPr>
          <w:spacing w:val="52"/>
        </w:rPr>
        <w:t> </w:t>
      </w:r>
      <w:r>
        <w:rPr>
          <w:spacing w:val="9"/>
        </w:rPr>
        <w:t>reclamo</w:t>
      </w:r>
      <w:r>
        <w:rPr>
          <w:spacing w:val="51"/>
        </w:rPr>
        <w:t> </w:t>
      </w:r>
      <w:r>
        <w:rPr>
          <w:spacing w:val="9"/>
        </w:rPr>
        <w:t>alguno</w:t>
      </w:r>
      <w:r>
        <w:rPr>
          <w:spacing w:val="52"/>
        </w:rPr>
        <w:t> </w:t>
      </w:r>
      <w:r>
        <w:rPr>
          <w:spacing w:val="7"/>
        </w:rPr>
        <w:t>por</w:t>
      </w:r>
      <w:r>
        <w:rPr>
          <w:spacing w:val="52"/>
        </w:rPr>
        <w:t> </w:t>
      </w:r>
      <w:r>
        <w:rPr>
          <w:spacing w:val="8"/>
        </w:rPr>
        <w:t>parte</w:t>
      </w:r>
      <w:r>
        <w:rPr>
          <w:spacing w:val="51"/>
        </w:rPr>
        <w:t> </w:t>
      </w:r>
      <w:r>
        <w:rPr>
          <w:spacing w:val="7"/>
        </w:rPr>
        <w:t>del</w:t>
      </w:r>
      <w:r>
        <w:rPr>
          <w:spacing w:val="52"/>
        </w:rPr>
        <w:t> </w:t>
      </w:r>
      <w:r>
        <w:rPr>
          <w:spacing w:val="9"/>
        </w:rPr>
        <w:t>oferente</w:t>
      </w:r>
      <w:r>
        <w:rPr>
          <w:spacing w:val="51"/>
        </w:rPr>
        <w:t> </w:t>
      </w:r>
      <w:r>
        <w:rPr/>
        <w:t>o</w:t>
      </w:r>
      <w:r>
        <w:rPr>
          <w:spacing w:val="52"/>
        </w:rPr>
        <w:t> </w:t>
      </w:r>
      <w:r>
        <w:rPr>
          <w:spacing w:val="11"/>
        </w:rPr>
        <w:t>preadjudicatario.</w:t>
      </w:r>
      <w:r>
        <w:rPr/>
      </w:r>
    </w:p>
    <w:sectPr>
      <w:pgSz w:w="11900" w:h="16840"/>
      <w:pgMar w:header="1120" w:footer="1296" w:top="1760" w:bottom="14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444.630005pt;margin-top:766.17688pt;width:63.71pt;height:12pt;mso-position-horizontal-relative:page;mso-position-vertical-relative:page;z-index:-262" type="#_x0000_t202" filled="f" stroked="f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 style="position:absolute;margin-left:56pt;margin-top:56pt;width:40pt;height:25.06pt;mso-position-horizontal-relative:page;mso-position-vertical-relative:page;z-index:-26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089996pt;margin-top:66.306007pt;width:207.91001pt;height:23.64pt;mso-position-horizontal-relative:page;mso-position-vertical-relative:page;z-index:-263" type="#_x0000_t202" filled="f" stroked="f">
          <v:textbox inset="0,0,0,0">
            <w:txbxContent>
              <w:p>
                <w:pPr>
                  <w:pStyle w:val="BodyText"/>
                  <w:spacing w:line="223" w:lineRule="exact" w:before="0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20"/>
                  </w:rPr>
                  <w:t>Universidad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Nacional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del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Noroeste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de</w:t>
                </w:r>
                <w:r>
                  <w:rPr>
                    <w:rFonts w:ascii="Cambria"/>
                    <w:spacing w:val="2"/>
                    <w:w w:val="120"/>
                  </w:rPr>
                  <w:t> </w:t>
                </w:r>
                <w:r>
                  <w:rPr>
                    <w:rFonts w:ascii="Cambria"/>
                    <w:w w:val="120"/>
                  </w:rPr>
                  <w:t>la</w:t>
                </w:r>
                <w:r>
                  <w:rPr>
                    <w:rFonts w:ascii="Cambria"/>
                  </w:rPr>
                </w:r>
              </w:p>
              <w:p>
                <w:pPr>
                  <w:pStyle w:val="BodyText"/>
                  <w:spacing w:line="234" w:lineRule="exact" w:before="0"/>
                  <w:ind w:left="148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  <w:w w:val="115"/>
                  </w:rPr>
                  <w:t>Provincia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de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Buenos</w:t>
                </w:r>
                <w:r>
                  <w:rPr>
                    <w:rFonts w:ascii="Cambria"/>
                    <w:spacing w:val="27"/>
                    <w:w w:val="115"/>
                  </w:rPr>
                  <w:t> </w:t>
                </w:r>
                <w:r>
                  <w:rPr>
                    <w:rFonts w:ascii="Cambria"/>
                    <w:w w:val="115"/>
                  </w:rPr>
                  <w:t>Aires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lowerLetter"/>
      <w:lvlText w:val="%1)"/>
      <w:lvlJc w:val="left"/>
      <w:pPr>
        <w:ind w:left="100" w:hanging="272"/>
        <w:jc w:val="left"/>
      </w:pPr>
      <w:rPr>
        <w:rFonts w:hint="default" w:ascii="Arial" w:hAnsi="Arial" w:eastAsia="Arial"/>
        <w:b/>
        <w:bCs/>
        <w:spacing w:val="5"/>
        <w:sz w:val="20"/>
        <w:szCs w:val="20"/>
      </w:rPr>
    </w:lvl>
    <w:lvl w:ilvl="1">
      <w:start w:val="1"/>
      <w:numFmt w:val="bullet"/>
      <w:lvlText w:val="•"/>
      <w:lvlJc w:val="left"/>
      <w:pPr>
        <w:ind w:left="1080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0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272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264"/>
        <w:jc w:val="left"/>
      </w:pPr>
      <w:rPr>
        <w:rFonts w:hint="default" w:ascii="Arial" w:hAnsi="Arial" w:eastAsia="Arial"/>
        <w:b/>
        <w:bCs/>
        <w:spacing w:val="5"/>
        <w:sz w:val="20"/>
        <w:szCs w:val="20"/>
      </w:rPr>
    </w:lvl>
    <w:lvl w:ilvl="1">
      <w:start w:val="1"/>
      <w:numFmt w:val="bullet"/>
      <w:lvlText w:val="•"/>
      <w:lvlJc w:val="left"/>
      <w:pPr>
        <w:ind w:left="1080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26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0"/>
      <w:ind w:left="1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5"/>
      <w:ind w:left="100"/>
      <w:outlineLvl w:val="1"/>
    </w:pPr>
    <w:rPr>
      <w:rFonts w:ascii="Trebuchet MS" w:hAnsi="Trebuchet MS" w:eastAsia="Trebuchet MS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argentinacompra.gov.ar/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2018-08-29T09:50:01Z</dcterms:created>
  <dcterms:modified xsi:type="dcterms:W3CDTF">2018-08-29T09:50:01Z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2018-08-29T00:00:00Z</vt:filetime>
  </property>
</Properties>
</file>