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spacing w:line="242" w:lineRule="auto" w:before="44"/>
        <w:ind w:left="3124" w:right="1914" w:hanging="123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w w:val="135"/>
          <w:sz w:val="40"/>
        </w:rPr>
        <w:t>PLIEGO</w:t>
      </w:r>
      <w:r>
        <w:rPr>
          <w:rFonts w:ascii="Trebuchet MS"/>
          <w:b/>
          <w:spacing w:val="-54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3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CONDICIONES</w:t>
      </w:r>
      <w:r>
        <w:rPr>
          <w:rFonts w:ascii="Trebuchet MS"/>
          <w:b/>
          <w:w w:val="135"/>
          <w:sz w:val="40"/>
        </w:rPr>
        <w:t> PARTICULARES</w:t>
      </w:r>
      <w:r>
        <w:rPr>
          <w:rFonts w:ascii="Trebuchet MS"/>
          <w:sz w:val="40"/>
        </w:rPr>
      </w:r>
    </w:p>
    <w:p>
      <w:pPr>
        <w:spacing w:line="300" w:lineRule="exact" w:before="10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1" w:lineRule="exact" w:before="0"/>
        <w:ind w:left="100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w w:val="120"/>
          <w:sz w:val="20"/>
        </w:rPr>
        <w:t>Organismo Contratante:</w:t>
        <w:tab/>
      </w:r>
      <w:r>
        <w:rPr>
          <w:rFonts w:ascii="Trebuchet MS"/>
          <w:w w:val="120"/>
          <w:sz w:val="20"/>
        </w:rPr>
        <w:t>Universidad</w:t>
      </w:r>
      <w:r>
        <w:rPr>
          <w:rFonts w:ascii="Trebuchet MS"/>
          <w:spacing w:val="-36"/>
          <w:w w:val="120"/>
          <w:sz w:val="20"/>
        </w:rPr>
        <w:t> </w:t>
      </w:r>
      <w:r>
        <w:rPr>
          <w:rFonts w:ascii="Trebuchet MS"/>
          <w:w w:val="120"/>
          <w:sz w:val="20"/>
        </w:rPr>
        <w:t>Nacional</w:t>
      </w:r>
      <w:r>
        <w:rPr>
          <w:rFonts w:ascii="Trebuchet MS"/>
          <w:spacing w:val="-37"/>
          <w:w w:val="120"/>
          <w:sz w:val="20"/>
        </w:rPr>
        <w:t> </w:t>
      </w:r>
      <w:r>
        <w:rPr>
          <w:rFonts w:ascii="Trebuchet MS"/>
          <w:w w:val="120"/>
          <w:sz w:val="20"/>
        </w:rPr>
        <w:t>del</w:t>
      </w:r>
      <w:r>
        <w:rPr>
          <w:rFonts w:ascii="Trebuchet MS"/>
          <w:spacing w:val="-37"/>
          <w:w w:val="120"/>
          <w:sz w:val="20"/>
        </w:rPr>
        <w:t> </w:t>
      </w:r>
      <w:r>
        <w:rPr>
          <w:rFonts w:ascii="Trebuchet MS"/>
          <w:w w:val="120"/>
          <w:sz w:val="20"/>
        </w:rPr>
        <w:t>Noroeste</w:t>
      </w:r>
      <w:r>
        <w:rPr>
          <w:rFonts w:ascii="Trebuchet MS"/>
          <w:spacing w:val="-37"/>
          <w:w w:val="120"/>
          <w:sz w:val="20"/>
        </w:rPr>
        <w:t> </w:t>
      </w:r>
      <w:r>
        <w:rPr>
          <w:rFonts w:ascii="Trebuchet MS"/>
          <w:w w:val="120"/>
          <w:sz w:val="20"/>
        </w:rPr>
        <w:t>de</w:t>
      </w:r>
      <w:r>
        <w:rPr>
          <w:rFonts w:ascii="Trebuchet MS"/>
          <w:spacing w:val="-37"/>
          <w:w w:val="120"/>
          <w:sz w:val="20"/>
        </w:rPr>
        <w:t> </w:t>
      </w:r>
      <w:r>
        <w:rPr>
          <w:rFonts w:ascii="Trebuchet MS"/>
          <w:w w:val="120"/>
          <w:sz w:val="20"/>
        </w:rPr>
        <w:t>la</w:t>
      </w:r>
      <w:r>
        <w:rPr>
          <w:rFonts w:ascii="Trebuchet MS"/>
          <w:spacing w:val="-37"/>
          <w:w w:val="120"/>
          <w:sz w:val="20"/>
        </w:rPr>
        <w:t> </w:t>
      </w:r>
      <w:r>
        <w:rPr>
          <w:rFonts w:ascii="Trebuchet MS"/>
          <w:w w:val="120"/>
          <w:sz w:val="20"/>
        </w:rPr>
        <w:t>Provincia</w:t>
      </w:r>
      <w:r>
        <w:rPr>
          <w:rFonts w:ascii="Trebuchet MS"/>
          <w:spacing w:val="-36"/>
          <w:w w:val="120"/>
          <w:sz w:val="20"/>
        </w:rPr>
        <w:t> </w:t>
      </w:r>
      <w:r>
        <w:rPr>
          <w:rFonts w:ascii="Trebuchet MS"/>
          <w:w w:val="120"/>
          <w:sz w:val="20"/>
        </w:rPr>
        <w:t>de</w:t>
      </w:r>
      <w:r>
        <w:rPr>
          <w:rFonts w:ascii="Trebuchet MS"/>
          <w:spacing w:val="-37"/>
          <w:w w:val="120"/>
          <w:sz w:val="20"/>
        </w:rPr>
        <w:t> </w:t>
      </w:r>
      <w:r>
        <w:rPr>
          <w:rFonts w:ascii="Trebuchet MS"/>
          <w:w w:val="120"/>
          <w:sz w:val="20"/>
        </w:rPr>
        <w:t>Buenos</w:t>
      </w:r>
      <w:r>
        <w:rPr>
          <w:rFonts w:ascii="Trebuchet MS"/>
          <w:sz w:val="20"/>
        </w:rPr>
      </w:r>
    </w:p>
    <w:p>
      <w:pPr>
        <w:pStyle w:val="BodyText"/>
        <w:spacing w:line="231" w:lineRule="exact"/>
        <w:ind w:left="3220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w w:val="120"/>
        </w:rPr>
        <w:t>Aires</w:t>
      </w:r>
      <w:r>
        <w:rPr>
          <w:rFonts w:ascii="Trebuchet MS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49"/>
          <w:w w:val="135"/>
        </w:rPr>
        <w:t> </w:t>
      </w:r>
      <w:r>
        <w:rPr>
          <w:w w:val="135"/>
        </w:rPr>
        <w:t>DE</w:t>
      </w:r>
      <w:r>
        <w:rPr>
          <w:spacing w:val="-50"/>
          <w:w w:val="135"/>
        </w:rPr>
        <w:t> </w:t>
      </w:r>
      <w:r>
        <w:rPr>
          <w:w w:val="135"/>
        </w:rPr>
        <w:t>SELECCIÓN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/>
        <w:ind w:right="0"/>
        <w:jc w:val="left"/>
      </w:pPr>
      <w:r>
        <w:rPr>
          <w:rFonts w:ascii="Trebuchet MS" w:hAnsi="Trebuchet MS"/>
          <w:b/>
        </w:rPr>
        <w:t>Tipo:</w:t>
        <w:tab/>
      </w:r>
      <w:r>
        <w:rPr/>
        <w:t>Contratación Directa por Compulsa Abreviada 86/2018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Clase:</w:t>
        <w:tab/>
      </w:r>
      <w:r>
        <w:rPr>
          <w:rFonts w:ascii="Arial"/>
          <w:sz w:val="20"/>
        </w:rPr>
        <w:t>Sin Clase</w:t>
      </w:r>
    </w:p>
    <w:p>
      <w:pPr>
        <w:tabs>
          <w:tab w:pos="3379" w:val="left" w:leader="none"/>
        </w:tabs>
        <w:spacing w:line="413" w:lineRule="auto" w:before="167"/>
        <w:ind w:left="100" w:right="50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Motivo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directa: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Expediente: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377/2018</w:t>
      </w:r>
    </w:p>
    <w:p>
      <w:pPr>
        <w:tabs>
          <w:tab w:pos="3379" w:val="left" w:leader="none"/>
        </w:tabs>
        <w:spacing w:line="232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Objeto</w:t>
      </w:r>
      <w:r>
        <w:rPr>
          <w:rFonts w:ascii="Trebuchet MS" w:hAnsi="Trebuchet MS"/>
          <w:b/>
          <w:spacing w:val="40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4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la</w:t>
      </w:r>
      <w:r>
        <w:rPr>
          <w:rFonts w:ascii="Trebuchet MS" w:hAnsi="Trebuchet MS"/>
          <w:b/>
          <w:spacing w:val="4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contratación:</w:t>
        <w:tab/>
      </w:r>
      <w:r>
        <w:rPr>
          <w:rFonts w:ascii="Arial" w:hAnsi="Arial"/>
          <w:w w:val="105"/>
          <w:sz w:val="20"/>
        </w:rPr>
        <w:t>Contratar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adquisición</w:t>
      </w:r>
      <w:r>
        <w:rPr>
          <w:rFonts w:ascii="Arial" w:hAnsi="Arial"/>
          <w:spacing w:val="-3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toners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para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Universidad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Nacional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del</w:t>
      </w:r>
    </w:p>
    <w:p>
      <w:pPr>
        <w:pStyle w:val="BodyText"/>
        <w:spacing w:line="229" w:lineRule="exact"/>
        <w:ind w:left="3380" w:right="0"/>
        <w:jc w:val="left"/>
      </w:pPr>
      <w:r>
        <w:rPr/>
        <w:t>Noroeste de la Provincia de Buenos Aires</w:t>
      </w:r>
    </w:p>
    <w:p>
      <w:pPr>
        <w:tabs>
          <w:tab w:pos="3379" w:val="left" w:leader="none"/>
        </w:tabs>
        <w:spacing w:line="232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Rubro:</w:t>
        <w:tab/>
      </w:r>
      <w:r>
        <w:rPr>
          <w:rFonts w:ascii="Arial"/>
          <w:w w:val="110"/>
          <w:sz w:val="20"/>
        </w:rPr>
        <w:t>Informatica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entrega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único:</w:t>
        <w:tab/>
      </w:r>
      <w:r>
        <w:rPr>
          <w:rFonts w:ascii="Arial" w:hAnsi="Arial"/>
          <w:w w:val="105"/>
          <w:sz w:val="20"/>
        </w:rPr>
        <w:t>Prosecretaria</w:t>
      </w:r>
      <w:r>
        <w:rPr>
          <w:rFonts w:ascii="Arial" w:hAnsi="Arial"/>
          <w:spacing w:val="-2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TICs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(R.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S.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Peña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456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(6000)</w:t>
      </w:r>
      <w:r>
        <w:rPr>
          <w:rFonts w:ascii="Arial" w:hAnsi="Arial"/>
          <w:spacing w:val="-2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JUNIN,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Buenos</w:t>
      </w:r>
      <w:r>
        <w:rPr>
          <w:rFonts w:ascii="Arial" w:hAnsi="Arial"/>
          <w:spacing w:val="-2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Aires)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Retiro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Consulta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1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>
            <w:pPr>
              <w:pStyle w:val="TableParagraph"/>
              <w:spacing w:line="229" w:lineRule="exact"/>
              <w:ind w:left="1457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  <w:p>
            <w:pPr>
              <w:pStyle w:val="TableParagraph"/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Costo del pliego:</w:t>
            </w:r>
            <w:r>
              <w:rPr>
                <w:rFonts w:ascii="Trebuchet MS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1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>
            <w:pPr>
              <w:pStyle w:val="TableParagraph"/>
              <w:spacing w:line="229" w:lineRule="exact"/>
              <w:ind w:left="1935" w:right="21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3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ofertas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Acto</w:t>
            </w:r>
            <w:r>
              <w:rPr>
                <w:rFonts w:ascii="Trebuchet MS"/>
                <w:b/>
                <w:spacing w:val="-13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1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apertura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4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inicio:</w:t>
            </w:r>
            <w:r>
              <w:rPr>
                <w:rFonts w:ascii="Trebuchet MS"/>
                <w:b/>
                <w:spacing w:val="5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23/03/2018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04/04/2018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11:00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finalización: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-23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Sarmiento</w:t>
            </w:r>
            <w:r>
              <w:rPr>
                <w:rFonts w:ascii="Arial" w:hAnsi="Arial"/>
                <w:spacing w:val="-29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1169,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(6000),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hora:</w:t>
              <w:tab/>
            </w:r>
            <w:r>
              <w:rPr>
                <w:rFonts w:ascii="Arial" w:hAnsi="Arial"/>
                <w:w w:val="105"/>
                <w:sz w:val="20"/>
              </w:rPr>
              <w:t>04/04/2018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11:00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6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1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Toner</w:t>
            </w:r>
            <w:r>
              <w:rPr>
                <w:rFonts w:ascii="Trebuchet MS"/>
                <w:spacing w:val="15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HP</w:t>
            </w:r>
            <w:r>
              <w:rPr>
                <w:rFonts w:ascii="Trebuchet MS"/>
                <w:spacing w:val="16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17A</w:t>
            </w:r>
            <w:r>
              <w:rPr>
                <w:rFonts w:ascii="Trebuchet MS"/>
                <w:spacing w:val="16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-</w:t>
            </w:r>
            <w:r>
              <w:rPr>
                <w:rFonts w:ascii="Trebuchet MS"/>
                <w:spacing w:val="16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alternativo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8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5"/>
                <w:sz w:val="16"/>
              </w:rPr>
              <w:t>16,00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2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Toner</w:t>
            </w:r>
            <w:r>
              <w:rPr>
                <w:rFonts w:ascii="Trebuchet MS"/>
                <w:spacing w:val="15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HP</w:t>
            </w:r>
            <w:r>
              <w:rPr>
                <w:rFonts w:ascii="Trebuchet MS"/>
                <w:spacing w:val="16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83A</w:t>
            </w:r>
            <w:r>
              <w:rPr>
                <w:rFonts w:ascii="Trebuchet MS"/>
                <w:spacing w:val="16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-</w:t>
            </w:r>
            <w:r>
              <w:rPr>
                <w:rFonts w:ascii="Trebuchet MS"/>
                <w:spacing w:val="16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alternativo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8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5"/>
                <w:sz w:val="16"/>
              </w:rPr>
              <w:t>25,00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3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722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5"/>
                <w:sz w:val="16"/>
              </w:rPr>
              <w:t>Toner</w:t>
            </w:r>
            <w:r>
              <w:rPr>
                <w:rFonts w:ascii="Trebuchet MS"/>
                <w:spacing w:val="5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Lexmark</w:t>
            </w:r>
            <w:r>
              <w:rPr>
                <w:rFonts w:ascii="Trebuchet MS"/>
                <w:spacing w:val="5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Color</w:t>
            </w:r>
            <w:r>
              <w:rPr>
                <w:rFonts w:ascii="Trebuchet MS"/>
                <w:spacing w:val="6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800KH-CS-YS-MS</w:t>
            </w:r>
            <w:r>
              <w:rPr>
                <w:rFonts w:ascii="Trebuchet MS"/>
                <w:spacing w:val="5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(1</w:t>
            </w:r>
            <w:r>
              <w:rPr>
                <w:rFonts w:ascii="Trebuchet MS"/>
                <w:spacing w:val="5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de</w:t>
            </w:r>
            <w:r>
              <w:rPr>
                <w:rFonts w:ascii="Trebuchet MS"/>
                <w:spacing w:val="6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cada</w:t>
            </w:r>
            <w:r>
              <w:rPr>
                <w:rFonts w:ascii="Trebuchet MS"/>
                <w:spacing w:val="5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color)</w:t>
            </w:r>
            <w:r>
              <w:rPr>
                <w:rFonts w:ascii="Trebuchet MS"/>
                <w:spacing w:val="5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-</w:t>
            </w:r>
            <w:r>
              <w:rPr>
                <w:rFonts w:ascii="Trebuchet MS"/>
                <w:w w:val="91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alternativo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4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1,00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4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Toner</w:t>
            </w:r>
            <w:r>
              <w:rPr>
                <w:rFonts w:ascii="Trebuchet MS"/>
                <w:spacing w:val="12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HP</w:t>
            </w:r>
            <w:r>
              <w:rPr>
                <w:rFonts w:ascii="Trebuchet MS"/>
                <w:spacing w:val="13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Color</w:t>
            </w:r>
            <w:r>
              <w:rPr>
                <w:rFonts w:ascii="Trebuchet MS"/>
                <w:spacing w:val="12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128A</w:t>
            </w:r>
            <w:r>
              <w:rPr>
                <w:rFonts w:ascii="Trebuchet MS"/>
                <w:spacing w:val="13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(5</w:t>
            </w:r>
            <w:r>
              <w:rPr>
                <w:rFonts w:ascii="Trebuchet MS"/>
                <w:spacing w:val="12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de</w:t>
            </w:r>
            <w:r>
              <w:rPr>
                <w:rFonts w:ascii="Trebuchet MS"/>
                <w:spacing w:val="13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cada</w:t>
            </w:r>
            <w:r>
              <w:rPr>
                <w:rFonts w:ascii="Trebuchet MS"/>
                <w:spacing w:val="12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color)</w:t>
            </w:r>
            <w:r>
              <w:rPr>
                <w:rFonts w:ascii="Trebuchet MS"/>
                <w:spacing w:val="13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-</w:t>
            </w:r>
            <w:r>
              <w:rPr>
                <w:rFonts w:ascii="Trebuchet MS"/>
                <w:spacing w:val="12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alternativo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4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1,00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5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5"/>
                <w:sz w:val="16"/>
              </w:rPr>
              <w:t>Toner</w:t>
            </w:r>
            <w:r>
              <w:rPr>
                <w:rFonts w:ascii="Trebuchet MS"/>
                <w:spacing w:val="-8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HP</w:t>
            </w:r>
            <w:r>
              <w:rPr>
                <w:rFonts w:ascii="Trebuchet MS"/>
                <w:spacing w:val="-7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Color</w:t>
            </w:r>
            <w:r>
              <w:rPr>
                <w:rFonts w:ascii="Trebuchet MS"/>
                <w:spacing w:val="-8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125A</w:t>
            </w:r>
            <w:r>
              <w:rPr>
                <w:rFonts w:ascii="Trebuchet MS"/>
                <w:spacing w:val="-7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(10</w:t>
            </w:r>
            <w:r>
              <w:rPr>
                <w:rFonts w:ascii="Trebuchet MS"/>
                <w:spacing w:val="-8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de</w:t>
            </w:r>
            <w:r>
              <w:rPr>
                <w:rFonts w:ascii="Trebuchet MS"/>
                <w:spacing w:val="-7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cada</w:t>
            </w:r>
            <w:r>
              <w:rPr>
                <w:rFonts w:ascii="Trebuchet MS"/>
                <w:spacing w:val="-8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color)</w:t>
            </w:r>
            <w:r>
              <w:rPr>
                <w:rFonts w:ascii="Trebuchet MS"/>
                <w:spacing w:val="-7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-</w:t>
            </w:r>
            <w:r>
              <w:rPr>
                <w:rFonts w:ascii="Trebuchet MS"/>
                <w:spacing w:val="-8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alternativo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4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1,00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6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Toner</w:t>
            </w:r>
            <w:r>
              <w:rPr>
                <w:rFonts w:ascii="Trebuchet MS"/>
                <w:spacing w:val="17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Samsung</w:t>
            </w:r>
            <w:r>
              <w:rPr>
                <w:rFonts w:ascii="Trebuchet MS"/>
                <w:spacing w:val="18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Color</w:t>
            </w:r>
            <w:r>
              <w:rPr>
                <w:rFonts w:ascii="Trebuchet MS"/>
                <w:spacing w:val="18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504S</w:t>
            </w:r>
            <w:r>
              <w:rPr>
                <w:rFonts w:ascii="Trebuchet MS"/>
                <w:spacing w:val="18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(1</w:t>
            </w:r>
            <w:r>
              <w:rPr>
                <w:rFonts w:ascii="Trebuchet MS"/>
                <w:spacing w:val="18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de</w:t>
            </w:r>
            <w:r>
              <w:rPr>
                <w:rFonts w:ascii="Trebuchet MS"/>
                <w:spacing w:val="18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cada</w:t>
            </w:r>
            <w:r>
              <w:rPr>
                <w:rFonts w:ascii="Trebuchet MS"/>
                <w:spacing w:val="18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color)</w:t>
            </w:r>
            <w:r>
              <w:rPr>
                <w:rFonts w:ascii="Trebuchet MS"/>
                <w:spacing w:val="18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-</w:t>
            </w:r>
            <w:r>
              <w:rPr>
                <w:rFonts w:ascii="Trebuchet MS"/>
                <w:spacing w:val="18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alternativo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4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1,00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7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Toner</w:t>
            </w:r>
            <w:r>
              <w:rPr>
                <w:rFonts w:ascii="Trebuchet MS"/>
                <w:spacing w:val="23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17A</w:t>
            </w:r>
            <w:r>
              <w:rPr>
                <w:rFonts w:ascii="Trebuchet MS"/>
                <w:spacing w:val="24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-</w:t>
            </w:r>
            <w:r>
              <w:rPr>
                <w:rFonts w:ascii="Trebuchet MS"/>
                <w:spacing w:val="23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Original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8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5"/>
                <w:sz w:val="16"/>
              </w:rPr>
              <w:t>10,00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8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Toner</w:t>
            </w:r>
            <w:r>
              <w:rPr>
                <w:rFonts w:ascii="Trebuchet MS"/>
                <w:spacing w:val="31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DRUM</w:t>
            </w:r>
            <w:r>
              <w:rPr>
                <w:rFonts w:ascii="Trebuchet MS"/>
                <w:spacing w:val="31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19A</w:t>
            </w:r>
            <w:r>
              <w:rPr>
                <w:rFonts w:ascii="Trebuchet MS"/>
                <w:spacing w:val="31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-</w:t>
            </w:r>
            <w:r>
              <w:rPr>
                <w:rFonts w:ascii="Trebuchet MS"/>
                <w:spacing w:val="31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alternativo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4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1,00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9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Tinta</w:t>
            </w:r>
            <w:r>
              <w:rPr>
                <w:rFonts w:ascii="Trebuchet MS"/>
                <w:spacing w:val="-10"/>
                <w:w w:val="120"/>
                <w:sz w:val="16"/>
              </w:rPr>
              <w:t> </w:t>
            </w:r>
            <w:r>
              <w:rPr>
                <w:rFonts w:ascii="Trebuchet MS"/>
                <w:w w:val="120"/>
                <w:sz w:val="16"/>
              </w:rPr>
              <w:t>920XL</w:t>
            </w:r>
            <w:r>
              <w:rPr>
                <w:rFonts w:ascii="Trebuchet MS"/>
                <w:spacing w:val="-10"/>
                <w:w w:val="120"/>
                <w:sz w:val="16"/>
              </w:rPr>
              <w:t> </w:t>
            </w:r>
            <w:r>
              <w:rPr>
                <w:rFonts w:ascii="Trebuchet MS"/>
                <w:w w:val="120"/>
                <w:sz w:val="16"/>
              </w:rPr>
              <w:t>Negro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4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6,00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10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Tinta</w:t>
            </w:r>
            <w:r>
              <w:rPr>
                <w:rFonts w:ascii="Trebuchet MS"/>
                <w:spacing w:val="-18"/>
                <w:w w:val="120"/>
                <w:sz w:val="16"/>
              </w:rPr>
              <w:t> </w:t>
            </w:r>
            <w:r>
              <w:rPr>
                <w:rFonts w:ascii="Trebuchet MS"/>
                <w:w w:val="120"/>
                <w:sz w:val="16"/>
              </w:rPr>
              <w:t>920XL</w:t>
            </w:r>
            <w:r>
              <w:rPr>
                <w:rFonts w:ascii="Trebuchet MS"/>
                <w:spacing w:val="-18"/>
                <w:w w:val="120"/>
                <w:sz w:val="16"/>
              </w:rPr>
              <w:t> </w:t>
            </w:r>
            <w:r>
              <w:rPr>
                <w:rFonts w:ascii="Trebuchet MS"/>
                <w:w w:val="120"/>
                <w:sz w:val="16"/>
              </w:rPr>
              <w:t>Cyan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4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8,00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11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Tinta</w:t>
            </w:r>
            <w:r>
              <w:rPr>
                <w:rFonts w:ascii="Trebuchet MS"/>
                <w:spacing w:val="-18"/>
                <w:w w:val="120"/>
                <w:sz w:val="16"/>
              </w:rPr>
              <w:t> </w:t>
            </w:r>
            <w:r>
              <w:rPr>
                <w:rFonts w:ascii="Trebuchet MS"/>
                <w:w w:val="120"/>
                <w:sz w:val="16"/>
              </w:rPr>
              <w:t>920XL</w:t>
            </w:r>
            <w:r>
              <w:rPr>
                <w:rFonts w:ascii="Trebuchet MS"/>
                <w:spacing w:val="-17"/>
                <w:w w:val="120"/>
                <w:sz w:val="16"/>
              </w:rPr>
              <w:t> </w:t>
            </w:r>
            <w:r>
              <w:rPr>
                <w:rFonts w:ascii="Trebuchet MS"/>
                <w:w w:val="120"/>
                <w:sz w:val="16"/>
              </w:rPr>
              <w:t>Magenta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4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7,00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20"/>
                <w:sz w:val="16"/>
              </w:rPr>
              <w:t>12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5"/>
                <w:sz w:val="16"/>
              </w:rPr>
              <w:t>Tinta</w:t>
            </w:r>
            <w:r>
              <w:rPr>
                <w:rFonts w:ascii="Trebuchet MS"/>
                <w:spacing w:val="5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920XL</w:t>
            </w:r>
            <w:r>
              <w:rPr>
                <w:rFonts w:ascii="Trebuchet MS"/>
                <w:spacing w:val="5"/>
                <w:w w:val="115"/>
                <w:sz w:val="16"/>
              </w:rPr>
              <w:t> </w:t>
            </w:r>
            <w:r>
              <w:rPr>
                <w:rFonts w:ascii="Trebuchet MS"/>
                <w:w w:val="115"/>
                <w:sz w:val="16"/>
              </w:rPr>
              <w:t>Amarillo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30"/>
                <w:sz w:val="16"/>
              </w:rPr>
              <w:t>UNIDAD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4"/>
              <w:jc w:val="righ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w w:val="110"/>
                <w:sz w:val="16"/>
              </w:rPr>
              <w:t>8,00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00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w w:val="130"/>
          <w:sz w:val="32"/>
        </w:rPr>
        <w:t>CLAUSULAS</w:t>
      </w:r>
      <w:r>
        <w:rPr>
          <w:rFonts w:ascii="Trebuchet MS"/>
          <w:b/>
          <w:spacing w:val="-9"/>
          <w:w w:val="130"/>
          <w:sz w:val="32"/>
        </w:rPr>
        <w:t> </w:t>
      </w:r>
      <w:r>
        <w:rPr>
          <w:rFonts w:ascii="Trebuchet MS"/>
          <w:b/>
          <w:w w:val="130"/>
          <w:sz w:val="32"/>
        </w:rPr>
        <w:t>PARTICULARES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PRESENTACIÓN DE OFERTAS:</w:t>
      </w:r>
    </w:p>
    <w:p>
      <w:pPr>
        <w:pStyle w:val="BodyText"/>
        <w:spacing w:line="242" w:lineRule="auto" w:before="170"/>
        <w:ind w:right="256"/>
        <w:jc w:val="both"/>
      </w:pPr>
      <w:r>
        <w:rPr>
          <w:spacing w:val="1"/>
        </w:rPr>
        <w:t>Las</w:t>
      </w:r>
      <w:r>
        <w:rPr>
          <w:spacing w:val="10"/>
        </w:rPr>
        <w:t> </w:t>
      </w:r>
      <w:r>
        <w:rPr>
          <w:spacing w:val="1"/>
        </w:rPr>
        <w:t>ofertas</w:t>
      </w:r>
      <w:r>
        <w:rPr>
          <w:spacing w:val="10"/>
        </w:rPr>
        <w:t> </w:t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spacing w:val="1"/>
        </w:rPr>
        <w:t>presentarán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0"/>
        </w:rPr>
        <w:t> </w:t>
      </w:r>
      <w:r>
        <w:rPr>
          <w:spacing w:val="1"/>
        </w:rPr>
        <w:t>idioma</w:t>
      </w:r>
      <w:r>
        <w:rPr>
          <w:spacing w:val="10"/>
        </w:rPr>
        <w:t> </w:t>
      </w:r>
      <w:r>
        <w:rPr>
          <w:spacing w:val="1"/>
        </w:rPr>
        <w:t>castellano,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1"/>
        </w:rPr>
        <w:t>máquina,</w:t>
      </w:r>
      <w:r>
        <w:rPr>
          <w:spacing w:val="10"/>
        </w:rPr>
        <w:t> </w:t>
      </w:r>
      <w:r>
        <w:rPr>
          <w:spacing w:val="1"/>
        </w:rPr>
        <w:t>mediante</w:t>
      </w:r>
      <w:r>
        <w:rPr>
          <w:spacing w:val="10"/>
        </w:rPr>
        <w:t> </w:t>
      </w:r>
      <w:r>
        <w:rPr>
          <w:spacing w:val="1"/>
        </w:rPr>
        <w:t>procesador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texto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1"/>
        </w:rPr>
        <w:t>con</w:t>
      </w:r>
      <w:r>
        <w:rPr>
          <w:spacing w:val="10"/>
        </w:rPr>
        <w:t> </w:t>
      </w:r>
      <w:r>
        <w:rPr>
          <w:spacing w:val="1"/>
        </w:rPr>
        <w:t>letra</w:t>
      </w:r>
      <w:r>
        <w:rPr>
          <w:spacing w:val="10"/>
        </w:rPr>
        <w:t> </w:t>
      </w:r>
      <w:r>
        <w:rPr>
          <w:spacing w:val="2"/>
        </w:rPr>
        <w:t>de</w:t>
      </w:r>
      <w:r>
        <w:rPr>
          <w:spacing w:val="111"/>
        </w:rPr>
        <w:t> </w:t>
      </w:r>
      <w:r>
        <w:rPr>
          <w:spacing w:val="2"/>
        </w:rPr>
        <w:t>imprenta,</w:t>
      </w:r>
      <w:r>
        <w:rPr>
          <w:spacing w:val="14"/>
        </w:rPr>
        <w:t> </w:t>
      </w:r>
      <w:r>
        <w:rPr>
          <w:spacing w:val="2"/>
        </w:rPr>
        <w:t>debiendo</w:t>
      </w:r>
      <w:r>
        <w:rPr>
          <w:spacing w:val="14"/>
        </w:rPr>
        <w:t> </w:t>
      </w:r>
      <w:r>
        <w:rPr>
          <w:spacing w:val="2"/>
        </w:rPr>
        <w:t>hallarse</w:t>
      </w:r>
      <w:r>
        <w:rPr>
          <w:spacing w:val="14"/>
        </w:rPr>
        <w:t> </w:t>
      </w:r>
      <w:r>
        <w:rPr>
          <w:spacing w:val="2"/>
        </w:rPr>
        <w:t>firmada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oferente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1"/>
        </w:rPr>
        <w:t>su</w:t>
      </w:r>
      <w:r>
        <w:rPr>
          <w:spacing w:val="14"/>
        </w:rPr>
        <w:t> </w:t>
      </w:r>
      <w:r>
        <w:rPr>
          <w:spacing w:val="2"/>
        </w:rPr>
        <w:t>representante</w:t>
      </w:r>
      <w:r>
        <w:rPr>
          <w:spacing w:val="14"/>
        </w:rPr>
        <w:t> </w:t>
      </w:r>
      <w:r>
        <w:rPr>
          <w:spacing w:val="2"/>
        </w:rPr>
        <w:t>autorizado,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cuyo</w:t>
      </w:r>
      <w:r>
        <w:rPr>
          <w:spacing w:val="14"/>
        </w:rPr>
        <w:t> </w:t>
      </w:r>
      <w:r>
        <w:rPr>
          <w:spacing w:val="2"/>
        </w:rPr>
        <w:t>caso</w:t>
      </w:r>
      <w:r>
        <w:rPr>
          <w:spacing w:val="14"/>
        </w:rPr>
        <w:t> </w:t>
      </w:r>
      <w:r>
        <w:rPr>
          <w:spacing w:val="3"/>
        </w:rPr>
        <w:t>deberá</w:t>
      </w:r>
      <w:r>
        <w:rPr>
          <w:spacing w:val="98"/>
        </w:rPr>
        <w:t> </w:t>
      </w:r>
      <w:r>
        <w:rPr>
          <w:spacing w:val="2"/>
        </w:rPr>
        <w:t>acompañar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poder</w:t>
      </w:r>
      <w:r>
        <w:rPr>
          <w:spacing w:val="14"/>
        </w:rPr>
        <w:t> </w:t>
      </w:r>
      <w:r>
        <w:rPr>
          <w:spacing w:val="2"/>
        </w:rPr>
        <w:t>correspondiente.</w:t>
      </w:r>
      <w:r>
        <w:rPr>
          <w:spacing w:val="14"/>
        </w:rPr>
        <w:t> </w:t>
      </w:r>
      <w:r>
        <w:rPr>
          <w:spacing w:val="2"/>
        </w:rPr>
        <w:t>Éste</w:t>
      </w:r>
      <w:r>
        <w:rPr>
          <w:spacing w:val="14"/>
        </w:rPr>
        <w:t> </w:t>
      </w:r>
      <w:r>
        <w:rPr>
          <w:spacing w:val="2"/>
        </w:rPr>
        <w:t>deberá</w:t>
      </w:r>
      <w:r>
        <w:rPr>
          <w:spacing w:val="14"/>
        </w:rPr>
        <w:t> </w:t>
      </w:r>
      <w:r>
        <w:rPr>
          <w:spacing w:val="2"/>
        </w:rPr>
        <w:t>salvar</w:t>
      </w:r>
      <w:r>
        <w:rPr>
          <w:spacing w:val="14"/>
        </w:rPr>
        <w:t> </w:t>
      </w:r>
      <w:r>
        <w:rPr>
          <w:spacing w:val="2"/>
        </w:rPr>
        <w:t>enmiendas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2"/>
        </w:rPr>
        <w:t>raspaduras,</w:t>
      </w:r>
      <w:r>
        <w:rPr>
          <w:spacing w:val="14"/>
        </w:rPr>
        <w:t> </w:t>
      </w:r>
      <w:r>
        <w:rPr>
          <w:spacing w:val="1"/>
        </w:rPr>
        <w:t>si</w:t>
      </w:r>
      <w:r>
        <w:rPr>
          <w:spacing w:val="14"/>
        </w:rPr>
        <w:t> </w:t>
      </w:r>
      <w:r>
        <w:rPr>
          <w:spacing w:val="2"/>
        </w:rPr>
        <w:t>las</w:t>
      </w:r>
      <w:r>
        <w:rPr>
          <w:spacing w:val="14"/>
        </w:rPr>
        <w:t> </w:t>
      </w:r>
      <w:r>
        <w:rPr>
          <w:spacing w:val="3"/>
        </w:rPr>
        <w:t>hubiere.</w:t>
      </w:r>
      <w:r>
        <w:rPr/>
      </w:r>
    </w:p>
    <w:p>
      <w:pPr>
        <w:pStyle w:val="BodyText"/>
        <w:spacing w:line="242" w:lineRule="auto"/>
        <w:ind w:right="259"/>
        <w:jc w:val="left"/>
      </w:pPr>
      <w:r>
        <w:rPr/>
        <w:t>La oferta deberá ser presentada en la Oficina DE COMPRAS Y CONTRATACIONES de la UNNOBA, sita en Sarmiento 1169 de la ciudad de Junín, hasta la fecha y hora dispuesta para la apertura.-</w:t>
      </w:r>
    </w:p>
    <w:p>
      <w:pPr>
        <w:pStyle w:val="BodyText"/>
        <w:tabs>
          <w:tab w:pos="6200" w:val="left" w:leader="none"/>
          <w:tab w:pos="8050" w:val="left" w:leader="none"/>
        </w:tabs>
        <w:spacing w:line="242" w:lineRule="auto"/>
        <w:ind w:right="111"/>
        <w:jc w:val="left"/>
      </w:pPr>
      <w:r>
        <w:rPr/>
        <w:t>A</w:t>
      </w:r>
      <w:r>
        <w:rPr>
          <w:spacing w:val="18"/>
        </w:rPr>
        <w:t> </w:t>
      </w:r>
      <w:r>
        <w:rPr>
          <w:spacing w:val="3"/>
        </w:rPr>
        <w:t>partir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hora</w:t>
      </w:r>
      <w:r>
        <w:rPr>
          <w:spacing w:val="18"/>
        </w:rPr>
        <w:t> </w:t>
      </w:r>
      <w:r>
        <w:rPr>
          <w:spacing w:val="3"/>
        </w:rPr>
        <w:t>fijada</w:t>
      </w:r>
      <w:r>
        <w:rPr>
          <w:spacing w:val="18"/>
        </w:rPr>
        <w:t> </w:t>
      </w:r>
      <w:r>
        <w:rPr>
          <w:spacing w:val="3"/>
        </w:rPr>
        <w:t>como</w:t>
      </w:r>
      <w:r>
        <w:rPr>
          <w:spacing w:val="18"/>
        </w:rPr>
        <w:t> </w:t>
      </w:r>
      <w:r>
        <w:rPr>
          <w:spacing w:val="3"/>
        </w:rPr>
        <w:t>término</w:t>
      </w:r>
      <w:r>
        <w:rPr>
          <w:spacing w:val="18"/>
        </w:rPr>
        <w:t> </w:t>
      </w:r>
      <w:r>
        <w:rPr>
          <w:spacing w:val="3"/>
        </w:rPr>
        <w:t>para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recepción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3"/>
        </w:rPr>
        <w:t>ofertas</w:t>
      </w:r>
      <w:r>
        <w:rPr>
          <w:spacing w:val="18"/>
        </w:rPr>
        <w:t> </w:t>
      </w:r>
      <w:r>
        <w:rPr>
          <w:spacing w:val="2"/>
        </w:rPr>
        <w:t>no</w:t>
      </w:r>
      <w:r>
        <w:rPr>
          <w:spacing w:val="18"/>
        </w:rPr>
        <w:t> </w:t>
      </w:r>
      <w:r>
        <w:rPr>
          <w:spacing w:val="3"/>
        </w:rPr>
        <w:t>podrán</w:t>
        <w:tab/>
        <w:t>admitirse</w:t>
      </w:r>
      <w:r>
        <w:rPr>
          <w:spacing w:val="18"/>
        </w:rPr>
        <w:t> </w:t>
      </w:r>
      <w:r>
        <w:rPr>
          <w:spacing w:val="3"/>
        </w:rPr>
        <w:t>otras,</w:t>
      </w:r>
      <w:r>
        <w:rPr>
          <w:spacing w:val="18"/>
        </w:rPr>
        <w:t> </w:t>
      </w:r>
      <w:r>
        <w:rPr>
          <w:spacing w:val="4"/>
        </w:rPr>
        <w:t>aún</w:t>
      </w:r>
      <w:r>
        <w:rPr>
          <w:spacing w:val="54"/>
        </w:rPr>
        <w:t> </w:t>
      </w:r>
      <w:r>
        <w:rPr/>
        <w:t>cuando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acto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apertura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haya</w:t>
      </w:r>
      <w:r>
        <w:rPr>
          <w:spacing w:val="7"/>
        </w:rPr>
        <w:t> </w:t>
      </w:r>
      <w:r>
        <w:rPr/>
        <w:t>iniciado.</w:t>
      </w:r>
      <w:r>
        <w:rPr>
          <w:spacing w:val="7"/>
        </w:rPr>
        <w:t> </w:t>
      </w:r>
      <w:r>
        <w:rPr/>
        <w:t>Aquellas</w:t>
      </w:r>
      <w:r>
        <w:rPr>
          <w:spacing w:val="7"/>
        </w:rPr>
        <w:t> </w:t>
      </w:r>
      <w:r>
        <w:rPr/>
        <w:t>ofertas</w:t>
        <w:tab/>
        <w:t>presentadas</w:t>
      </w:r>
      <w:r>
        <w:rPr>
          <w:spacing w:val="7"/>
        </w:rPr>
        <w:t> </w:t>
      </w:r>
      <w:r>
        <w:rPr/>
        <w:t>fuera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término</w:t>
      </w:r>
      <w:r>
        <w:rPr>
          <w:spacing w:val="7"/>
        </w:rPr>
        <w:t> </w:t>
      </w:r>
      <w:r>
        <w:rPr>
          <w:spacing w:val="1"/>
        </w:rPr>
        <w:t>estipulado</w:t>
      </w:r>
      <w:r>
        <w:rPr>
          <w:spacing w:val="131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fuere</w:t>
      </w:r>
      <w:r>
        <w:rPr>
          <w:spacing w:val="2"/>
        </w:rPr>
        <w:t> </w:t>
      </w:r>
      <w:r>
        <w:rPr/>
        <w:t>posible</w:t>
      </w:r>
      <w:r>
        <w:rPr>
          <w:spacing w:val="2"/>
        </w:rPr>
        <w:t> </w:t>
      </w:r>
      <w:r>
        <w:rPr/>
        <w:t>rechazar</w:t>
      </w:r>
      <w:r>
        <w:rPr>
          <w:spacing w:val="2"/>
        </w:rPr>
        <w:t> </w:t>
      </w:r>
      <w:r>
        <w:rPr/>
        <w:t>sin</w:t>
      </w:r>
      <w:r>
        <w:rPr>
          <w:spacing w:val="2"/>
        </w:rPr>
        <w:t> </w:t>
      </w:r>
      <w:r>
        <w:rPr/>
        <w:t>más</w:t>
      </w:r>
      <w:r>
        <w:rPr>
          <w:spacing w:val="2"/>
        </w:rPr>
        <w:t> </w:t>
      </w:r>
      <w:r>
        <w:rPr/>
        <w:t>trámite</w:t>
      </w:r>
      <w:r>
        <w:rPr>
          <w:spacing w:val="2"/>
        </w:rPr>
        <w:t> </w:t>
      </w:r>
      <w:r>
        <w:rPr/>
        <w:t>serán</w:t>
      </w:r>
      <w:r>
        <w:rPr>
          <w:spacing w:val="2"/>
        </w:rPr>
        <w:t> </w:t>
      </w:r>
      <w:r>
        <w:rPr/>
        <w:t>devueltas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sus</w:t>
      </w:r>
      <w:r>
        <w:rPr>
          <w:spacing w:val="2"/>
        </w:rPr>
        <w:t> </w:t>
      </w:r>
      <w:r>
        <w:rPr/>
        <w:t>presentantes.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/>
        <w:t> responsabilizará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posible</w:t>
      </w:r>
      <w:r>
        <w:rPr>
          <w:spacing w:val="3"/>
        </w:rPr>
        <w:t> </w:t>
      </w:r>
      <w:r>
        <w:rPr/>
        <w:t>traspapeleo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apertura</w:t>
      </w:r>
      <w:r>
        <w:rPr>
          <w:spacing w:val="3"/>
        </w:rPr>
        <w:t> </w:t>
      </w:r>
      <w:r>
        <w:rPr/>
        <w:t>prematura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oferta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consecuencia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su</w:t>
      </w:r>
      <w:r>
        <w:rPr/>
        <w:t> envoltorio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exterior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haya</w:t>
      </w:r>
      <w:r>
        <w:rPr>
          <w:spacing w:val="6"/>
        </w:rPr>
        <w:t> </w:t>
      </w:r>
      <w:r>
        <w:rPr/>
        <w:t>sido</w:t>
      </w:r>
      <w:r>
        <w:rPr>
          <w:spacing w:val="6"/>
        </w:rPr>
        <w:t> </w:t>
      </w:r>
      <w:r>
        <w:rPr/>
        <w:t>debidamente</w:t>
      </w:r>
      <w:r>
        <w:rPr>
          <w:spacing w:val="6"/>
        </w:rPr>
        <w:t> </w:t>
      </w:r>
      <w:r>
        <w:rPr/>
        <w:t>cerrado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rotulado</w:t>
      </w:r>
      <w:r>
        <w:rPr>
          <w:spacing w:val="6"/>
        </w:rPr>
        <w:t> </w:t>
      </w:r>
      <w:r>
        <w:rPr/>
        <w:t>según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instrucciones</w:t>
      </w:r>
      <w:r>
        <w:rPr>
          <w:spacing w:val="6"/>
        </w:rPr>
        <w:t> </w:t>
      </w:r>
      <w:r>
        <w:rPr>
          <w:spacing w:val="1"/>
        </w:rPr>
        <w:t>indicadas.</w:t>
      </w:r>
      <w:r>
        <w:rPr>
          <w:spacing w:val="137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responsabilizará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/>
        <w:t> arriba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establecido.</w:t>
      </w: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2: </w:t>
      </w:r>
      <w:r>
        <w:rPr>
          <w:rFonts w:ascii="Arial" w:hAnsi="Arial"/>
          <w:sz w:val="20"/>
        </w:rPr>
        <w:t>CONTENIDO DE LAS OFERTAS:</w:t>
      </w:r>
    </w:p>
    <w:p>
      <w:pPr>
        <w:pStyle w:val="BodyText"/>
        <w:spacing w:line="240" w:lineRule="auto" w:before="170"/>
        <w:ind w:right="0"/>
        <w:jc w:val="left"/>
      </w:pPr>
      <w:r>
        <w:rPr/>
        <w:t>Documentación a presentar por parte de los oferentes:</w:t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2" w:lineRule="auto" w:before="3" w:after="0"/>
        <w:ind w:left="100" w:right="971" w:firstLine="0"/>
        <w:jc w:val="left"/>
        <w:rPr>
          <w:rFonts w:ascii="Arial" w:hAnsi="Arial" w:cs="Arial" w:eastAsia="Arial"/>
        </w:rPr>
      </w:pPr>
      <w:r>
        <w:rPr/>
        <w:t>Formulario de cotización debidamente completo y firmado de conformidad con lo establecido en el presente pliego </w:t>
      </w:r>
      <w:r>
        <w:rPr>
          <w:rFonts w:ascii="Arial" w:hAnsi="Arial"/>
          <w:b/>
        </w:rPr>
        <w:t>( ANEXO I).</w:t>
      </w:r>
      <w:r>
        <w:rPr>
          <w:rFonts w:ascii="Arial" w:hAnsi="Arial"/>
        </w:rPr>
      </w:r>
    </w:p>
    <w:p>
      <w:pPr>
        <w:numPr>
          <w:ilvl w:val="0"/>
          <w:numId w:val="1"/>
        </w:numPr>
        <w:tabs>
          <w:tab w:pos="333" w:val="left" w:leader="none"/>
        </w:tabs>
        <w:spacing w:before="0"/>
        <w:ind w:left="333" w:right="0" w:hanging="2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Formulario de Mantenimiento de Oferta </w:t>
      </w:r>
      <w:r>
        <w:rPr>
          <w:rFonts w:ascii="Arial"/>
          <w:b/>
          <w:sz w:val="20"/>
        </w:rPr>
        <w:t>( ANEXO II).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header="1120" w:footer="1296" w:top="1760" w:bottom="1480" w:left="1020" w:right="86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322" w:val="left" w:leader="none"/>
        </w:tabs>
        <w:spacing w:line="242" w:lineRule="auto" w:before="74" w:after="0"/>
        <w:ind w:left="100" w:right="1004" w:firstLine="0"/>
        <w:jc w:val="left"/>
      </w:pPr>
      <w:r>
        <w:rPr/>
        <w:t>Nota de datos relativos: domicilio, teléfono, fax, dirección de correo eletcrónico y todo otro dato de idubitable, que permita una rápida localización.</w:t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2" w:lineRule="auto" w:before="0" w:after="0"/>
        <w:ind w:left="100" w:right="1094" w:firstLine="0"/>
        <w:jc w:val="left"/>
      </w:pPr>
      <w:r>
        <w:rPr/>
        <w:t>Formularios </w:t>
      </w:r>
      <w:r>
        <w:rPr>
          <w:rFonts w:ascii="Arial" w:hAnsi="Arial"/>
          <w:b/>
        </w:rPr>
        <w:t>(SIPRO) </w:t>
      </w:r>
      <w:r>
        <w:rPr/>
        <w:t>y su correspondiente documentación respaldatoria que exige el Sistema de</w:t>
      </w:r>
      <w:r>
        <w:rPr/>
        <w:t> Información de Proveedores, DISPOSICIÓN ONC 64/2016.</w:t>
      </w:r>
    </w:p>
    <w:p>
      <w:pPr>
        <w:pStyle w:val="BodyText"/>
        <w:numPr>
          <w:ilvl w:val="0"/>
          <w:numId w:val="1"/>
        </w:numPr>
        <w:tabs>
          <w:tab w:pos="362" w:val="left" w:leader="none"/>
        </w:tabs>
        <w:spacing w:line="243" w:lineRule="auto" w:before="0" w:after="0"/>
        <w:ind w:left="100" w:right="254" w:firstLine="0"/>
        <w:jc w:val="both"/>
      </w:pPr>
      <w:r>
        <w:rPr>
          <w:rFonts w:ascii="Arial" w:hAnsi="Arial"/>
          <w:b/>
          <w:spacing w:val="4"/>
        </w:rPr>
        <w:t>Sistema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  <w:spacing w:val="2"/>
        </w:rPr>
        <w:t>de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  <w:spacing w:val="4"/>
        </w:rPr>
        <w:t>Gestión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  <w:spacing w:val="4"/>
        </w:rPr>
        <w:t>Ambiental</w:t>
      </w:r>
      <w:r>
        <w:rPr>
          <w:spacing w:val="4"/>
        </w:rPr>
        <w:t>:</w:t>
      </w:r>
      <w:r>
        <w:rPr>
          <w:spacing w:val="23"/>
        </w:rPr>
        <w:t> </w:t>
      </w:r>
      <w:r>
        <w:rPr>
          <w:spacing w:val="2"/>
        </w:rPr>
        <w:t>en</w:t>
      </w:r>
      <w:r>
        <w:rPr>
          <w:spacing w:val="23"/>
        </w:rPr>
        <w:t> </w:t>
      </w:r>
      <w:r>
        <w:rPr>
          <w:spacing w:val="2"/>
        </w:rPr>
        <w:t>el</w:t>
      </w:r>
      <w:r>
        <w:rPr>
          <w:spacing w:val="23"/>
        </w:rPr>
        <w:t> </w:t>
      </w:r>
      <w:r>
        <w:rPr>
          <w:spacing w:val="4"/>
        </w:rPr>
        <w:t>marco</w:t>
      </w:r>
      <w:r>
        <w:rPr>
          <w:spacing w:val="23"/>
        </w:rPr>
        <w:t> </w:t>
      </w:r>
      <w:r>
        <w:rPr>
          <w:spacing w:val="2"/>
        </w:rPr>
        <w:t>de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implementación</w:t>
      </w:r>
      <w:r>
        <w:rPr>
          <w:spacing w:val="23"/>
        </w:rPr>
        <w:t> </w:t>
      </w:r>
      <w:r>
        <w:rPr>
          <w:spacing w:val="3"/>
        </w:rPr>
        <w:t>del</w:t>
      </w:r>
      <w:r>
        <w:rPr>
          <w:spacing w:val="23"/>
        </w:rPr>
        <w:t> </w:t>
      </w:r>
      <w:r>
        <w:rPr>
          <w:rFonts w:ascii="Arial" w:hAnsi="Arial"/>
          <w:b/>
          <w:spacing w:val="3"/>
        </w:rPr>
        <w:t>SGA</w:t>
      </w:r>
      <w:r>
        <w:rPr>
          <w:spacing w:val="3"/>
        </w:rPr>
        <w:t>,</w:t>
      </w:r>
      <w:r>
        <w:rPr>
          <w:spacing w:val="23"/>
        </w:rPr>
        <w:t> </w:t>
      </w:r>
      <w:r>
        <w:rPr>
          <w:spacing w:val="4"/>
        </w:rPr>
        <w:t>solicitamos</w:t>
      </w:r>
      <w:r>
        <w:rPr>
          <w:spacing w:val="23"/>
        </w:rPr>
        <w:t> </w:t>
      </w:r>
      <w:r>
        <w:rPr>
          <w:spacing w:val="3"/>
        </w:rPr>
        <w:t>Uds.</w:t>
      </w:r>
      <w:r>
        <w:rPr>
          <w:spacing w:val="23"/>
        </w:rPr>
        <w:t> </w:t>
      </w:r>
      <w:r>
        <w:rPr>
          <w:spacing w:val="5"/>
        </w:rPr>
        <w:t>nos</w:t>
      </w:r>
      <w:r>
        <w:rPr>
          <w:spacing w:val="77"/>
        </w:rPr>
        <w:t> </w:t>
      </w:r>
      <w:r>
        <w:rPr/>
        <w:t>informen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escrito</w:t>
      </w:r>
      <w:r>
        <w:rPr>
          <w:spacing w:val="6"/>
        </w:rPr>
        <w:t> </w:t>
      </w:r>
      <w:r>
        <w:rPr/>
        <w:t>respecto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sus</w:t>
      </w:r>
      <w:r>
        <w:rPr>
          <w:spacing w:val="6"/>
        </w:rPr>
        <w:t> </w:t>
      </w:r>
      <w:r>
        <w:rPr/>
        <w:t>acciones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procedimientos</w:t>
      </w:r>
      <w:r>
        <w:rPr>
          <w:spacing w:val="6"/>
        </w:rPr>
        <w:t> </w:t>
      </w:r>
      <w:r>
        <w:rPr/>
        <w:t>referidos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medio</w:t>
      </w:r>
      <w:r>
        <w:rPr>
          <w:spacing w:val="6"/>
        </w:rPr>
        <w:t> </w:t>
      </w:r>
      <w:r>
        <w:rPr/>
        <w:t>ambiente,</w:t>
      </w:r>
      <w:r>
        <w:rPr>
          <w:spacing w:val="6"/>
        </w:rPr>
        <w:t> </w:t>
      </w:r>
      <w:r>
        <w:rPr/>
        <w:t>certificados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153"/>
        </w:rPr>
        <w:t> </w:t>
      </w:r>
      <w:r>
        <w:rPr/>
        <w:t>habilitación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toda</w:t>
      </w:r>
      <w:r>
        <w:rPr>
          <w:spacing w:val="6"/>
        </w:rPr>
        <w:t> </w:t>
      </w:r>
      <w:r>
        <w:rPr/>
        <w:t>otra</w:t>
      </w:r>
      <w:r>
        <w:rPr>
          <w:spacing w:val="6"/>
        </w:rPr>
        <w:t> </w:t>
      </w:r>
      <w:r>
        <w:rPr/>
        <w:t>documentación</w:t>
      </w:r>
      <w:r>
        <w:rPr>
          <w:spacing w:val="6"/>
        </w:rPr>
        <w:t> </w:t>
      </w:r>
      <w:r>
        <w:rPr/>
        <w:t>relacionada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considere</w:t>
      </w:r>
      <w:r>
        <w:rPr>
          <w:spacing w:val="6"/>
        </w:rPr>
        <w:t> </w:t>
      </w:r>
      <w:r>
        <w:rPr>
          <w:spacing w:val="1"/>
        </w:rPr>
        <w:t>pertinente.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40" w:lineRule="auto" w:before="0" w:after="0"/>
        <w:ind w:left="600" w:right="0" w:hanging="278"/>
        <w:jc w:val="left"/>
      </w:pPr>
      <w:r>
        <w:rPr/>
        <w:t>Habilitación para la disposición y/o tratamiento de los residuos generados.</w:t>
      </w: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40" w:lineRule="auto" w:before="3" w:after="0"/>
        <w:ind w:left="600" w:right="0" w:hanging="278"/>
        <w:jc w:val="left"/>
      </w:pPr>
      <w:r>
        <w:rPr/>
        <w:t>Política interna.</w:t>
      </w: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40" w:lineRule="auto" w:before="3" w:after="0"/>
        <w:ind w:left="600" w:right="0" w:hanging="278"/>
        <w:jc w:val="left"/>
      </w:pPr>
      <w:r>
        <w:rPr/>
        <w:t>Acciones o medidas que consideren por los efectos que puede causar al medio ambiente .</w:t>
      </w: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40" w:lineRule="auto" w:before="3" w:after="0"/>
        <w:ind w:left="600" w:right="0" w:hanging="278"/>
        <w:jc w:val="left"/>
      </w:pPr>
      <w:r>
        <w:rPr/>
        <w:t>Si realizan procesos de lavado y relleno de tinta.</w:t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MONEDA DE COTIZACIÓN:</w:t>
      </w:r>
    </w:p>
    <w:p>
      <w:pPr>
        <w:pStyle w:val="BodyText"/>
        <w:spacing w:line="242" w:lineRule="auto" w:before="170"/>
        <w:ind w:right="308"/>
        <w:jc w:val="left"/>
      </w:pPr>
      <w:r>
        <w:rPr/>
        <w:t>La cotización deberá efectuarse en PESOS, no aceptándose en moneda extranjera ni con ajuste alguno. </w:t>
      </w:r>
      <w:r>
        <w:rPr>
          <w:spacing w:val="2"/>
        </w:rPr>
        <w:t>Las</w:t>
      </w:r>
      <w:r>
        <w:rPr>
          <w:spacing w:val="17"/>
        </w:rPr>
        <w:t> </w:t>
      </w:r>
      <w:r>
        <w:rPr>
          <w:spacing w:val="2"/>
        </w:rPr>
        <w:t>ofertas</w:t>
      </w:r>
      <w:r>
        <w:rPr>
          <w:spacing w:val="17"/>
        </w:rPr>
        <w:t> </w:t>
      </w:r>
      <w:r>
        <w:rPr>
          <w:spacing w:val="2"/>
        </w:rPr>
        <w:t>deberán</w:t>
      </w:r>
      <w:r>
        <w:rPr>
          <w:spacing w:val="17"/>
        </w:rPr>
        <w:t> </w:t>
      </w:r>
      <w:r>
        <w:rPr>
          <w:spacing w:val="2"/>
        </w:rPr>
        <w:t>incluir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I.V.A.,</w:t>
      </w:r>
      <w:r>
        <w:rPr>
          <w:spacing w:val="17"/>
        </w:rPr>
        <w:t> </w:t>
      </w:r>
      <w:r>
        <w:rPr>
          <w:spacing w:val="2"/>
        </w:rPr>
        <w:t>sin</w:t>
      </w:r>
      <w:r>
        <w:rPr>
          <w:spacing w:val="17"/>
        </w:rPr>
        <w:t> </w:t>
      </w:r>
      <w:r>
        <w:rPr>
          <w:spacing w:val="2"/>
        </w:rPr>
        <w:t>discriminar,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virtud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>
          <w:spacing w:val="2"/>
        </w:rPr>
        <w:t>reviste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caracter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2"/>
        </w:rPr>
        <w:t>EXENTO,</w:t>
      </w:r>
      <w:r>
        <w:rPr>
          <w:spacing w:val="17"/>
        </w:rPr>
        <w:t> </w:t>
      </w:r>
      <w:r>
        <w:rPr>
          <w:spacing w:val="2"/>
        </w:rPr>
        <w:t>siendo</w:t>
      </w:r>
      <w:r>
        <w:rPr>
          <w:spacing w:val="17"/>
        </w:rPr>
        <w:t> </w:t>
      </w:r>
      <w:r>
        <w:rPr>
          <w:spacing w:val="1"/>
        </w:rPr>
        <w:t>su</w:t>
      </w:r>
      <w:r>
        <w:rPr>
          <w:spacing w:val="17"/>
        </w:rPr>
        <w:t> </w:t>
      </w:r>
      <w:r>
        <w:rPr>
          <w:spacing w:val="2"/>
        </w:rPr>
        <w:t>C.U.I.T.</w:t>
      </w:r>
      <w:r>
        <w:rPr>
          <w:spacing w:val="17"/>
        </w:rPr>
        <w:t> </w:t>
      </w:r>
      <w:r>
        <w:rPr>
          <w:spacing w:val="1"/>
        </w:rPr>
        <w:t>Nº</w:t>
      </w:r>
      <w:r>
        <w:rPr>
          <w:spacing w:val="17"/>
        </w:rPr>
        <w:t> </w:t>
      </w:r>
      <w:r>
        <w:rPr>
          <w:spacing w:val="2"/>
        </w:rPr>
        <w:t>30-70836855-1</w:t>
      </w:r>
      <w:r>
        <w:rPr>
          <w:spacing w:val="17"/>
        </w:rPr>
        <w:t> </w:t>
      </w:r>
      <w:r>
        <w:rPr/>
        <w:t>-</w:t>
      </w:r>
    </w:p>
    <w:p>
      <w:pPr>
        <w:pStyle w:val="BodyText"/>
        <w:spacing w:line="240" w:lineRule="auto"/>
        <w:ind w:right="0"/>
        <w:jc w:val="left"/>
      </w:pPr>
      <w:r>
        <w:rPr/>
        <w:t>El proponente podrá cotizar por uno, varios o todos los renglones -</w:t>
      </w:r>
    </w:p>
    <w:p>
      <w:pPr>
        <w:pStyle w:val="BodyText"/>
        <w:spacing w:line="240" w:lineRule="auto" w:before="3"/>
        <w:ind w:right="0"/>
        <w:jc w:val="left"/>
      </w:pPr>
      <w:r>
        <w:rPr/>
        <w:t>La presentación de la oferta implica la aceptación de las condiciones establecidas en el presente pliego.</w:t>
      </w: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APERTURA DE LAS PROPUESTAS</w:t>
      </w:r>
    </w:p>
    <w:p>
      <w:pPr>
        <w:pStyle w:val="BodyText"/>
        <w:spacing w:line="240" w:lineRule="auto" w:before="170"/>
        <w:ind w:right="0"/>
        <w:jc w:val="left"/>
      </w:pPr>
      <w:r>
        <w:rPr/>
        <w:t>Vencido el plazo de presentación de ofertas, se procederá a la apertura de las mismas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MANTENIMIENTO DE LA OFERTA:</w:t>
      </w:r>
    </w:p>
    <w:p>
      <w:pPr>
        <w:pStyle w:val="BodyText"/>
        <w:spacing w:line="242" w:lineRule="auto" w:before="170"/>
        <w:ind w:right="258"/>
        <w:jc w:val="left"/>
      </w:pPr>
      <w:r>
        <w:rPr/>
        <w:t>La</w:t>
      </w:r>
      <w:r>
        <w:rPr>
          <w:spacing w:val="6"/>
        </w:rPr>
        <w:t> </w:t>
      </w:r>
      <w:r>
        <w:rPr/>
        <w:t>oferta</w:t>
      </w:r>
      <w:r>
        <w:rPr>
          <w:spacing w:val="6"/>
        </w:rPr>
        <w:t> </w:t>
      </w:r>
      <w:r>
        <w:rPr/>
        <w:t>deberá</w:t>
      </w:r>
      <w:r>
        <w:rPr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sostenida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firme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lapso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SESENTA</w:t>
      </w:r>
      <w:r>
        <w:rPr>
          <w:spacing w:val="6"/>
        </w:rPr>
        <w:t> </w:t>
      </w:r>
      <w:r>
        <w:rPr/>
        <w:t>(60)</w:t>
      </w:r>
      <w:r>
        <w:rPr>
          <w:spacing w:val="6"/>
        </w:rPr>
        <w:t> </w:t>
      </w:r>
      <w:r>
        <w:rPr/>
        <w:t>días</w:t>
      </w:r>
      <w:r>
        <w:rPr>
          <w:spacing w:val="6"/>
        </w:rPr>
        <w:t> </w:t>
      </w:r>
      <w:r>
        <w:rPr/>
        <w:t>corridos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fecha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129"/>
        </w:rPr>
        <w:t> </w:t>
      </w:r>
      <w:r>
        <w:rPr/>
        <w:t>apertura.</w:t>
      </w:r>
      <w:r>
        <w:rPr>
          <w:spacing w:val="6"/>
        </w:rPr>
        <w:t> </w:t>
      </w:r>
      <w:r>
        <w:rPr/>
        <w:t>(</w:t>
      </w:r>
      <w:r>
        <w:rPr>
          <w:spacing w:val="6"/>
        </w:rPr>
        <w:t> </w:t>
      </w:r>
      <w:r>
        <w:rPr/>
        <w:t>ANEXO</w:t>
      </w:r>
      <w:r>
        <w:rPr>
          <w:spacing w:val="6"/>
        </w:rPr>
        <w:t> </w:t>
      </w:r>
      <w:r>
        <w:rPr>
          <w:spacing w:val="1"/>
        </w:rPr>
        <w:t>II).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No será necesario que los oferentes presenten dicha garantia.-</w:t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6: </w:t>
      </w:r>
      <w:r>
        <w:rPr>
          <w:rFonts w:ascii="Arial" w:hAnsi="Arial"/>
          <w:sz w:val="20"/>
        </w:rPr>
        <w:t>SISTEMA DE PROVEEDORES DEL ESTADO NACIONAL:</w:t>
      </w:r>
    </w:p>
    <w:p>
      <w:pPr>
        <w:pStyle w:val="BodyText"/>
        <w:tabs>
          <w:tab w:pos="6573" w:val="left" w:leader="none"/>
        </w:tabs>
        <w:spacing w:line="242" w:lineRule="auto" w:before="170"/>
        <w:ind w:right="115"/>
        <w:jc w:val="left"/>
      </w:pPr>
      <w:r>
        <w:rPr>
          <w:spacing w:val="4"/>
        </w:rPr>
        <w:t>SIPRO</w:t>
      </w:r>
      <w:r>
        <w:rPr>
          <w:spacing w:val="25"/>
        </w:rPr>
        <w:t> </w:t>
      </w:r>
      <w:r>
        <w:rPr>
          <w:rFonts w:ascii="Arial" w:hAnsi="Arial"/>
          <w:b/>
          <w:spacing w:val="4"/>
        </w:rPr>
        <w:t>(Sistema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2"/>
        </w:rPr>
        <w:t>de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4"/>
        </w:rPr>
        <w:t>Proveedores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3"/>
        </w:rPr>
        <w:t>del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4"/>
        </w:rPr>
        <w:t>Estado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4"/>
        </w:rPr>
        <w:t>Nacional</w:t>
      </w:r>
      <w:r>
        <w:rPr>
          <w:spacing w:val="4"/>
        </w:rPr>
        <w:t>)</w:t>
      </w:r>
      <w:r>
        <w:rPr>
          <w:spacing w:val="25"/>
        </w:rPr>
        <w:t> </w:t>
      </w:r>
      <w:r>
        <w:rPr>
          <w:spacing w:val="4"/>
        </w:rPr>
        <w:t>aquellos</w:t>
      </w:r>
      <w:r>
        <w:rPr>
          <w:spacing w:val="25"/>
        </w:rPr>
        <w:t> </w:t>
      </w:r>
      <w:r>
        <w:rPr>
          <w:spacing w:val="4"/>
        </w:rPr>
        <w:t>interesados</w:t>
      </w:r>
      <w:r>
        <w:rPr>
          <w:spacing w:val="25"/>
        </w:rPr>
        <w:t> </w:t>
      </w:r>
      <w:r>
        <w:rPr>
          <w:spacing w:val="3"/>
        </w:rPr>
        <w:t>que</w:t>
      </w:r>
      <w:r>
        <w:rPr>
          <w:spacing w:val="25"/>
        </w:rPr>
        <w:t> </w:t>
      </w:r>
      <w:r>
        <w:rPr>
          <w:spacing w:val="2"/>
        </w:rPr>
        <w:t>no</w:t>
      </w:r>
      <w:r>
        <w:rPr>
          <w:spacing w:val="25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5"/>
        </w:rPr>
        <w:t>encuentren</w:t>
      </w:r>
      <w:r>
        <w:rPr>
          <w:spacing w:val="61"/>
        </w:rPr>
        <w:t> </w:t>
      </w:r>
      <w:r>
        <w:rPr>
          <w:spacing w:val="4"/>
        </w:rPr>
        <w:t>inscriptos</w:t>
      </w:r>
      <w:r>
        <w:rPr>
          <w:spacing w:val="22"/>
        </w:rPr>
        <w:t> </w:t>
      </w:r>
      <w:r>
        <w:rPr>
          <w:spacing w:val="4"/>
        </w:rPr>
        <w:t>previamente,</w:t>
      </w:r>
      <w:r>
        <w:rPr>
          <w:spacing w:val="22"/>
        </w:rPr>
        <w:t> </w:t>
      </w:r>
      <w:r>
        <w:rPr>
          <w:spacing w:val="4"/>
        </w:rPr>
        <w:t>deberán</w:t>
      </w:r>
      <w:r>
        <w:rPr>
          <w:spacing w:val="22"/>
        </w:rPr>
        <w:t> </w:t>
      </w:r>
      <w:r>
        <w:rPr>
          <w:spacing w:val="4"/>
        </w:rPr>
        <w:t>ingresar</w:t>
      </w:r>
      <w:r>
        <w:rPr>
          <w:spacing w:val="22"/>
        </w:rPr>
        <w:t> </w:t>
      </w:r>
      <w:r>
        <w:rPr>
          <w:spacing w:val="2"/>
        </w:rPr>
        <w:t>en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página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internet</w:t>
        <w:tab/>
        <w:t>COMPR.AR./</w:t>
      </w:r>
      <w:r>
        <w:rPr>
          <w:spacing w:val="22"/>
        </w:rPr>
        <w:t> </w:t>
      </w:r>
      <w:r>
        <w:rPr>
          <w:spacing w:val="3"/>
        </w:rPr>
        <w:t>SOY</w:t>
      </w:r>
      <w:r>
        <w:rPr>
          <w:spacing w:val="22"/>
        </w:rPr>
        <w:t> </w:t>
      </w:r>
      <w:r>
        <w:rPr>
          <w:spacing w:val="4"/>
        </w:rPr>
        <w:t>PROVEEDOR</w:t>
      </w:r>
      <w:r>
        <w:rPr>
          <w:spacing w:val="22"/>
        </w:rPr>
        <w:t> </w:t>
      </w:r>
      <w:r>
        <w:rPr/>
        <w:t>o</w:t>
      </w:r>
      <w:r>
        <w:rPr>
          <w:spacing w:val="68"/>
        </w:rPr>
        <w:t> </w:t>
      </w:r>
      <w:r>
        <w:rPr>
          <w:spacing w:val="4"/>
        </w:rPr>
        <w:t>realizar</w:t>
      </w:r>
      <w:r>
        <w:rPr>
          <w:spacing w:val="22"/>
        </w:rPr>
        <w:t> </w:t>
      </w:r>
      <w:r>
        <w:rPr>
          <w:spacing w:val="4"/>
        </w:rPr>
        <w:t>actualizaciones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5"/>
        </w:rPr>
        <w:t>datos.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El adjudicatario deberá encontrarse incorporado al momento de la adjudicación.-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EVALUACIÓN DE LAS OFERTAS:</w:t>
      </w:r>
    </w:p>
    <w:p>
      <w:pPr>
        <w:pStyle w:val="BodyText"/>
        <w:spacing w:line="240" w:lineRule="auto" w:before="170"/>
        <w:ind w:right="0"/>
        <w:jc w:val="left"/>
      </w:pPr>
      <w:r>
        <w:rPr/>
        <w:t>Las ofertas se evaluarán desde el cumplimiento del aspecto formal de la oferta, inscripción en</w:t>
      </w:r>
    </w:p>
    <w:p>
      <w:pPr>
        <w:spacing w:after="0" w:line="240" w:lineRule="auto"/>
        <w:jc w:val="left"/>
        <w:sectPr>
          <w:pgSz w:w="11900" w:h="16840"/>
          <w:pgMar w:header="1120" w:footer="1296" w:top="1760" w:bottom="1480" w:left="1020" w:right="86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tabs>
          <w:tab w:pos="5195" w:val="left" w:leader="none"/>
        </w:tabs>
        <w:spacing w:line="242" w:lineRule="auto" w:before="74"/>
        <w:ind w:left="100" w:right="1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el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SIPRO,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b/>
          <w:sz w:val="20"/>
        </w:rPr>
        <w:t>Verificación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página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web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AFIP</w:t>
        <w:tab/>
        <w:t>la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existencia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deuda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exigible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concepto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127"/>
          <w:sz w:val="20"/>
        </w:rPr>
        <w:t> </w:t>
      </w:r>
      <w:r>
        <w:rPr>
          <w:rFonts w:ascii="Arial" w:hAnsi="Arial"/>
          <w:sz w:val="20"/>
        </w:rPr>
        <w:t>aportes, contribuciones y toda otra obligación provisional, la calidad de los oferentes y el cumplimiento de las</w:t>
      </w:r>
      <w:r>
        <w:rPr>
          <w:rFonts w:ascii="Arial" w:hAnsi="Arial"/>
          <w:sz w:val="20"/>
        </w:rPr>
        <w:t> especificaciones.</w:t>
      </w:r>
    </w:p>
    <w:p>
      <w:pPr>
        <w:pStyle w:val="BodyText"/>
        <w:spacing w:line="242" w:lineRule="auto"/>
        <w:ind w:right="259"/>
        <w:jc w:val="left"/>
      </w:pPr>
      <w:r>
        <w:rPr/>
        <w:t>Se</w:t>
      </w:r>
      <w:r>
        <w:rPr>
          <w:spacing w:val="1"/>
        </w:rPr>
        <w:t> </w:t>
      </w:r>
      <w:r>
        <w:rPr/>
        <w:t>adjudicará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la/las</w:t>
      </w:r>
      <w:r>
        <w:rPr>
          <w:spacing w:val="1"/>
        </w:rPr>
        <w:t> </w:t>
      </w:r>
      <w:r>
        <w:rPr/>
        <w:t>oferta/s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conveniente</w:t>
      </w:r>
      <w:r>
        <w:rPr/>
        <w:t> la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line="242" w:lineRule="auto"/>
        <w:ind w:right="251"/>
        <w:jc w:val="both"/>
      </w:pPr>
      <w:r>
        <w:rPr>
          <w:spacing w:val="4"/>
        </w:rPr>
        <w:t>IMPORTANTE:</w:t>
      </w:r>
      <w:r>
        <w:rPr>
          <w:spacing w:val="23"/>
        </w:rPr>
        <w:t> </w:t>
      </w:r>
      <w:r>
        <w:rPr>
          <w:spacing w:val="4"/>
        </w:rPr>
        <w:t>Cuando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documentación</w:t>
      </w:r>
      <w:r>
        <w:rPr>
          <w:spacing w:val="23"/>
        </w:rPr>
        <w:t> </w:t>
      </w:r>
      <w:r>
        <w:rPr>
          <w:spacing w:val="4"/>
        </w:rPr>
        <w:t>respaldatoria</w:t>
      </w:r>
      <w:r>
        <w:rPr>
          <w:spacing w:val="23"/>
        </w:rPr>
        <w:t> </w:t>
      </w:r>
      <w:r>
        <w:rPr>
          <w:spacing w:val="4"/>
        </w:rPr>
        <w:t>presentada</w:t>
      </w:r>
      <w:r>
        <w:rPr>
          <w:spacing w:val="23"/>
        </w:rPr>
        <w:t> </w:t>
      </w:r>
      <w:r>
        <w:rPr>
          <w:spacing w:val="3"/>
        </w:rPr>
        <w:t>por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oferentes</w:t>
      </w:r>
      <w:r>
        <w:rPr>
          <w:spacing w:val="23"/>
        </w:rPr>
        <w:t> </w:t>
      </w:r>
      <w:r>
        <w:rPr>
          <w:spacing w:val="4"/>
        </w:rPr>
        <w:t>tuviera</w:t>
      </w:r>
      <w:r>
        <w:rPr>
          <w:spacing w:val="23"/>
        </w:rPr>
        <w:t> </w:t>
      </w:r>
      <w:r>
        <w:rPr>
          <w:spacing w:val="5"/>
        </w:rPr>
        <w:t>defectos</w:t>
      </w:r>
      <w:r>
        <w:rPr>
          <w:spacing w:val="79"/>
        </w:rPr>
        <w:t> </w:t>
      </w:r>
      <w:r>
        <w:rPr>
          <w:spacing w:val="1"/>
        </w:rPr>
        <w:t>formales,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interesado</w:t>
      </w:r>
      <w:r>
        <w:rPr>
          <w:spacing w:val="9"/>
        </w:rPr>
        <w:t> </w:t>
      </w:r>
      <w:r>
        <w:rPr>
          <w:spacing w:val="1"/>
        </w:rPr>
        <w:t>será</w:t>
      </w:r>
      <w:r>
        <w:rPr>
          <w:spacing w:val="9"/>
        </w:rPr>
        <w:t> </w:t>
      </w:r>
      <w:r>
        <w:rPr>
          <w:spacing w:val="1"/>
        </w:rPr>
        <w:t>intimado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subsanarlos</w:t>
      </w:r>
      <w:r>
        <w:rPr>
          <w:spacing w:val="9"/>
        </w:rPr>
        <w:t> </w:t>
      </w:r>
      <w:r>
        <w:rPr>
          <w:spacing w:val="1"/>
        </w:rPr>
        <w:t>dentro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9"/>
        </w:rPr>
        <w:t> </w:t>
      </w:r>
      <w:r>
        <w:rPr>
          <w:spacing w:val="1"/>
        </w:rPr>
        <w:t>termino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dos</w:t>
      </w:r>
      <w:r>
        <w:rPr>
          <w:spacing w:val="9"/>
        </w:rPr>
        <w:t> </w:t>
      </w:r>
      <w:r>
        <w:rPr>
          <w:spacing w:val="1"/>
        </w:rPr>
        <w:t>(2)</w:t>
      </w:r>
      <w:r>
        <w:rPr>
          <w:spacing w:val="9"/>
        </w:rPr>
        <w:t> </w:t>
      </w:r>
      <w:r>
        <w:rPr>
          <w:spacing w:val="1"/>
        </w:rPr>
        <w:t>días</w:t>
      </w:r>
      <w:r>
        <w:rPr>
          <w:spacing w:val="9"/>
        </w:rPr>
        <w:t> </w:t>
      </w:r>
      <w:r>
        <w:rPr>
          <w:spacing w:val="1"/>
        </w:rPr>
        <w:t>hábiles</w:t>
      </w:r>
      <w:r>
        <w:rPr>
          <w:spacing w:val="9"/>
        </w:rPr>
        <w:t> </w:t>
      </w:r>
      <w:r>
        <w:rPr>
          <w:spacing w:val="1"/>
        </w:rPr>
        <w:t>contados</w:t>
      </w:r>
      <w:r>
        <w:rPr>
          <w:spacing w:val="9"/>
        </w:rPr>
        <w:t> </w:t>
      </w:r>
      <w:r>
        <w:rPr/>
        <w:t>a</w:t>
      </w:r>
      <w:r>
        <w:rPr>
          <w:spacing w:val="113"/>
        </w:rPr>
        <w:t> </w:t>
      </w:r>
      <w:r>
        <w:rPr>
          <w:spacing w:val="6"/>
        </w:rPr>
        <w:t>partir</w:t>
      </w:r>
      <w:r>
        <w:rPr>
          <w:spacing w:val="38"/>
        </w:rPr>
        <w:t> </w:t>
      </w:r>
      <w:r>
        <w:rPr>
          <w:spacing w:val="4"/>
        </w:rPr>
        <w:t>de</w:t>
      </w:r>
      <w:r>
        <w:rPr>
          <w:spacing w:val="39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6"/>
        </w:rPr>
        <w:t>fecha</w:t>
      </w:r>
      <w:r>
        <w:rPr>
          <w:spacing w:val="39"/>
        </w:rPr>
        <w:t> </w:t>
      </w:r>
      <w:r>
        <w:rPr>
          <w:spacing w:val="4"/>
        </w:rPr>
        <w:t>de</w:t>
      </w:r>
      <w:r>
        <w:rPr>
          <w:spacing w:val="39"/>
        </w:rPr>
        <w:t> </w:t>
      </w:r>
      <w:r>
        <w:rPr>
          <w:spacing w:val="7"/>
        </w:rPr>
        <w:t>notificación,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9"/>
        </w:rPr>
        <w:t> </w:t>
      </w:r>
      <w:r>
        <w:rPr>
          <w:spacing w:val="6"/>
        </w:rPr>
        <w:t>cual</w:t>
      </w:r>
      <w:r>
        <w:rPr>
          <w:spacing w:val="38"/>
        </w:rPr>
        <w:t> </w:t>
      </w:r>
      <w:r>
        <w:rPr>
          <w:spacing w:val="4"/>
        </w:rPr>
        <w:t>se</w:t>
      </w:r>
      <w:r>
        <w:rPr>
          <w:spacing w:val="39"/>
        </w:rPr>
        <w:t> </w:t>
      </w:r>
      <w:r>
        <w:rPr>
          <w:spacing w:val="7"/>
        </w:rPr>
        <w:t>realizará</w:t>
      </w:r>
      <w:r>
        <w:rPr>
          <w:spacing w:val="39"/>
        </w:rPr>
        <w:t> </w:t>
      </w:r>
      <w:r>
        <w:rPr>
          <w:spacing w:val="5"/>
        </w:rPr>
        <w:t>por</w:t>
      </w:r>
      <w:r>
        <w:rPr>
          <w:spacing w:val="38"/>
        </w:rPr>
        <w:t> </w:t>
      </w:r>
      <w:r>
        <w:rPr>
          <w:spacing w:val="6"/>
        </w:rPr>
        <w:t>fax,</w:t>
      </w:r>
      <w:r>
        <w:rPr>
          <w:spacing w:val="39"/>
        </w:rPr>
        <w:t> </w:t>
      </w:r>
      <w:r>
        <w:rPr>
          <w:spacing w:val="6"/>
        </w:rPr>
        <w:t>mail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7"/>
        </w:rPr>
        <w:t>presentado</w:t>
      </w:r>
      <w:r>
        <w:rPr>
          <w:spacing w:val="39"/>
        </w:rPr>
        <w:t> </w:t>
      </w:r>
      <w:r>
        <w:rPr>
          <w:spacing w:val="4"/>
        </w:rPr>
        <w:t>en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9"/>
        </w:rPr>
        <w:t> </w:t>
      </w:r>
      <w:r>
        <w:rPr>
          <w:spacing w:val="6"/>
        </w:rPr>
        <w:t>Oficina</w:t>
      </w:r>
      <w:r>
        <w:rPr>
          <w:spacing w:val="38"/>
        </w:rPr>
        <w:t> </w:t>
      </w:r>
      <w:r>
        <w:rPr>
          <w:spacing w:val="8"/>
        </w:rPr>
        <w:t>de</w:t>
      </w:r>
      <w:r>
        <w:rPr>
          <w:spacing w:val="49"/>
        </w:rPr>
        <w:t> </w:t>
      </w:r>
      <w:r>
        <w:rPr>
          <w:spacing w:val="7"/>
        </w:rPr>
        <w:t>Contrataciones.</w:t>
      </w:r>
      <w:r>
        <w:rPr>
          <w:spacing w:val="38"/>
        </w:rPr>
        <w:t> </w:t>
      </w:r>
      <w:r>
        <w:rPr>
          <w:spacing w:val="4"/>
        </w:rPr>
        <w:t>Si</w:t>
      </w:r>
      <w:r>
        <w:rPr>
          <w:spacing w:val="39"/>
        </w:rPr>
        <w:t> </w:t>
      </w:r>
      <w:r>
        <w:rPr>
          <w:spacing w:val="4"/>
        </w:rPr>
        <w:t>no</w:t>
      </w:r>
      <w:r>
        <w:rPr>
          <w:spacing w:val="38"/>
        </w:rPr>
        <w:t> </w:t>
      </w:r>
      <w:r>
        <w:rPr>
          <w:spacing w:val="4"/>
        </w:rPr>
        <w:t>lo</w:t>
      </w:r>
      <w:r>
        <w:rPr>
          <w:spacing w:val="39"/>
        </w:rPr>
        <w:t> </w:t>
      </w:r>
      <w:r>
        <w:rPr>
          <w:spacing w:val="7"/>
        </w:rPr>
        <w:t>hiciera,</w:t>
      </w:r>
      <w:r>
        <w:rPr>
          <w:spacing w:val="39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7"/>
        </w:rPr>
        <w:t>Comisión</w:t>
      </w:r>
      <w:r>
        <w:rPr>
          <w:spacing w:val="39"/>
        </w:rPr>
        <w:t> </w:t>
      </w:r>
      <w:r>
        <w:rPr>
          <w:spacing w:val="7"/>
        </w:rPr>
        <w:t>Evaluadora</w:t>
      </w:r>
      <w:r>
        <w:rPr>
          <w:spacing w:val="38"/>
        </w:rPr>
        <w:t> </w:t>
      </w:r>
      <w:r>
        <w:rPr>
          <w:spacing w:val="7"/>
        </w:rPr>
        <w:t>desestimará</w:t>
      </w:r>
      <w:r>
        <w:rPr>
          <w:spacing w:val="39"/>
        </w:rPr>
        <w:t> </w:t>
      </w:r>
      <w:r>
        <w:rPr>
          <w:spacing w:val="4"/>
        </w:rPr>
        <w:t>su</w:t>
      </w:r>
      <w:r>
        <w:rPr>
          <w:spacing w:val="39"/>
        </w:rPr>
        <w:t> </w:t>
      </w:r>
      <w:r>
        <w:rPr>
          <w:spacing w:val="8"/>
        </w:rPr>
        <w:t>oferta.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5"/>
        <w:rPr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8: </w:t>
      </w:r>
      <w:r>
        <w:rPr>
          <w:rFonts w:ascii="Arial" w:hAnsi="Arial"/>
          <w:sz w:val="20"/>
        </w:rPr>
        <w:t>NOTIFICACIÓN DE DICTAMÉN DE EVALUACIÓN:</w:t>
      </w:r>
    </w:p>
    <w:p>
      <w:pPr>
        <w:pStyle w:val="BodyText"/>
        <w:spacing w:line="240" w:lineRule="auto" w:before="170"/>
        <w:ind w:right="0"/>
        <w:jc w:val="left"/>
      </w:pPr>
      <w:r>
        <w:rPr/>
        <w:t>El dictamen de evaluación será notificado a todos los oferentes dentro de los dos (2) días de emitido.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spacing w:line="242" w:lineRule="auto" w:before="170"/>
        <w:ind w:right="259"/>
        <w:jc w:val="left"/>
      </w:pPr>
      <w:r>
        <w:rPr/>
        <w:t>Se</w:t>
      </w:r>
      <w:r>
        <w:rPr>
          <w:spacing w:val="3"/>
        </w:rPr>
        <w:t> </w:t>
      </w:r>
      <w:r>
        <w:rPr/>
        <w:t>podrá</w:t>
      </w:r>
      <w:r>
        <w:rPr>
          <w:spacing w:val="3"/>
        </w:rPr>
        <w:t> </w:t>
      </w:r>
      <w:r>
        <w:rPr/>
        <w:t>adjudicar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>
          <w:rFonts w:ascii="Arial" w:hAnsi="Arial"/>
          <w:b/>
        </w:rPr>
        <w:t>total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y/o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parcial</w:t>
      </w:r>
      <w:r>
        <w:rPr/>
        <w:t>.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UNNOBA</w:t>
      </w:r>
      <w:r>
        <w:rPr>
          <w:spacing w:val="3"/>
        </w:rPr>
        <w:t> </w:t>
      </w:r>
      <w:r>
        <w:rPr/>
        <w:t>efectuará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comunicación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adjudicación</w:t>
      </w:r>
      <w:r>
        <w:rPr>
          <w:spacing w:val="3"/>
        </w:rPr>
        <w:t> </w:t>
      </w:r>
      <w:r>
        <w:rPr/>
        <w:t>al</w:t>
      </w:r>
      <w:r>
        <w:rPr/>
        <w:t> o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proponente/s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resulte/n</w:t>
      </w:r>
      <w:r>
        <w:rPr>
          <w:spacing w:val="3"/>
        </w:rPr>
        <w:t> </w:t>
      </w:r>
      <w:r>
        <w:rPr/>
        <w:t>beneficiario/s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orden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compra,</w:t>
      </w:r>
      <w:r>
        <w:rPr>
          <w:spacing w:val="3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tres</w:t>
      </w:r>
      <w:r>
        <w:rPr>
          <w:spacing w:val="3"/>
        </w:rPr>
        <w:t> </w:t>
      </w:r>
      <w:r>
        <w:rPr/>
        <w:t>(3)</w:t>
      </w:r>
      <w:r>
        <w:rPr>
          <w:spacing w:val="3"/>
        </w:rPr>
        <w:t> </w:t>
      </w:r>
      <w:r>
        <w:rPr/>
        <w:t>días</w:t>
      </w:r>
      <w:r>
        <w:rPr>
          <w:spacing w:val="3"/>
        </w:rPr>
        <w:t> </w:t>
      </w:r>
      <w:r>
        <w:rPr/>
        <w:t>de</w:t>
      </w:r>
    </w:p>
    <w:p>
      <w:pPr>
        <w:pStyle w:val="BodyText"/>
        <w:spacing w:line="240" w:lineRule="auto"/>
        <w:ind w:right="0"/>
        <w:jc w:val="left"/>
      </w:pPr>
      <w:r>
        <w:rPr/>
        <w:t>dictado el acto respectivo. Podrá adjudicarse aun cuando se haya presentado una sola oferta.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NOTIFICACIÓN DE LA ORDEN DE COMPRA:</w:t>
      </w:r>
    </w:p>
    <w:p>
      <w:pPr>
        <w:pStyle w:val="BodyText"/>
        <w:spacing w:line="242" w:lineRule="auto" w:before="170"/>
        <w:ind w:right="256"/>
        <w:jc w:val="both"/>
      </w:pP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mantenimiento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oferta,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emitirá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Orden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Compra.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diez</w:t>
      </w:r>
      <w:r>
        <w:rPr>
          <w:spacing w:val="6"/>
        </w:rPr>
        <w:t> </w:t>
      </w:r>
      <w:r>
        <w:rPr/>
        <w:t>(10)</w:t>
      </w:r>
      <w:r>
        <w:rPr>
          <w:spacing w:val="6"/>
        </w:rPr>
        <w:t> </w:t>
      </w:r>
      <w:r>
        <w:rPr>
          <w:spacing w:val="1"/>
        </w:rPr>
        <w:t>días</w:t>
      </w:r>
      <w:r>
        <w:rPr>
          <w:spacing w:val="127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2"/>
        </w:rPr>
        <w:t>administrativo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resuelva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adjudicación,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notificará</w:t>
      </w:r>
      <w:r>
        <w:rPr>
          <w:spacing w:val="14"/>
        </w:rPr>
        <w:t> </w:t>
      </w:r>
      <w:r>
        <w:rPr>
          <w:spacing w:val="2"/>
        </w:rPr>
        <w:t>fehacientemente</w:t>
      </w:r>
      <w:r>
        <w:rPr>
          <w:spacing w:val="14"/>
        </w:rPr>
        <w:t> </w:t>
      </w:r>
      <w:r>
        <w:rPr>
          <w:spacing w:val="3"/>
        </w:rPr>
        <w:t>al</w:t>
      </w:r>
      <w:r>
        <w:rPr>
          <w:spacing w:val="116"/>
        </w:rPr>
        <w:t> </w:t>
      </w:r>
      <w:r>
        <w:rPr>
          <w:spacing w:val="2"/>
        </w:rPr>
        <w:t>adjudicatario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Orden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Compra,</w:t>
      </w:r>
      <w:r>
        <w:rPr>
          <w:spacing w:val="14"/>
        </w:rPr>
        <w:t> </w:t>
      </w:r>
      <w:r>
        <w:rPr>
          <w:spacing w:val="2"/>
        </w:rPr>
        <w:t>quedando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esta</w:t>
      </w:r>
      <w:r>
        <w:rPr>
          <w:spacing w:val="14"/>
        </w:rPr>
        <w:t> </w:t>
      </w:r>
      <w:r>
        <w:rPr>
          <w:spacing w:val="2"/>
        </w:rPr>
        <w:t>manera</w:t>
      </w:r>
      <w:r>
        <w:rPr>
          <w:spacing w:val="14"/>
        </w:rPr>
        <w:t> </w:t>
      </w:r>
      <w:r>
        <w:rPr>
          <w:spacing w:val="2"/>
        </w:rPr>
        <w:t>perfeccionado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3"/>
        </w:rPr>
        <w:t>contrato.</w:t>
      </w:r>
      <w:r>
        <w:rPr/>
      </w:r>
    </w:p>
    <w:p>
      <w:pPr>
        <w:pStyle w:val="BodyText"/>
        <w:spacing w:line="243" w:lineRule="auto"/>
        <w:ind w:right="255"/>
        <w:jc w:val="both"/>
      </w:pPr>
      <w:r>
        <w:rPr/>
        <w:t>Deberá</w:t>
      </w:r>
      <w:r>
        <w:rPr>
          <w:spacing w:val="5"/>
        </w:rPr>
        <w:t> </w:t>
      </w:r>
      <w:r>
        <w:rPr/>
        <w:t>integrar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5</w:t>
      </w:r>
      <w:r>
        <w:rPr>
          <w:spacing w:val="5"/>
        </w:rPr>
        <w:t> </w:t>
      </w:r>
      <w:r>
        <w:rPr/>
        <w:t>dias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recibida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Garantia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>
          <w:spacing w:val="1"/>
        </w:rPr>
        <w:t>excepto</w:t>
      </w:r>
      <w:r>
        <w:rPr>
          <w:spacing w:val="127"/>
        </w:rPr>
        <w:t> </w:t>
      </w:r>
      <w:r>
        <w:rPr>
          <w:spacing w:val="2"/>
        </w:rPr>
        <w:t>que</w:t>
      </w:r>
      <w:r>
        <w:rPr>
          <w:spacing w:val="18"/>
        </w:rPr>
        <w:t> </w:t>
      </w:r>
      <w:r>
        <w:rPr>
          <w:spacing w:val="3"/>
        </w:rPr>
        <w:t>realice</w:t>
      </w:r>
      <w:r>
        <w:rPr>
          <w:spacing w:val="18"/>
        </w:rPr>
        <w:t> </w:t>
      </w:r>
      <w:r>
        <w:rPr>
          <w:spacing w:val="2"/>
        </w:rPr>
        <w:t>el</w:t>
      </w:r>
      <w:r>
        <w:rPr>
          <w:spacing w:val="18"/>
        </w:rPr>
        <w:t> </w:t>
      </w:r>
      <w:r>
        <w:rPr>
          <w:spacing w:val="3"/>
        </w:rPr>
        <w:t>servicio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3"/>
        </w:rPr>
        <w:t>entregue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totalidad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prestación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orden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compra</w:t>
      </w:r>
      <w:r>
        <w:rPr>
          <w:spacing w:val="18"/>
        </w:rPr>
        <w:t> </w:t>
      </w:r>
      <w:r>
        <w:rPr>
          <w:spacing w:val="2"/>
        </w:rPr>
        <w:t>en</w:t>
      </w:r>
      <w:r>
        <w:rPr>
          <w:spacing w:val="18"/>
        </w:rPr>
        <w:t> </w:t>
      </w:r>
      <w:r>
        <w:rPr>
          <w:spacing w:val="2"/>
        </w:rPr>
        <w:t>el</w:t>
      </w:r>
      <w:r>
        <w:rPr>
          <w:spacing w:val="18"/>
        </w:rPr>
        <w:t> </w:t>
      </w:r>
      <w:r>
        <w:rPr>
          <w:spacing w:val="3"/>
        </w:rPr>
        <w:t>plazo</w:t>
      </w:r>
      <w:r>
        <w:rPr>
          <w:spacing w:val="18"/>
        </w:rPr>
        <w:t> </w:t>
      </w:r>
      <w:r>
        <w:rPr>
          <w:spacing w:val="4"/>
        </w:rPr>
        <w:t>antes</w:t>
      </w:r>
      <w:r>
        <w:rPr>
          <w:spacing w:val="58"/>
        </w:rPr>
        <w:t> </w:t>
      </w:r>
      <w:r>
        <w:rPr>
          <w:spacing w:val="4"/>
        </w:rPr>
        <w:t>mencionado.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PLAZO DE ENTREGA</w:t>
      </w:r>
    </w:p>
    <w:p>
      <w:pPr>
        <w:pStyle w:val="BodyText"/>
        <w:spacing w:line="242" w:lineRule="auto" w:before="170"/>
        <w:ind w:right="236"/>
        <w:jc w:val="left"/>
      </w:pPr>
      <w:r>
        <w:rPr/>
        <w:t>La</w:t>
      </w:r>
      <w:r>
        <w:rPr>
          <w:spacing w:val="4"/>
        </w:rPr>
        <w:t> </w:t>
      </w:r>
      <w:r>
        <w:rPr/>
        <w:t>entrega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rFonts w:ascii="Arial" w:hAnsi="Arial"/>
          <w:b/>
        </w:rPr>
        <w:t>mercadería</w:t>
      </w:r>
      <w:r>
        <w:rPr>
          <w:rFonts w:ascii="Arial" w:hAnsi="Arial"/>
          <w:b/>
          <w:spacing w:val="4"/>
        </w:rPr>
        <w:t> </w:t>
      </w:r>
      <w:r>
        <w:rPr/>
        <w:t>deberá</w:t>
      </w:r>
      <w:r>
        <w:rPr>
          <w:spacing w:val="4"/>
        </w:rPr>
        <w:t> </w:t>
      </w:r>
      <w:r>
        <w:rPr/>
        <w:t>realizarse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7</w:t>
      </w:r>
      <w:r>
        <w:rPr>
          <w:spacing w:val="4"/>
        </w:rPr>
        <w:t> </w:t>
      </w:r>
      <w:r>
        <w:rPr/>
        <w:t>(siete)</w:t>
      </w:r>
      <w:r>
        <w:rPr>
          <w:spacing w:val="4"/>
        </w:rPr>
        <w:t> </w:t>
      </w:r>
      <w:r>
        <w:rPr/>
        <w:t>días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recibida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Orden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Compra,</w:t>
      </w:r>
      <w:r>
        <w:rPr/>
        <w:t> debiendo</w:t>
      </w:r>
      <w:r>
        <w:rPr>
          <w:spacing w:val="4"/>
        </w:rPr>
        <w:t> </w:t>
      </w:r>
      <w:r>
        <w:rPr/>
        <w:t>ser</w:t>
      </w:r>
      <w:r>
        <w:rPr>
          <w:spacing w:val="4"/>
        </w:rPr>
        <w:t> </w:t>
      </w:r>
      <w:r>
        <w:rPr>
          <w:rFonts w:ascii="Arial" w:hAnsi="Arial"/>
          <w:b/>
        </w:rPr>
        <w:t>entregado</w:t>
      </w:r>
      <w:r>
        <w:rPr>
          <w:rFonts w:ascii="Arial" w:hAnsi="Arial"/>
          <w:b/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>
          <w:rFonts w:ascii="Arial" w:hAnsi="Arial"/>
          <w:b/>
        </w:rPr>
        <w:t>libre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todo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gasto</w:t>
      </w:r>
      <w:r>
        <w:rPr/>
        <w:t>,</w:t>
      </w:r>
      <w:r>
        <w:rPr>
          <w:spacing w:val="4"/>
        </w:rPr>
        <w:t> </w:t>
      </w:r>
      <w:r>
        <w:rPr/>
        <w:t>donde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Universidad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indique,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ciudad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Junín.</w:t>
      </w:r>
      <w:r>
        <w:rPr/>
        <w:t> Indicar plazo de entrega en contrario.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12: </w:t>
      </w:r>
      <w:r>
        <w:rPr>
          <w:rFonts w:ascii="Arial" w:hAnsi="Arial"/>
          <w:sz w:val="20"/>
        </w:rPr>
        <w:t>RECEPCIÓN DE LA MERCADERÍA</w:t>
      </w:r>
    </w:p>
    <w:p>
      <w:pPr>
        <w:pStyle w:val="BodyText"/>
        <w:tabs>
          <w:tab w:pos="3179" w:val="left" w:leader="none"/>
        </w:tabs>
        <w:spacing w:line="242" w:lineRule="auto" w:before="170"/>
        <w:ind w:right="114"/>
        <w:jc w:val="left"/>
      </w:pPr>
      <w:r>
        <w:rPr/>
        <w:t>La</w:t>
      </w:r>
      <w:r>
        <w:rPr>
          <w:spacing w:val="6"/>
        </w:rPr>
        <w:t> </w:t>
      </w:r>
      <w:r>
        <w:rPr/>
        <w:t>recepción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rFonts w:ascii="Arial" w:hAnsi="Arial"/>
          <w:b/>
        </w:rPr>
        <w:t>mercadería</w:t>
        <w:tab/>
      </w:r>
      <w:r>
        <w:rPr/>
        <w:t>tendrá</w:t>
      </w:r>
      <w:r>
        <w:rPr>
          <w:spacing w:val="6"/>
        </w:rPr>
        <w:t> </w:t>
      </w:r>
      <w:r>
        <w:rPr/>
        <w:t>caracter</w:t>
      </w:r>
      <w:r>
        <w:rPr>
          <w:spacing w:val="6"/>
        </w:rPr>
        <w:t> </w:t>
      </w:r>
      <w:r>
        <w:rPr/>
        <w:t>provisional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recibos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remitos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firmen</w:t>
      </w:r>
      <w:r>
        <w:rPr>
          <w:spacing w:val="6"/>
        </w:rPr>
        <w:t> </w:t>
      </w:r>
      <w:r>
        <w:rPr>
          <w:spacing w:val="1"/>
        </w:rPr>
        <w:t>quedarán</w:t>
      </w:r>
      <w:r>
        <w:rPr>
          <w:spacing w:val="129"/>
        </w:rPr>
        <w:t> </w:t>
      </w:r>
      <w:r>
        <w:rPr>
          <w:spacing w:val="9"/>
        </w:rPr>
        <w:t>sujetos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5"/>
        </w:rPr>
        <w:t>la</w:t>
      </w:r>
      <w:r>
        <w:rPr>
          <w:spacing w:val="50"/>
        </w:rPr>
        <w:t> </w:t>
      </w:r>
      <w:r>
        <w:rPr>
          <w:spacing w:val="9"/>
        </w:rPr>
        <w:t>recepción</w:t>
      </w:r>
      <w:r>
        <w:rPr>
          <w:spacing w:val="51"/>
        </w:rPr>
        <w:t> </w:t>
      </w:r>
      <w:r>
        <w:rPr>
          <w:spacing w:val="10"/>
        </w:rPr>
        <w:t>definitiva.</w:t>
      </w:r>
      <w:r>
        <w:rPr>
          <w:spacing w:val="51"/>
        </w:rPr>
        <w:t> </w:t>
      </w:r>
      <w:r>
        <w:rPr>
          <w:spacing w:val="5"/>
        </w:rPr>
        <w:t>La</w:t>
      </w:r>
      <w:r>
        <w:rPr>
          <w:spacing w:val="50"/>
        </w:rPr>
        <w:t> </w:t>
      </w:r>
      <w:r>
        <w:rPr>
          <w:spacing w:val="9"/>
        </w:rPr>
        <w:t>UNNOBA</w:t>
      </w:r>
      <w:r>
        <w:rPr>
          <w:spacing w:val="51"/>
        </w:rPr>
        <w:t> </w:t>
      </w:r>
      <w:r>
        <w:rPr>
          <w:spacing w:val="9"/>
        </w:rPr>
        <w:t>procederá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9"/>
        </w:rPr>
        <w:t>verificar</w:t>
      </w:r>
      <w:r>
        <w:rPr>
          <w:spacing w:val="51"/>
        </w:rPr>
        <w:t> </w:t>
      </w:r>
      <w:r>
        <w:rPr>
          <w:spacing w:val="5"/>
        </w:rPr>
        <w:t>la</w:t>
      </w:r>
      <w:r>
        <w:rPr>
          <w:spacing w:val="50"/>
        </w:rPr>
        <w:t> </w:t>
      </w:r>
      <w:r>
        <w:rPr>
          <w:spacing w:val="9"/>
        </w:rPr>
        <w:t>efectiva</w:t>
      </w:r>
      <w:r>
        <w:rPr>
          <w:spacing w:val="51"/>
        </w:rPr>
        <w:t> </w:t>
      </w:r>
      <w:r>
        <w:rPr>
          <w:spacing w:val="9"/>
        </w:rPr>
        <w:t>entrega</w:t>
      </w:r>
      <w:r>
        <w:rPr>
          <w:spacing w:val="50"/>
        </w:rPr>
        <w:t> </w:t>
      </w:r>
      <w:r>
        <w:rPr>
          <w:spacing w:val="11"/>
        </w:rPr>
        <w:t>del/los</w:t>
      </w:r>
      <w:r>
        <w:rPr>
          <w:spacing w:val="83"/>
        </w:rPr>
        <w:t> </w:t>
      </w:r>
      <w:r>
        <w:rPr/>
        <w:t>bienes/SERVICIO,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proveedor</w:t>
      </w:r>
      <w:r>
        <w:rPr>
          <w:spacing w:val="6"/>
        </w:rPr>
        <w:t> </w:t>
      </w:r>
      <w:r>
        <w:rPr/>
        <w:t>estará</w:t>
      </w:r>
      <w:r>
        <w:rPr>
          <w:spacing w:val="6"/>
        </w:rPr>
        <w:t> </w:t>
      </w:r>
      <w:r>
        <w:rPr/>
        <w:t>obligado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retirar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rechazados</w:t>
      </w:r>
      <w:r>
        <w:rPr>
          <w:spacing w:val="6"/>
        </w:rPr>
        <w:t> </w:t>
      </w: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1"/>
        </w:rPr>
        <w:t>le</w:t>
      </w:r>
      <w:r>
        <w:rPr>
          <w:spacing w:val="149"/>
        </w:rPr>
        <w:t> </w:t>
      </w:r>
      <w:r>
        <w:rPr/>
        <w:t>fije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UNIVERSIDAD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ajustarse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solicitado,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dará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cumplido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contrato,</w:t>
      </w:r>
      <w:r>
        <w:rPr>
          <w:spacing w:val="5"/>
        </w:rPr>
        <w:t> </w:t>
      </w:r>
      <w:r>
        <w:rPr/>
        <w:t>firmándose</w:t>
      </w:r>
      <w:r>
        <w:rPr>
          <w:spacing w:val="5"/>
        </w:rPr>
        <w:t> </w:t>
      </w:r>
      <w:r>
        <w:rPr>
          <w:spacing w:val="1"/>
        </w:rPr>
        <w:t>el</w:t>
      </w:r>
      <w:r>
        <w:rPr>
          <w:spacing w:val="139"/>
        </w:rPr>
        <w:t> </w:t>
      </w:r>
      <w:r>
        <w:rPr/>
        <w:t>Acta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Recepción</w:t>
      </w:r>
      <w:r>
        <w:rPr>
          <w:spacing w:val="5"/>
        </w:rPr>
        <w:t> </w:t>
      </w:r>
      <w:r>
        <w:rPr>
          <w:spacing w:val="1"/>
        </w:rPr>
        <w:t>Definitiva.</w:t>
      </w:r>
      <w:r>
        <w:rPr/>
      </w:r>
    </w:p>
    <w:p>
      <w:pPr>
        <w:pStyle w:val="BodyText"/>
        <w:spacing w:line="242" w:lineRule="auto"/>
        <w:ind w:right="257"/>
        <w:jc w:val="left"/>
        <w:rPr>
          <w:rFonts w:ascii="Arial" w:hAnsi="Arial" w:cs="Arial" w:eastAsia="Arial"/>
        </w:rPr>
      </w:pP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recepción</w:t>
      </w:r>
      <w:r>
        <w:rPr>
          <w:spacing w:val="9"/>
        </w:rPr>
        <w:t>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otorgará</w:t>
      </w:r>
      <w:r>
        <w:rPr>
          <w:spacing w:val="9"/>
        </w:rPr>
        <w:t> </w:t>
      </w:r>
      <w:r>
        <w:rPr>
          <w:spacing w:val="1"/>
        </w:rPr>
        <w:t>dentro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>
          <w:spacing w:val="1"/>
        </w:rPr>
        <w:t>DIEZ</w:t>
      </w:r>
      <w:r>
        <w:rPr>
          <w:spacing w:val="9"/>
        </w:rPr>
        <w:t> </w:t>
      </w:r>
      <w:r>
        <w:rPr>
          <w:spacing w:val="1"/>
        </w:rPr>
        <w:t>(10)</w:t>
      </w:r>
      <w:r>
        <w:rPr>
          <w:spacing w:val="9"/>
        </w:rPr>
        <w:t> </w:t>
      </w:r>
      <w:r>
        <w:rPr>
          <w:spacing w:val="1"/>
        </w:rPr>
        <w:t>días,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que</w:t>
      </w:r>
      <w:r>
        <w:rPr>
          <w:spacing w:val="9"/>
        </w:rPr>
        <w:t>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contará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partir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9"/>
        </w:rPr>
        <w:t> </w:t>
      </w:r>
      <w:r>
        <w:rPr>
          <w:spacing w:val="1"/>
        </w:rPr>
        <w:t>día</w:t>
      </w:r>
      <w:r>
        <w:rPr>
          <w:spacing w:val="9"/>
        </w:rPr>
        <w:t> </w:t>
      </w:r>
      <w:r>
        <w:rPr>
          <w:spacing w:val="1"/>
        </w:rPr>
        <w:t>siguiente</w:t>
      </w:r>
      <w:r>
        <w:rPr>
          <w:spacing w:val="9"/>
        </w:rPr>
        <w:t> </w:t>
      </w:r>
      <w:r>
        <w:rPr>
          <w:spacing w:val="1"/>
        </w:rPr>
        <w:t>al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2"/>
        </w:rPr>
        <w:t>la</w:t>
      </w:r>
      <w:r>
        <w:rPr>
          <w:spacing w:val="89"/>
        </w:rPr>
        <w:t> </w:t>
      </w:r>
      <w:r>
        <w:rPr>
          <w:spacing w:val="1"/>
        </w:rPr>
        <w:t>fecha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entregada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rFonts w:ascii="Arial" w:hAnsi="Arial"/>
          <w:b/>
          <w:spacing w:val="2"/>
        </w:rPr>
        <w:t>mercadería.-</w:t>
      </w:r>
      <w:r>
        <w:rPr>
          <w:rFonts w:ascii="Arial" w:hAnsi="Arial"/>
        </w:rPr>
      </w:r>
    </w:p>
    <w:p>
      <w:pPr>
        <w:spacing w:after="0" w:line="242" w:lineRule="auto"/>
        <w:jc w:val="left"/>
        <w:rPr>
          <w:rFonts w:ascii="Arial" w:hAnsi="Arial" w:cs="Arial" w:eastAsia="Arial"/>
        </w:rPr>
        <w:sectPr>
          <w:pgSz w:w="11900" w:h="16840"/>
          <w:pgMar w:header="1120" w:footer="1296" w:top="1760" w:bottom="1480" w:left="1020" w:right="86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before="74"/>
        <w:ind w:left="100" w:right="49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FORMA DE PAGO DE LA FACTURA:</w:t>
      </w:r>
    </w:p>
    <w:p>
      <w:pPr>
        <w:pStyle w:val="BodyText"/>
        <w:spacing w:line="240" w:lineRule="auto" w:before="170"/>
        <w:ind w:right="917"/>
        <w:jc w:val="both"/>
      </w:pPr>
      <w:r>
        <w:rPr/>
        <w:t>El pago se efectuará dentro de los 15 (quince) días, contados a partir de la recepción definitiva de la</w:t>
      </w:r>
    </w:p>
    <w:p>
      <w:pPr>
        <w:spacing w:before="3"/>
        <w:ind w:left="100" w:right="736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mercadería</w:t>
      </w:r>
      <w:r>
        <w:rPr>
          <w:rFonts w:ascii="Arial" w:hAnsi="Arial"/>
          <w:sz w:val="20"/>
        </w:rPr>
        <w:t>, con la factura.</w:t>
      </w:r>
    </w:p>
    <w:p>
      <w:pPr>
        <w:pStyle w:val="BodyText"/>
        <w:spacing w:line="242" w:lineRule="auto" w:before="3"/>
        <w:ind w:right="136"/>
        <w:jc w:val="both"/>
      </w:pPr>
      <w:r>
        <w:rPr/>
        <w:t>Las</w:t>
      </w:r>
      <w:r>
        <w:rPr>
          <w:spacing w:val="4"/>
        </w:rPr>
        <w:t> </w:t>
      </w:r>
      <w:r>
        <w:rPr/>
        <w:t>facturas</w:t>
      </w:r>
      <w:r>
        <w:rPr>
          <w:spacing w:val="4"/>
        </w:rPr>
        <w:t> </w:t>
      </w:r>
      <w:r>
        <w:rPr/>
        <w:t>deberán</w:t>
      </w:r>
      <w:r>
        <w:rPr>
          <w:spacing w:val="4"/>
        </w:rPr>
        <w:t> </w:t>
      </w:r>
      <w:r>
        <w:rPr/>
        <w:t>reunir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requisitos</w:t>
      </w:r>
      <w:r>
        <w:rPr>
          <w:spacing w:val="4"/>
        </w:rPr>
        <w:t> </w:t>
      </w:r>
      <w:r>
        <w:rPr/>
        <w:t>vigentes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respecto</w:t>
      </w:r>
      <w:r>
        <w:rPr>
          <w:spacing w:val="4"/>
        </w:rPr>
        <w:t> </w:t>
      </w:r>
      <w:r>
        <w:rPr/>
        <w:t>determine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AFIP.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mismas</w:t>
      </w:r>
      <w:r>
        <w:rPr>
          <w:spacing w:val="4"/>
        </w:rPr>
        <w:t> </w:t>
      </w:r>
      <w:r>
        <w:rPr>
          <w:spacing w:val="1"/>
        </w:rPr>
        <w:t>deberán</w:t>
      </w:r>
      <w:r>
        <w:rPr>
          <w:spacing w:val="137"/>
        </w:rPr>
        <w:t> </w:t>
      </w:r>
      <w:r>
        <w:rPr>
          <w:spacing w:val="2"/>
        </w:rPr>
        <w:t>presentarse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SARMIENTO</w:t>
      </w:r>
      <w:r>
        <w:rPr>
          <w:spacing w:val="17"/>
        </w:rPr>
        <w:t> </w:t>
      </w:r>
      <w:r>
        <w:rPr>
          <w:spacing w:val="2"/>
        </w:rPr>
        <w:t>1169,</w:t>
      </w:r>
      <w:r>
        <w:rPr>
          <w:spacing w:val="17"/>
        </w:rPr>
        <w:t> </w:t>
      </w:r>
      <w:r>
        <w:rPr>
          <w:spacing w:val="2"/>
        </w:rPr>
        <w:t>Junín,</w:t>
      </w:r>
      <w:r>
        <w:rPr>
          <w:spacing w:val="17"/>
        </w:rPr>
        <w:t> </w:t>
      </w:r>
      <w:r>
        <w:rPr>
          <w:spacing w:val="2"/>
        </w:rPr>
        <w:t>Bs.As.,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lunes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viernes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8:30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14:30,</w:t>
      </w:r>
      <w:r>
        <w:rPr>
          <w:spacing w:val="17"/>
        </w:rPr>
        <w:t> </w:t>
      </w:r>
      <w:r>
        <w:rPr>
          <w:spacing w:val="2"/>
        </w:rPr>
        <w:t>recepcionada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2"/>
        </w:rPr>
        <w:t>conformidad</w:t>
      </w:r>
      <w:r>
        <w:rPr>
          <w:spacing w:val="17"/>
        </w:rPr>
        <w:t> </w:t>
      </w:r>
      <w:r>
        <w:rPr>
          <w:spacing w:val="2"/>
        </w:rPr>
        <w:t>por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3"/>
        </w:rPr>
        <w:t>dependencia</w:t>
      </w:r>
      <w:r>
        <w:rPr/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389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14: </w:t>
      </w:r>
      <w:r>
        <w:rPr>
          <w:rFonts w:ascii="Arial" w:hAnsi="Arial"/>
          <w:sz w:val="20"/>
        </w:rPr>
        <w:t>PRESENTACIÓN DE OFERTAS ALTERNATIVAS</w:t>
      </w:r>
    </w:p>
    <w:p>
      <w:pPr>
        <w:pStyle w:val="BodyText"/>
        <w:spacing w:line="242" w:lineRule="auto" w:before="170"/>
        <w:ind w:right="115"/>
        <w:jc w:val="both"/>
      </w:pPr>
      <w:r>
        <w:rPr>
          <w:spacing w:val="1"/>
        </w:rPr>
        <w:t>Los</w:t>
      </w:r>
      <w:r>
        <w:rPr>
          <w:spacing w:val="10"/>
        </w:rPr>
        <w:t> </w:t>
      </w:r>
      <w:r>
        <w:rPr>
          <w:spacing w:val="1"/>
        </w:rPr>
        <w:t>oferentes</w:t>
      </w:r>
      <w:r>
        <w:rPr>
          <w:spacing w:val="10"/>
        </w:rPr>
        <w:t> </w:t>
      </w:r>
      <w:r>
        <w:rPr>
          <w:spacing w:val="1"/>
        </w:rPr>
        <w:t>que</w:t>
      </w:r>
      <w:r>
        <w:rPr>
          <w:spacing w:val="10"/>
        </w:rPr>
        <w:t> </w:t>
      </w:r>
      <w:r>
        <w:rPr>
          <w:spacing w:val="1"/>
        </w:rPr>
        <w:t>presenten</w:t>
      </w:r>
      <w:r>
        <w:rPr>
          <w:spacing w:val="10"/>
        </w:rPr>
        <w:t> </w:t>
      </w:r>
      <w:r>
        <w:rPr>
          <w:spacing w:val="1"/>
        </w:rPr>
        <w:t>una</w:t>
      </w:r>
      <w:r>
        <w:rPr>
          <w:spacing w:val="10"/>
        </w:rPr>
        <w:t> </w:t>
      </w:r>
      <w:r>
        <w:rPr>
          <w:spacing w:val="1"/>
        </w:rPr>
        <w:t>oferta</w:t>
      </w:r>
      <w:r>
        <w:rPr>
          <w:spacing w:val="10"/>
        </w:rPr>
        <w:t> </w:t>
      </w:r>
      <w:r>
        <w:rPr>
          <w:spacing w:val="1"/>
        </w:rPr>
        <w:t>básica,</w:t>
      </w:r>
      <w:r>
        <w:rPr>
          <w:spacing w:val="10"/>
        </w:rPr>
        <w:t> </w:t>
      </w:r>
      <w:r>
        <w:rPr>
          <w:spacing w:val="1"/>
        </w:rPr>
        <w:t>tendrán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posibilidad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efectuar</w:t>
      </w:r>
      <w:r>
        <w:rPr>
          <w:spacing w:val="10"/>
        </w:rPr>
        <w:t> </w:t>
      </w:r>
      <w:r>
        <w:rPr>
          <w:spacing w:val="1"/>
        </w:rPr>
        <w:t>propuestas</w:t>
      </w:r>
      <w:r>
        <w:rPr>
          <w:spacing w:val="10"/>
        </w:rPr>
        <w:t> </w:t>
      </w:r>
      <w:r>
        <w:rPr>
          <w:spacing w:val="2"/>
        </w:rPr>
        <w:t>alternativas,</w:t>
      </w:r>
      <w:r>
        <w:rPr>
          <w:spacing w:val="109"/>
        </w:rPr>
        <w:t> </w:t>
      </w:r>
      <w:r>
        <w:rPr/>
        <w:t>que</w:t>
      </w:r>
      <w:r>
        <w:rPr>
          <w:spacing w:val="6"/>
        </w:rPr>
        <w:t> </w:t>
      </w:r>
      <w:r>
        <w:rPr/>
        <w:t>mejoren</w:t>
      </w:r>
      <w:r>
        <w:rPr>
          <w:spacing w:val="6"/>
        </w:rPr>
        <w:t> </w:t>
      </w:r>
      <w:r>
        <w:rPr/>
        <w:t>desde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punto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vista</w:t>
      </w:r>
      <w:r>
        <w:rPr>
          <w:spacing w:val="6"/>
        </w:rPr>
        <w:t> </w:t>
      </w:r>
      <w:r>
        <w:rPr/>
        <w:t>técnico</w:t>
      </w:r>
      <w:r>
        <w:rPr>
          <w:spacing w:val="6"/>
        </w:rPr>
        <w:t> </w:t>
      </w:r>
      <w:r>
        <w:rPr/>
        <w:t>y/o</w:t>
      </w:r>
      <w:r>
        <w:rPr>
          <w:spacing w:val="6"/>
        </w:rPr>
        <w:t> </w:t>
      </w:r>
      <w:r>
        <w:rPr/>
        <w:t>económico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oferta</w:t>
      </w:r>
      <w:r>
        <w:rPr>
          <w:spacing w:val="6"/>
        </w:rPr>
        <w:t> </w:t>
      </w:r>
      <w:r>
        <w:rPr/>
        <w:t>básica.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fines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1"/>
        </w:rPr>
        <w:t>evaluación</w:t>
      </w:r>
      <w:r>
        <w:rPr>
          <w:spacing w:val="117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5"/>
        </w:rPr>
        <w:t>las</w:t>
      </w:r>
      <w:r>
        <w:rPr>
          <w:spacing w:val="39"/>
        </w:rPr>
        <w:t> </w:t>
      </w:r>
      <w:r>
        <w:rPr>
          <w:spacing w:val="7"/>
        </w:rPr>
        <w:t>ofertas,</w:t>
      </w:r>
      <w:r>
        <w:rPr>
          <w:spacing w:val="38"/>
        </w:rPr>
        <w:t> </w:t>
      </w:r>
      <w:r>
        <w:rPr>
          <w:spacing w:val="6"/>
        </w:rPr>
        <w:t>serán</w:t>
      </w:r>
      <w:r>
        <w:rPr>
          <w:spacing w:val="39"/>
        </w:rPr>
        <w:t> </w:t>
      </w:r>
      <w:r>
        <w:rPr>
          <w:spacing w:val="7"/>
        </w:rPr>
        <w:t>consideradas</w:t>
      </w:r>
      <w:r>
        <w:rPr>
          <w:spacing w:val="39"/>
        </w:rPr>
        <w:t> </w:t>
      </w:r>
      <w:r>
        <w:rPr>
          <w:spacing w:val="7"/>
        </w:rPr>
        <w:t>exclusivamente</w:t>
      </w:r>
      <w:r>
        <w:rPr>
          <w:spacing w:val="38"/>
        </w:rPr>
        <w:t> </w:t>
      </w:r>
      <w:r>
        <w:rPr>
          <w:spacing w:val="5"/>
        </w:rPr>
        <w:t>las</w:t>
      </w:r>
      <w:r>
        <w:rPr>
          <w:spacing w:val="39"/>
        </w:rPr>
        <w:t> </w:t>
      </w:r>
      <w:r>
        <w:rPr>
          <w:spacing w:val="7"/>
        </w:rPr>
        <w:t>propuestas</w:t>
      </w:r>
      <w:r>
        <w:rPr>
          <w:spacing w:val="38"/>
        </w:rPr>
        <w:t> </w:t>
      </w:r>
      <w:r>
        <w:rPr>
          <w:spacing w:val="7"/>
        </w:rPr>
        <w:t>efectuadas</w:t>
      </w:r>
      <w:r>
        <w:rPr>
          <w:spacing w:val="39"/>
        </w:rPr>
        <w:t> </w:t>
      </w:r>
      <w:r>
        <w:rPr>
          <w:spacing w:val="4"/>
        </w:rPr>
        <w:t>en</w:t>
      </w:r>
      <w:r>
        <w:rPr>
          <w:spacing w:val="39"/>
        </w:rPr>
        <w:t> </w:t>
      </w:r>
      <w:r>
        <w:rPr>
          <w:spacing w:val="4"/>
        </w:rPr>
        <w:t>el</w:t>
      </w:r>
      <w:r>
        <w:rPr>
          <w:spacing w:val="38"/>
        </w:rPr>
        <w:t> </w:t>
      </w:r>
      <w:r>
        <w:rPr>
          <w:spacing w:val="6"/>
        </w:rPr>
        <w:t>marco</w:t>
      </w:r>
      <w:r>
        <w:rPr>
          <w:spacing w:val="39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8"/>
        </w:rPr>
        <w:t>las</w:t>
      </w:r>
      <w:r>
        <w:rPr>
          <w:spacing w:val="47"/>
        </w:rPr>
        <w:t> </w:t>
      </w:r>
      <w:r>
        <w:rPr>
          <w:spacing w:val="1"/>
        </w:rPr>
        <w:t>condiciones</w:t>
      </w:r>
      <w:r>
        <w:rPr>
          <w:spacing w:val="12"/>
        </w:rPr>
        <w:t> </w:t>
      </w:r>
      <w:r>
        <w:rPr>
          <w:spacing w:val="1"/>
        </w:rPr>
        <w:t>requeridas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presente</w:t>
      </w:r>
      <w:r>
        <w:rPr>
          <w:spacing w:val="12"/>
        </w:rPr>
        <w:t> </w:t>
      </w:r>
      <w:r>
        <w:rPr>
          <w:spacing w:val="1"/>
        </w:rPr>
        <w:t>contratación.</w:t>
      </w:r>
      <w:r>
        <w:rPr>
          <w:spacing w:val="12"/>
        </w:rPr>
        <w:t> </w:t>
      </w:r>
      <w:r>
        <w:rPr>
          <w:spacing w:val="1"/>
        </w:rPr>
        <w:t>Sólo</w:t>
      </w:r>
      <w:r>
        <w:rPr>
          <w:spacing w:val="12"/>
        </w:rPr>
        <w:t> </w:t>
      </w:r>
      <w:r>
        <w:rPr>
          <w:spacing w:val="1"/>
        </w:rPr>
        <w:t>serán</w:t>
      </w:r>
      <w:r>
        <w:rPr>
          <w:spacing w:val="12"/>
        </w:rPr>
        <w:t> </w:t>
      </w:r>
      <w:r>
        <w:rPr>
          <w:spacing w:val="1"/>
        </w:rPr>
        <w:t>consideradas</w:t>
      </w:r>
      <w:r>
        <w:rPr>
          <w:spacing w:val="12"/>
        </w:rPr>
        <w:t> </w:t>
      </w:r>
      <w:r>
        <w:rPr>
          <w:spacing w:val="1"/>
        </w:rPr>
        <w:t>las</w:t>
      </w:r>
      <w:r>
        <w:rPr>
          <w:spacing w:val="12"/>
        </w:rPr>
        <w:t> </w:t>
      </w:r>
      <w:r>
        <w:rPr>
          <w:spacing w:val="1"/>
        </w:rPr>
        <w:t>ofertas</w:t>
      </w:r>
      <w:r>
        <w:rPr>
          <w:spacing w:val="12"/>
        </w:rPr>
        <w:t> </w:t>
      </w:r>
      <w:r>
        <w:rPr>
          <w:spacing w:val="1"/>
        </w:rPr>
        <w:t>alternativas</w:t>
      </w:r>
      <w:r>
        <w:rPr>
          <w:spacing w:val="12"/>
        </w:rPr>
        <w:t> </w:t>
      </w:r>
      <w:r>
        <w:rPr>
          <w:spacing w:val="2"/>
        </w:rPr>
        <w:t>que</w:t>
      </w:r>
      <w:r>
        <w:rPr>
          <w:spacing w:val="131"/>
        </w:rPr>
        <w:t> </w:t>
      </w:r>
      <w:r>
        <w:rPr/>
        <w:t>estén</w:t>
      </w:r>
      <w:r>
        <w:rPr>
          <w:spacing w:val="2"/>
        </w:rPr>
        <w:t> </w:t>
      </w:r>
      <w:r>
        <w:rPr/>
        <w:t>acompañadas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oferta</w:t>
      </w:r>
      <w:r>
        <w:rPr>
          <w:spacing w:val="2"/>
        </w:rPr>
        <w:t> </w:t>
      </w:r>
      <w:r>
        <w:rPr/>
        <w:t>básica,</w:t>
      </w:r>
      <w:r>
        <w:rPr>
          <w:spacing w:val="2"/>
        </w:rPr>
        <w:t> </w:t>
      </w:r>
      <w:r>
        <w:rPr/>
        <w:t>ajustándas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todos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cada</w:t>
      </w:r>
      <w:r>
        <w:rPr>
          <w:spacing w:val="2"/>
        </w:rPr>
        <w:t> </w:t>
      </w:r>
      <w:r>
        <w:rPr/>
        <w:t>uno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pliego.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100" w:right="467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15: </w:t>
      </w:r>
      <w:r>
        <w:rPr>
          <w:rFonts w:ascii="Arial" w:hAnsi="Arial"/>
          <w:sz w:val="20"/>
        </w:rPr>
        <w:t>ANULACIÓN de la presente contratación:</w:t>
      </w:r>
    </w:p>
    <w:p>
      <w:pPr>
        <w:pStyle w:val="BodyText"/>
        <w:spacing w:line="242" w:lineRule="auto" w:before="170"/>
        <w:ind w:right="106"/>
        <w:jc w:val="both"/>
      </w:pPr>
      <w:r>
        <w:rPr/>
        <w:t>El presente procedimiento de contratación reviste de carácter de acto de mero trámite en la secuencia previa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vinculación,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/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derecho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dejarlo</w:t>
      </w:r>
      <w:r>
        <w:rPr>
          <w:spacing w:val="11"/>
        </w:rPr>
        <w:t> </w:t>
      </w:r>
      <w:r>
        <w:rPr>
          <w:spacing w:val="1"/>
        </w:rPr>
        <w:t>sin</w:t>
      </w:r>
      <w:r>
        <w:rPr>
          <w:spacing w:val="11"/>
        </w:rPr>
        <w:t> </w:t>
      </w:r>
      <w:r>
        <w:rPr>
          <w:spacing w:val="1"/>
        </w:rPr>
        <w:t>efecto</w:t>
      </w:r>
      <w:r>
        <w:rPr>
          <w:spacing w:val="11"/>
        </w:rPr>
        <w:t> </w:t>
      </w:r>
      <w:r>
        <w:rPr>
          <w:spacing w:val="1"/>
        </w:rPr>
        <w:t>total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parcialmente,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cualquier</w:t>
      </w:r>
      <w:r>
        <w:rPr>
          <w:spacing w:val="11"/>
        </w:rPr>
        <w:t> </w:t>
      </w:r>
      <w:r>
        <w:rPr>
          <w:spacing w:val="1"/>
        </w:rPr>
        <w:t>estado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encuentre</w:t>
      </w:r>
      <w:r>
        <w:rPr>
          <w:spacing w:val="11"/>
        </w:rPr>
        <w:t> </w:t>
      </w:r>
      <w:r>
        <w:rPr>
          <w:spacing w:val="1"/>
        </w:rPr>
        <w:t>previo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la</w:t>
      </w:r>
      <w:r>
        <w:rPr>
          <w:spacing w:val="105"/>
        </w:rPr>
        <w:t> </w:t>
      </w:r>
      <w:r>
        <w:rPr>
          <w:spacing w:val="10"/>
        </w:rPr>
        <w:t>adjudicación,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5"/>
        </w:rPr>
        <w:t>de</w:t>
      </w:r>
      <w:r>
        <w:rPr>
          <w:spacing w:val="51"/>
        </w:rPr>
        <w:t> </w:t>
      </w:r>
      <w:r>
        <w:rPr>
          <w:spacing w:val="9"/>
        </w:rPr>
        <w:t>reducir</w:t>
      </w:r>
      <w:r>
        <w:rPr>
          <w:spacing w:val="52"/>
        </w:rPr>
        <w:t> </w:t>
      </w:r>
      <w:r>
        <w:rPr>
          <w:spacing w:val="7"/>
        </w:rPr>
        <w:t>las</w:t>
      </w:r>
      <w:r>
        <w:rPr>
          <w:spacing w:val="52"/>
        </w:rPr>
        <w:t> </w:t>
      </w:r>
      <w:r>
        <w:rPr>
          <w:spacing w:val="10"/>
        </w:rPr>
        <w:t>prestaciones</w:t>
      </w:r>
      <w:r>
        <w:rPr>
          <w:spacing w:val="51"/>
        </w:rPr>
        <w:t> </w:t>
      </w:r>
      <w:r>
        <w:rPr>
          <w:spacing w:val="10"/>
        </w:rPr>
        <w:t>solicitadas</w:t>
      </w:r>
      <w:r>
        <w:rPr>
          <w:spacing w:val="52"/>
        </w:rPr>
        <w:t> </w:t>
      </w:r>
      <w:r>
        <w:rPr>
          <w:spacing w:val="7"/>
        </w:rPr>
        <w:t>sin</w:t>
      </w:r>
      <w:r>
        <w:rPr>
          <w:spacing w:val="51"/>
        </w:rPr>
        <w:t> </w:t>
      </w:r>
      <w:r>
        <w:rPr>
          <w:spacing w:val="7"/>
        </w:rPr>
        <w:t>que</w:t>
      </w:r>
      <w:r>
        <w:rPr>
          <w:spacing w:val="52"/>
        </w:rPr>
        <w:t> </w:t>
      </w:r>
      <w:r>
        <w:rPr>
          <w:spacing w:val="8"/>
        </w:rPr>
        <w:t>ello</w:t>
      </w:r>
      <w:r>
        <w:rPr>
          <w:spacing w:val="52"/>
        </w:rPr>
        <w:t> </w:t>
      </w:r>
      <w:r>
        <w:rPr>
          <w:spacing w:val="5"/>
        </w:rPr>
        <w:t>dé</w:t>
      </w:r>
      <w:r>
        <w:rPr>
          <w:spacing w:val="51"/>
        </w:rPr>
        <w:t> </w:t>
      </w:r>
      <w:r>
        <w:rPr>
          <w:spacing w:val="8"/>
        </w:rPr>
        <w:t>lugar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11"/>
        </w:rPr>
        <w:t>impugnaciones,</w:t>
      </w:r>
      <w:r>
        <w:rPr>
          <w:spacing w:val="43"/>
        </w:rPr>
        <w:t> </w:t>
      </w:r>
      <w:r>
        <w:rPr>
          <w:spacing w:val="10"/>
        </w:rPr>
        <w:t>indemnizaciones</w:t>
      </w:r>
      <w:r>
        <w:rPr>
          <w:spacing w:val="51"/>
        </w:rPr>
        <w:t> </w:t>
      </w:r>
      <w:r>
        <w:rPr>
          <w:spacing w:val="5"/>
        </w:rPr>
        <w:t>ni</w:t>
      </w:r>
      <w:r>
        <w:rPr>
          <w:spacing w:val="52"/>
        </w:rPr>
        <w:t> </w:t>
      </w:r>
      <w:r>
        <w:rPr>
          <w:spacing w:val="9"/>
        </w:rPr>
        <w:t>reclamo</w:t>
      </w:r>
      <w:r>
        <w:rPr>
          <w:spacing w:val="51"/>
        </w:rPr>
        <w:t> </w:t>
      </w:r>
      <w:r>
        <w:rPr>
          <w:spacing w:val="9"/>
        </w:rPr>
        <w:t>alguno</w:t>
      </w:r>
      <w:r>
        <w:rPr>
          <w:spacing w:val="52"/>
        </w:rPr>
        <w:t> </w:t>
      </w:r>
      <w:r>
        <w:rPr>
          <w:spacing w:val="7"/>
        </w:rPr>
        <w:t>por</w:t>
      </w:r>
      <w:r>
        <w:rPr>
          <w:spacing w:val="52"/>
        </w:rPr>
        <w:t> </w:t>
      </w:r>
      <w:r>
        <w:rPr>
          <w:spacing w:val="8"/>
        </w:rPr>
        <w:t>parte</w:t>
      </w:r>
      <w:r>
        <w:rPr>
          <w:spacing w:val="51"/>
        </w:rPr>
        <w:t> </w:t>
      </w:r>
      <w:r>
        <w:rPr>
          <w:spacing w:val="7"/>
        </w:rPr>
        <w:t>del</w:t>
      </w:r>
      <w:r>
        <w:rPr>
          <w:spacing w:val="52"/>
        </w:rPr>
        <w:t> </w:t>
      </w:r>
      <w:r>
        <w:rPr>
          <w:spacing w:val="9"/>
        </w:rPr>
        <w:t>oferente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11"/>
        </w:rPr>
        <w:t>preadjudicatario.</w:t>
      </w:r>
      <w:r>
        <w:rPr/>
      </w:r>
    </w:p>
    <w:sectPr>
      <w:pgSz w:w="11900" w:h="16840"/>
      <w:pgMar w:header="1120" w:footer="1296" w:top="1760" w:bottom="14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7688pt;width:63.71pt;height:12pt;mso-position-horizontal-relative:page;mso-position-vertical-relative:page;z-index:-4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407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01pt;height:23.64pt;mso-position-horizontal-relative:page;mso-position-vertical-relative:page;z-index:-4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rebuchet MS" w:hAnsi="Trebuchet MS" w:cs="Trebuchet MS" w:eastAsia="Trebuchet MS"/>
                  </w:rPr>
                </w:pPr>
                <w:r>
                  <w:rPr>
                    <w:rFonts w:ascii="Trebuchet MS"/>
                    <w:w w:val="115"/>
                  </w:rPr>
                  <w:t>Universidad</w:t>
                </w:r>
                <w:r>
                  <w:rPr>
                    <w:rFonts w:ascii="Trebuchet MS"/>
                    <w:spacing w:val="-4"/>
                    <w:w w:val="115"/>
                  </w:rPr>
                  <w:t> </w:t>
                </w:r>
                <w:r>
                  <w:rPr>
                    <w:rFonts w:ascii="Trebuchet MS"/>
                    <w:w w:val="115"/>
                  </w:rPr>
                  <w:t>Nacional</w:t>
                </w:r>
                <w:r>
                  <w:rPr>
                    <w:rFonts w:ascii="Trebuchet MS"/>
                    <w:spacing w:val="-3"/>
                    <w:w w:val="115"/>
                  </w:rPr>
                  <w:t> </w:t>
                </w:r>
                <w:r>
                  <w:rPr>
                    <w:rFonts w:ascii="Trebuchet MS"/>
                    <w:w w:val="115"/>
                  </w:rPr>
                  <w:t>del</w:t>
                </w:r>
                <w:r>
                  <w:rPr>
                    <w:rFonts w:ascii="Trebuchet MS"/>
                    <w:spacing w:val="-3"/>
                    <w:w w:val="115"/>
                  </w:rPr>
                  <w:t> </w:t>
                </w:r>
                <w:r>
                  <w:rPr>
                    <w:rFonts w:ascii="Trebuchet MS"/>
                    <w:w w:val="115"/>
                  </w:rPr>
                  <w:t>Noroeste</w:t>
                </w:r>
                <w:r>
                  <w:rPr>
                    <w:rFonts w:ascii="Trebuchet MS"/>
                    <w:spacing w:val="-3"/>
                    <w:w w:val="115"/>
                  </w:rPr>
                  <w:t> </w:t>
                </w:r>
                <w:r>
                  <w:rPr>
                    <w:rFonts w:ascii="Trebuchet MS"/>
                    <w:w w:val="115"/>
                  </w:rPr>
                  <w:t>de</w:t>
                </w:r>
                <w:r>
                  <w:rPr>
                    <w:rFonts w:ascii="Trebuchet MS"/>
                    <w:spacing w:val="-3"/>
                    <w:w w:val="115"/>
                  </w:rPr>
                  <w:t> </w:t>
                </w:r>
                <w:r>
                  <w:rPr>
                    <w:rFonts w:ascii="Trebuchet MS"/>
                    <w:w w:val="115"/>
                  </w:rPr>
                  <w:t>la</w:t>
                </w:r>
                <w:r>
                  <w:rPr>
                    <w:rFonts w:ascii="Trebuchet MS"/>
                  </w:rPr>
                </w:r>
              </w:p>
              <w:p>
                <w:pPr>
                  <w:pStyle w:val="BodyText"/>
                  <w:spacing w:line="240" w:lineRule="auto"/>
                  <w:ind w:left="1480" w:right="0"/>
                  <w:jc w:val="left"/>
                  <w:rPr>
                    <w:rFonts w:ascii="Trebuchet MS" w:hAnsi="Trebuchet MS" w:cs="Trebuchet MS" w:eastAsia="Trebuchet MS"/>
                  </w:rPr>
                </w:pPr>
                <w:r>
                  <w:rPr>
                    <w:rFonts w:ascii="Trebuchet MS"/>
                    <w:w w:val="115"/>
                  </w:rPr>
                  <w:t>Provincia</w:t>
                </w:r>
                <w:r>
                  <w:rPr>
                    <w:rFonts w:ascii="Trebuchet MS"/>
                    <w:spacing w:val="1"/>
                    <w:w w:val="115"/>
                  </w:rPr>
                  <w:t> </w:t>
                </w:r>
                <w:r>
                  <w:rPr>
                    <w:rFonts w:ascii="Trebuchet MS"/>
                    <w:w w:val="115"/>
                  </w:rPr>
                  <w:t>de</w:t>
                </w:r>
                <w:r>
                  <w:rPr>
                    <w:rFonts w:ascii="Trebuchet MS"/>
                    <w:spacing w:val="2"/>
                    <w:w w:val="115"/>
                  </w:rPr>
                  <w:t> </w:t>
                </w:r>
                <w:r>
                  <w:rPr>
                    <w:rFonts w:ascii="Trebuchet MS"/>
                    <w:w w:val="115"/>
                  </w:rPr>
                  <w:t>Buenos</w:t>
                </w:r>
                <w:r>
                  <w:rPr>
                    <w:rFonts w:ascii="Trebuchet MS"/>
                    <w:spacing w:val="2"/>
                    <w:w w:val="115"/>
                  </w:rPr>
                  <w:t> </w:t>
                </w:r>
                <w:r>
                  <w:rPr>
                    <w:rFonts w:ascii="Trebuchet MS"/>
                    <w:w w:val="115"/>
                  </w:rPr>
                  <w:t>Aires</w:t>
                </w:r>
                <w:r>
                  <w:rPr>
                    <w:rFonts w:ascii="Trebuchet MS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2."/>
      <w:lvlJc w:val="left"/>
      <w:pPr>
        <w:ind w:left="600" w:hanging="278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>
        <w:ind w:left="1647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5"/>
      <w:ind w:left="100"/>
      <w:outlineLvl w:val="1"/>
    </w:pPr>
    <w:rPr>
      <w:rFonts w:ascii="Trebuchet MS" w:hAnsi="Trebuchet MS" w:eastAsia="Trebuchet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2018-03-22T12:16:12Z</dcterms:created>
  <dcterms:modified xsi:type="dcterms:W3CDTF">2018-03-22T12:16:12Z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2018-03-22T00:00:00Z</vt:filetime>
  </property>
</Properties>
</file>