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87892338"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A94840" w:rsidRDefault="003A6724" w:rsidP="003A6724">
      <w:pPr>
        <w:rPr>
          <w:rFonts w:ascii="Arial" w:hAnsi="Arial" w:cs="Arial"/>
          <w:b/>
          <w:sz w:val="20"/>
          <w:szCs w:val="20"/>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9E1441" w:rsidP="003A6724">
      <w:pPr>
        <w:rPr>
          <w:rFonts w:ascii="Open Sans" w:hAnsi="Open Sans" w:cs="Open Sans"/>
          <w:sz w:val="18"/>
          <w:szCs w:val="18"/>
          <w:lang w:val="es-AR"/>
        </w:rPr>
      </w:pPr>
      <w:r>
        <w:rPr>
          <w:rFonts w:ascii="Open Sans" w:hAnsi="Open Sans" w:cs="Open Sans"/>
          <w:sz w:val="18"/>
          <w:szCs w:val="18"/>
          <w:lang w:val="es-AR"/>
        </w:rPr>
        <w:t xml:space="preserve">CONTRATACION DIRECTA POR COMPULSA ABREVIADA </w:t>
      </w:r>
      <w:r w:rsidR="00B53611">
        <w:rPr>
          <w:rFonts w:ascii="Open Sans" w:hAnsi="Open Sans" w:cs="Open Sans"/>
          <w:sz w:val="18"/>
          <w:szCs w:val="18"/>
          <w:lang w:val="es-AR"/>
        </w:rPr>
        <w:t xml:space="preserve"> N° </w:t>
      </w:r>
      <w:r w:rsidR="00794CA7">
        <w:rPr>
          <w:rFonts w:ascii="Open Sans" w:hAnsi="Open Sans" w:cs="Open Sans"/>
          <w:sz w:val="18"/>
          <w:szCs w:val="18"/>
          <w:lang w:val="es-AR"/>
        </w:rPr>
        <w:t xml:space="preserve"> </w:t>
      </w:r>
      <w:r w:rsidR="00B13DB0">
        <w:rPr>
          <w:rFonts w:ascii="Open Sans" w:hAnsi="Open Sans" w:cs="Open Sans"/>
          <w:sz w:val="18"/>
          <w:szCs w:val="18"/>
          <w:lang w:val="es-AR"/>
        </w:rPr>
        <w:t>58</w:t>
      </w:r>
      <w:r w:rsidR="00794CA7">
        <w:rPr>
          <w:rFonts w:ascii="Open Sans" w:hAnsi="Open Sans" w:cs="Open Sans"/>
          <w:sz w:val="18"/>
          <w:szCs w:val="18"/>
          <w:lang w:val="es-AR"/>
        </w:rPr>
        <w:t xml:space="preserve"> </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0670F2">
        <w:rPr>
          <w:rFonts w:ascii="Open Sans" w:hAnsi="Open Sans" w:cs="Open Sans"/>
          <w:sz w:val="18"/>
          <w:szCs w:val="18"/>
          <w:lang w:val="es-AR"/>
        </w:rPr>
        <w:t>19057</w:t>
      </w:r>
      <w:r w:rsidR="00DA0BB9">
        <w:rPr>
          <w:rFonts w:ascii="Open Sans" w:hAnsi="Open Sans" w:cs="Open Sans"/>
          <w:sz w:val="18"/>
          <w:szCs w:val="18"/>
          <w:lang w:val="es-AR"/>
        </w:rPr>
        <w:t>/1</w:t>
      </w:r>
      <w:r w:rsidR="000670F2">
        <w:rPr>
          <w:rFonts w:ascii="Open Sans" w:hAnsi="Open Sans" w:cs="Open Sans"/>
          <w:sz w:val="18"/>
          <w:szCs w:val="18"/>
          <w:lang w:val="es-AR"/>
        </w:rPr>
        <w:t>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F77A05" w:rsidP="003A6724">
      <w:pPr>
        <w:rPr>
          <w:rFonts w:ascii="Open Sans" w:hAnsi="Open Sans" w:cs="Open Sans"/>
          <w:sz w:val="18"/>
          <w:szCs w:val="18"/>
          <w:lang w:val="es-AR"/>
        </w:rPr>
      </w:pPr>
      <w:r>
        <w:rPr>
          <w:rFonts w:ascii="Open Sans" w:hAnsi="Open Sans" w:cs="Open Sans"/>
          <w:sz w:val="18"/>
          <w:szCs w:val="18"/>
          <w:lang w:val="es-AR"/>
        </w:rPr>
        <w:t xml:space="preserve">ADQUISICION </w:t>
      </w:r>
      <w:r w:rsidR="00DA0BB9">
        <w:rPr>
          <w:rFonts w:ascii="Open Sans" w:hAnsi="Open Sans" w:cs="Open Sans"/>
          <w:sz w:val="18"/>
          <w:szCs w:val="18"/>
          <w:lang w:val="es-AR"/>
        </w:rPr>
        <w:t xml:space="preserve">DE </w:t>
      </w:r>
      <w:r w:rsidR="003A2990">
        <w:rPr>
          <w:rFonts w:ascii="Open Sans" w:hAnsi="Open Sans" w:cs="Open Sans"/>
          <w:sz w:val="18"/>
          <w:szCs w:val="18"/>
          <w:lang w:val="es-AR"/>
        </w:rPr>
        <w:t>INSUMOS</w:t>
      </w:r>
      <w:r w:rsidR="00487F95">
        <w:rPr>
          <w:rFonts w:ascii="Open Sans" w:hAnsi="Open Sans" w:cs="Open Sans"/>
          <w:sz w:val="18"/>
          <w:szCs w:val="18"/>
          <w:lang w:val="es-AR"/>
        </w:rPr>
        <w:t xml:space="preserve"> DE LABORATORIO</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 xml:space="preserve">PLAZOS: DEL </w:t>
      </w:r>
      <w:r w:rsidR="00CB7779">
        <w:rPr>
          <w:rFonts w:ascii="Open Sans" w:hAnsi="Open Sans" w:cs="Open Sans"/>
          <w:sz w:val="18"/>
          <w:szCs w:val="18"/>
          <w:lang w:val="es-AR"/>
        </w:rPr>
        <w:t>16/05/18</w:t>
      </w:r>
      <w:r w:rsidR="00794CA7">
        <w:rPr>
          <w:rFonts w:ascii="Open Sans" w:hAnsi="Open Sans" w:cs="Open Sans"/>
          <w:sz w:val="18"/>
          <w:szCs w:val="18"/>
          <w:lang w:val="es-AR"/>
        </w:rPr>
        <w:t xml:space="preserve">  </w:t>
      </w:r>
      <w:r w:rsidR="002339A5">
        <w:rPr>
          <w:rFonts w:ascii="Open Sans" w:hAnsi="Open Sans" w:cs="Open Sans"/>
          <w:sz w:val="18"/>
          <w:szCs w:val="18"/>
          <w:lang w:val="es-AR"/>
        </w:rPr>
        <w:t xml:space="preserve"> AL </w:t>
      </w:r>
      <w:r w:rsidR="00CB7779">
        <w:rPr>
          <w:rFonts w:ascii="Open Sans" w:hAnsi="Open Sans" w:cs="Open Sans"/>
          <w:sz w:val="18"/>
          <w:szCs w:val="18"/>
          <w:lang w:val="es-AR"/>
        </w:rPr>
        <w:t>18/05/18</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Pr="00846DF7" w:rsidRDefault="009179B7" w:rsidP="003A6724">
      <w:pPr>
        <w:rPr>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CB7779">
        <w:rPr>
          <w:rFonts w:ascii="Open Sans" w:hAnsi="Open Sans" w:cs="Open Sans"/>
          <w:sz w:val="18"/>
          <w:szCs w:val="18"/>
          <w:lang w:val="es-AR"/>
        </w:rPr>
        <w:t>21/05/18</w:t>
      </w:r>
      <w:r w:rsidR="00794CA7">
        <w:rPr>
          <w:rFonts w:ascii="Open Sans" w:hAnsi="Open Sans" w:cs="Open Sans"/>
          <w:sz w:val="18"/>
          <w:szCs w:val="18"/>
          <w:lang w:val="es-AR"/>
        </w:rPr>
        <w:t xml:space="preserve">  </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794CA7">
        <w:rPr>
          <w:rFonts w:ascii="Open Sans" w:hAnsi="Open Sans" w:cs="Open Sans"/>
          <w:sz w:val="18"/>
          <w:szCs w:val="18"/>
          <w:lang w:val="es-AR"/>
        </w:rPr>
        <w:t xml:space="preserve"> </w:t>
      </w:r>
      <w:r w:rsidR="00CB7779">
        <w:rPr>
          <w:rFonts w:ascii="Open Sans" w:hAnsi="Open Sans" w:cs="Open Sans"/>
          <w:sz w:val="18"/>
          <w:szCs w:val="18"/>
          <w:lang w:val="es-AR"/>
        </w:rPr>
        <w:t>22/05/18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125569" w:rsidRDefault="0012556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94CA7" w:rsidP="003A6724">
      <w:pPr>
        <w:rPr>
          <w:rFonts w:ascii="Open Sans" w:hAnsi="Open Sans" w:cs="Open Sans"/>
          <w:sz w:val="18"/>
          <w:szCs w:val="18"/>
          <w:lang w:val="es-AR"/>
        </w:rPr>
      </w:pPr>
      <w:r>
        <w:rPr>
          <w:rFonts w:ascii="Open Sans" w:hAnsi="Open Sans" w:cs="Open Sans"/>
          <w:sz w:val="18"/>
          <w:szCs w:val="18"/>
          <w:lang w:val="es-AR"/>
        </w:rPr>
        <w:t xml:space="preserve">  </w:t>
      </w:r>
      <w:r w:rsidR="00CB7779">
        <w:rPr>
          <w:rFonts w:ascii="Open Sans" w:hAnsi="Open Sans" w:cs="Open Sans"/>
          <w:sz w:val="18"/>
          <w:szCs w:val="18"/>
          <w:lang w:val="es-AR"/>
        </w:rPr>
        <w:t>24/05/18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94CA7" w:rsidP="003A6724">
      <w:pPr>
        <w:rPr>
          <w:rFonts w:ascii="Open Sans" w:hAnsi="Open Sans" w:cs="Open Sans"/>
          <w:sz w:val="18"/>
          <w:szCs w:val="18"/>
          <w:lang w:val="es-AR"/>
        </w:rPr>
      </w:pPr>
      <w:r>
        <w:rPr>
          <w:rFonts w:ascii="Open Sans" w:hAnsi="Open Sans" w:cs="Open Sans"/>
          <w:sz w:val="18"/>
          <w:szCs w:val="18"/>
          <w:lang w:val="es-AR"/>
        </w:rPr>
        <w:t xml:space="preserve">  </w:t>
      </w:r>
      <w:r w:rsidR="00CB7779">
        <w:rPr>
          <w:rFonts w:ascii="Open Sans" w:hAnsi="Open Sans" w:cs="Open Sans"/>
          <w:sz w:val="18"/>
          <w:szCs w:val="18"/>
          <w:lang w:val="es-AR"/>
        </w:rPr>
        <w:t>24/05/</w:t>
      </w:r>
      <w:r w:rsidR="00B721B0">
        <w:rPr>
          <w:rFonts w:ascii="Open Sans" w:hAnsi="Open Sans" w:cs="Open Sans"/>
          <w:sz w:val="18"/>
          <w:szCs w:val="18"/>
          <w:lang w:val="es-AR"/>
        </w:rPr>
        <w:t>18,</w:t>
      </w:r>
      <w:r w:rsidR="002339A5">
        <w:rPr>
          <w:rFonts w:ascii="Open Sans" w:hAnsi="Open Sans" w:cs="Open Sans"/>
          <w:sz w:val="18"/>
          <w:szCs w:val="18"/>
          <w:lang w:val="es-AR"/>
        </w:rPr>
        <w:t xml:space="preserve"> 11:00 HS</w:t>
      </w:r>
    </w:p>
    <w:p w:rsidR="002339A5" w:rsidRPr="003A6724" w:rsidRDefault="002339A5" w:rsidP="003A6724">
      <w:pPr>
        <w:rPr>
          <w:rFonts w:ascii="Open Sans" w:hAnsi="Open Sans" w:cs="Open Sans"/>
          <w:sz w:val="18"/>
          <w:szCs w:val="18"/>
          <w:lang w:val="es-AR"/>
        </w:rPr>
      </w:pP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www.unlp.edu.ar/administracion_y_finanzas/licitaciones-</w:t>
      </w:r>
      <w:r w:rsidR="00FA33E2">
        <w:rPr>
          <w:rFonts w:ascii="Open Sans" w:hAnsi="Open Sans" w:cs="Open Sans"/>
          <w:sz w:val="18"/>
          <w:szCs w:val="18"/>
          <w:lang w:val="es-AR"/>
        </w:rPr>
        <w:t>9213</w:t>
      </w:r>
    </w:p>
    <w:p w:rsidR="001429F2" w:rsidRDefault="003A6724" w:rsidP="00F77A05">
      <w:pPr>
        <w:rPr>
          <w:rFonts w:ascii="Open Sans" w:hAnsi="Open Sans" w:cs="Open Sans"/>
          <w:lang w:val="es-AR"/>
        </w:rPr>
      </w:pPr>
      <w:r w:rsidRPr="003A6724">
        <w:rPr>
          <w:rFonts w:ascii="Open Sans" w:hAnsi="Open Sans" w:cs="Open Sans"/>
          <w:sz w:val="18"/>
          <w:szCs w:val="18"/>
          <w:lang w:val="es-AR"/>
        </w:rPr>
        <w:lastRenderedPageBreak/>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87892339"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937C40">
        <w:rPr>
          <w:rFonts w:ascii="Open Sans" w:hAnsi="Open Sans" w:cs="Open Sans"/>
          <w:sz w:val="18"/>
          <w:szCs w:val="18"/>
          <w:lang w:val="es-AR"/>
        </w:rPr>
        <w:t>Contratación Directa por Compulsa Abreviada</w:t>
      </w:r>
      <w:r w:rsidR="00F77A05">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794CA7">
        <w:rPr>
          <w:rFonts w:ascii="Open Sans" w:hAnsi="Open Sans" w:cs="Open Sans"/>
          <w:sz w:val="18"/>
          <w:szCs w:val="18"/>
          <w:lang w:val="es-AR"/>
        </w:rPr>
        <w:t xml:space="preserve">  </w:t>
      </w:r>
      <w:r w:rsidR="002800F2">
        <w:rPr>
          <w:rFonts w:ascii="Open Sans" w:hAnsi="Open Sans" w:cs="Open Sans"/>
          <w:sz w:val="18"/>
          <w:szCs w:val="18"/>
          <w:lang w:val="es-AR"/>
        </w:rPr>
        <w:t>58</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FF796C">
        <w:rPr>
          <w:rFonts w:ascii="Open Sans" w:hAnsi="Open Sans" w:cs="Open Sans"/>
          <w:sz w:val="18"/>
          <w:szCs w:val="18"/>
          <w:lang w:val="es-AR"/>
        </w:rPr>
        <w:t xml:space="preserve">Adquisición de </w:t>
      </w:r>
      <w:r w:rsidR="003A2990">
        <w:rPr>
          <w:rFonts w:ascii="Open Sans" w:hAnsi="Open Sans" w:cs="Open Sans"/>
          <w:sz w:val="18"/>
          <w:szCs w:val="18"/>
          <w:lang w:val="es-AR"/>
        </w:rPr>
        <w:t>insumos</w:t>
      </w:r>
      <w:r w:rsidR="00487F95">
        <w:rPr>
          <w:rFonts w:ascii="Open Sans" w:hAnsi="Open Sans" w:cs="Open Sans"/>
          <w:sz w:val="18"/>
          <w:szCs w:val="18"/>
          <w:lang w:val="es-AR"/>
        </w:rPr>
        <w:t xml:space="preserve"> de laboratorio</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0670F2">
        <w:rPr>
          <w:rFonts w:ascii="Open Sans" w:hAnsi="Open Sans" w:cs="Open Sans"/>
          <w:sz w:val="18"/>
          <w:szCs w:val="18"/>
          <w:lang w:val="es-AR"/>
        </w:rPr>
        <w:t>Pros</w:t>
      </w:r>
      <w:r w:rsidR="00794CA7">
        <w:rPr>
          <w:rFonts w:ascii="Open Sans" w:hAnsi="Open Sans" w:cs="Open Sans"/>
          <w:sz w:val="18"/>
          <w:szCs w:val="18"/>
          <w:lang w:val="es-AR"/>
        </w:rPr>
        <w:t xml:space="preserve">ecretario </w:t>
      </w:r>
      <w:r w:rsidR="00487F95">
        <w:rPr>
          <w:rFonts w:ascii="Open Sans" w:hAnsi="Open Sans" w:cs="Open Sans"/>
          <w:sz w:val="18"/>
          <w:szCs w:val="18"/>
          <w:lang w:val="es-AR"/>
        </w:rPr>
        <w:t xml:space="preserve">de </w:t>
      </w:r>
      <w:r w:rsidR="000670F2">
        <w:rPr>
          <w:rFonts w:ascii="Open Sans" w:hAnsi="Open Sans" w:cs="Open Sans"/>
          <w:sz w:val="18"/>
          <w:szCs w:val="18"/>
          <w:lang w:val="es-AR"/>
        </w:rPr>
        <w:t>General</w:t>
      </w:r>
      <w:r w:rsidR="00794CA7">
        <w:rPr>
          <w:rFonts w:ascii="Open Sans" w:hAnsi="Open Sans" w:cs="Open Sans"/>
          <w:sz w:val="18"/>
          <w:szCs w:val="18"/>
          <w:lang w:val="es-AR"/>
        </w:rPr>
        <w:t xml:space="preserve"> de la UNLP, el </w:t>
      </w:r>
      <w:r w:rsidR="000670F2">
        <w:rPr>
          <w:rFonts w:ascii="Open Sans" w:hAnsi="Open Sans" w:cs="Open Sans"/>
          <w:sz w:val="18"/>
          <w:szCs w:val="18"/>
          <w:lang w:val="es-AR"/>
        </w:rPr>
        <w:t>Sr. Patricio Lorente</w:t>
      </w:r>
      <w:r w:rsidR="00794CA7">
        <w:rPr>
          <w:rFonts w:ascii="Open Sans" w:hAnsi="Open Sans" w:cs="Open Sans"/>
          <w:sz w:val="18"/>
          <w:szCs w:val="18"/>
          <w:lang w:val="es-AR"/>
        </w:rPr>
        <w:t xml:space="preserve">, </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ED0518">
        <w:rPr>
          <w:rFonts w:ascii="Open Sans" w:hAnsi="Open Sans" w:cs="Open Sans"/>
          <w:sz w:val="18"/>
          <w:szCs w:val="18"/>
          <w:lang w:val="es-AR"/>
        </w:rPr>
        <w:t>21/05/18</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ED0518">
        <w:rPr>
          <w:rFonts w:ascii="Open Sans" w:hAnsi="Open Sans" w:cs="Open Sans"/>
          <w:sz w:val="18"/>
          <w:szCs w:val="18"/>
          <w:lang w:val="es-AR"/>
        </w:rPr>
        <w:t>22/05/18</w:t>
      </w:r>
      <w:r>
        <w:rPr>
          <w:rFonts w:ascii="Open Sans" w:hAnsi="Open Sans" w:cs="Open Sans"/>
          <w:sz w:val="18"/>
          <w:szCs w:val="18"/>
          <w:lang w:val="es-AR"/>
        </w:rPr>
        <w:t xml:space="preserve"> </w:t>
      </w:r>
      <w:r w:rsidR="0084439A" w:rsidRPr="003F7A28">
        <w:rPr>
          <w:rFonts w:ascii="Open Sans" w:hAnsi="Open Sans" w:cs="Open Sans"/>
          <w:sz w:val="18"/>
          <w:szCs w:val="18"/>
          <w:lang w:val="es-AR"/>
        </w:rPr>
        <w:t xml:space="preserve"> 08:00 a 13:00 HS.</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 el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0670F2" w:rsidRPr="003169AB" w:rsidRDefault="003A2990" w:rsidP="00BD62C0">
      <w:pPr>
        <w:spacing w:line="360" w:lineRule="auto"/>
        <w:jc w:val="both"/>
        <w:rPr>
          <w:rFonts w:ascii="Open Sans" w:hAnsi="Open Sans" w:cs="Open Sans"/>
          <w:b/>
          <w:sz w:val="18"/>
          <w:szCs w:val="18"/>
          <w:u w:val="single"/>
          <w:lang w:val="es-AR"/>
        </w:rPr>
      </w:pPr>
      <w:r w:rsidRPr="003169AB">
        <w:rPr>
          <w:rFonts w:ascii="Open Sans" w:hAnsi="Open Sans" w:cs="Open Sans"/>
          <w:b/>
          <w:sz w:val="18"/>
          <w:szCs w:val="18"/>
          <w:u w:val="single"/>
          <w:lang w:val="es-AR"/>
        </w:rPr>
        <w:t>E</w:t>
      </w:r>
      <w:r w:rsidR="000670F2" w:rsidRPr="003169AB">
        <w:rPr>
          <w:rFonts w:ascii="Open Sans" w:hAnsi="Open Sans" w:cs="Open Sans"/>
          <w:b/>
          <w:sz w:val="18"/>
          <w:szCs w:val="18"/>
          <w:u w:val="single"/>
          <w:lang w:val="es-AR"/>
        </w:rPr>
        <w:t>n los ítems 1, 9, 22, 56, 26, 30 al 43, 65, 68 al 73, 87, 89, 90, solo se aceptaran la marca y modelo solicitado</w:t>
      </w:r>
      <w:r w:rsidRPr="003169AB">
        <w:rPr>
          <w:rFonts w:ascii="Open Sans" w:hAnsi="Open Sans" w:cs="Open Sans"/>
          <w:b/>
          <w:sz w:val="18"/>
          <w:szCs w:val="18"/>
          <w:u w:val="single"/>
          <w:lang w:val="es-AR"/>
        </w:rPr>
        <w:t>, no se aceptarán alternativas y/o variantes.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D7695" w:rsidRPr="007D7695"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p>
    <w:p w:rsidR="00554ED4" w:rsidRDefault="00554ED4" w:rsidP="00394AE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INDICAR MARCA</w:t>
      </w:r>
    </w:p>
    <w:p w:rsidR="005D51AF" w:rsidRPr="0049503C" w:rsidRDefault="005D51AF" w:rsidP="00554ED4">
      <w:pPr>
        <w:spacing w:line="360" w:lineRule="auto"/>
        <w:ind w:left="360"/>
        <w:jc w:val="both"/>
        <w:rPr>
          <w:rFonts w:ascii="Open Sans" w:hAnsi="Open Sans" w:cs="Open Sans"/>
          <w:sz w:val="18"/>
          <w:szCs w:val="18"/>
          <w:u w:val="single"/>
          <w:lang w:val="es-AR"/>
        </w:rPr>
      </w:pPr>
    </w:p>
    <w:p w:rsidR="00794CA7" w:rsidRDefault="00794CA7" w:rsidP="00B029D2">
      <w:pPr>
        <w:spacing w:line="360" w:lineRule="auto"/>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lastRenderedPageBreak/>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A2990">
        <w:rPr>
          <w:rFonts w:ascii="Open Sans" w:hAnsi="Open Sans" w:cs="Open Sans"/>
          <w:sz w:val="18"/>
          <w:szCs w:val="18"/>
          <w:lang w:val="es-AR"/>
        </w:rPr>
        <w:t xml:space="preserve">SESENTA </w:t>
      </w:r>
      <w:r w:rsidR="00DA649C" w:rsidRPr="003A2990">
        <w:rPr>
          <w:rFonts w:ascii="Open Sans" w:hAnsi="Open Sans" w:cs="Open Sans"/>
          <w:sz w:val="18"/>
          <w:szCs w:val="18"/>
          <w:lang w:val="es-AR"/>
        </w:rPr>
        <w:t>(</w:t>
      </w:r>
      <w:r w:rsidR="008D3C36" w:rsidRPr="003A2990">
        <w:rPr>
          <w:rFonts w:ascii="Open Sans" w:hAnsi="Open Sans" w:cs="Open Sans"/>
          <w:sz w:val="18"/>
          <w:szCs w:val="18"/>
          <w:lang w:val="es-AR"/>
        </w:rPr>
        <w:t>60</w:t>
      </w:r>
      <w:r w:rsidR="001B3627" w:rsidRPr="003A2990">
        <w:rPr>
          <w:rFonts w:ascii="Open Sans" w:hAnsi="Open Sans" w:cs="Open Sans"/>
          <w:sz w:val="18"/>
          <w:szCs w:val="18"/>
          <w:lang w:val="es-AR"/>
        </w:rPr>
        <w:t>) DÍAS</w:t>
      </w:r>
      <w:r w:rsidR="001B3627" w:rsidRPr="007D7695">
        <w:rPr>
          <w:rFonts w:ascii="Open Sans" w:hAnsi="Open Sans" w:cs="Open Sans"/>
          <w:sz w:val="18"/>
          <w:szCs w:val="18"/>
          <w:highlight w:val="yellow"/>
          <w:lang w:val="es-AR"/>
        </w:rPr>
        <w:t xml:space="preserve"> </w:t>
      </w:r>
      <w:r w:rsidR="003A2990">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3A2990" w:rsidRPr="003F7A28" w:rsidRDefault="003A2990" w:rsidP="00A2453A">
      <w:pPr>
        <w:spacing w:line="360" w:lineRule="auto"/>
        <w:jc w:val="both"/>
        <w:rPr>
          <w:rFonts w:ascii="Open Sans" w:hAnsi="Open Sans" w:cs="Open Sans"/>
          <w:sz w:val="18"/>
          <w:szCs w:val="18"/>
          <w:lang w:val="es-AR"/>
        </w:rPr>
      </w:pPr>
      <w:r>
        <w:rPr>
          <w:rFonts w:ascii="Open Sans" w:hAnsi="Open Sans" w:cs="Open Sans"/>
          <w:sz w:val="18"/>
          <w:szCs w:val="18"/>
          <w:lang w:val="es-AR"/>
        </w:rPr>
        <w:t>En los ítems 1, 9, 22, 56, 26, 30 al 43, 65, 68 al 73, 87, 89, 90, solo se aceptaran la marca y modelo solicitado.</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Default="0084439A" w:rsidP="007B084B">
      <w:pPr>
        <w:spacing w:line="360" w:lineRule="auto"/>
        <w:jc w:val="both"/>
        <w:rPr>
          <w:rFonts w:ascii="Open Sans" w:hAnsi="Open Sans" w:cs="Open Sans"/>
          <w:sz w:val="18"/>
          <w:szCs w:val="18"/>
          <w:lang w:val="en-US"/>
        </w:rPr>
      </w:pPr>
    </w:p>
    <w:p w:rsidR="008B1DB0" w:rsidRDefault="00011B4A" w:rsidP="008B1DB0">
      <w:pPr>
        <w:spacing w:line="360" w:lineRule="auto"/>
        <w:jc w:val="both"/>
        <w:rPr>
          <w:rFonts w:ascii="Arial" w:hAnsi="Arial" w:cs="Arial"/>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3A2990">
        <w:rPr>
          <w:rFonts w:ascii="Arial" w:hAnsi="Arial" w:cs="Arial"/>
          <w:sz w:val="18"/>
          <w:szCs w:val="18"/>
          <w:lang w:val="es-AR"/>
        </w:rPr>
        <w:t>10</w:t>
      </w:r>
      <w:r w:rsidR="007D7695">
        <w:rPr>
          <w:rFonts w:ascii="Arial" w:hAnsi="Arial" w:cs="Arial"/>
          <w:sz w:val="18"/>
          <w:szCs w:val="18"/>
          <w:lang w:val="es-AR"/>
        </w:rPr>
        <w:t xml:space="preserve"> </w:t>
      </w:r>
      <w:r w:rsidR="00496771" w:rsidRPr="00803056">
        <w:rPr>
          <w:rFonts w:ascii="Arial" w:hAnsi="Arial" w:cs="Arial"/>
          <w:sz w:val="18"/>
          <w:szCs w:val="18"/>
          <w:lang w:val="es-AR"/>
        </w:rPr>
        <w:t>días</w:t>
      </w:r>
      <w:r w:rsidR="00075718" w:rsidRPr="00803056">
        <w:rPr>
          <w:rFonts w:ascii="Arial" w:hAnsi="Arial" w:cs="Arial"/>
          <w:sz w:val="18"/>
          <w:szCs w:val="18"/>
          <w:lang w:val="es-AR"/>
        </w:rPr>
        <w:t xml:space="preserve"> </w:t>
      </w:r>
      <w:r w:rsidR="007269D6" w:rsidRPr="00803056">
        <w:rPr>
          <w:rFonts w:ascii="Arial" w:hAnsi="Arial" w:cs="Arial"/>
          <w:sz w:val="18"/>
          <w:szCs w:val="18"/>
          <w:lang w:val="es-AR"/>
        </w:rPr>
        <w:t xml:space="preserve">contados a partir </w:t>
      </w:r>
      <w:r w:rsidR="00794CA7" w:rsidRPr="00803056">
        <w:rPr>
          <w:rFonts w:ascii="Arial" w:hAnsi="Arial" w:cs="Arial"/>
          <w:sz w:val="18"/>
          <w:szCs w:val="18"/>
          <w:lang w:val="es-AR"/>
        </w:rPr>
        <w:t>de la recepción de la Orden de</w:t>
      </w:r>
      <w:r w:rsidR="00794CA7">
        <w:rPr>
          <w:rFonts w:ascii="Arial" w:hAnsi="Arial" w:cs="Arial"/>
          <w:sz w:val="18"/>
          <w:szCs w:val="18"/>
          <w:lang w:val="es-AR"/>
        </w:rPr>
        <w:t xml:space="preserve"> Compra</w:t>
      </w:r>
      <w:r w:rsidR="007269D6">
        <w:rPr>
          <w:rFonts w:ascii="Arial" w:hAnsi="Arial" w:cs="Arial"/>
          <w:sz w:val="18"/>
          <w:szCs w:val="18"/>
          <w:lang w:val="es-AR"/>
        </w:rPr>
        <w:t>.</w:t>
      </w:r>
    </w:p>
    <w:p w:rsidR="008B1DB0" w:rsidRDefault="008B1DB0" w:rsidP="008B1DB0">
      <w:pPr>
        <w:spacing w:line="360" w:lineRule="auto"/>
        <w:jc w:val="both"/>
        <w:rPr>
          <w:rFonts w:ascii="Arial" w:hAnsi="Arial" w:cs="Arial"/>
          <w:b/>
          <w:sz w:val="18"/>
          <w:szCs w:val="18"/>
          <w:lang w:val="es-AR"/>
        </w:rPr>
      </w:pPr>
    </w:p>
    <w:p w:rsidR="003A2990" w:rsidRPr="003A2990" w:rsidRDefault="00011B4A" w:rsidP="003A299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3A2990">
        <w:rPr>
          <w:rFonts w:ascii="Open Sans" w:hAnsi="Open Sans" w:cs="Open Sans"/>
          <w:b/>
          <w:sz w:val="18"/>
          <w:szCs w:val="18"/>
          <w:lang w:val="es-AR"/>
        </w:rPr>
        <w:t xml:space="preserve"> </w:t>
      </w:r>
      <w:r w:rsidR="003A2990">
        <w:rPr>
          <w:rFonts w:ascii="Open Sans" w:hAnsi="Open Sans" w:cs="Open Sans"/>
          <w:sz w:val="18"/>
          <w:szCs w:val="18"/>
          <w:lang w:val="es-AR"/>
        </w:rPr>
        <w:t>Facultad de Ciencias Exactas de la UNLP – Laboratorio de Salud Pública - 47 y 115 – La Plata – Buenos Aires.-</w:t>
      </w:r>
    </w:p>
    <w:p w:rsidR="008B1DB0" w:rsidRDefault="003B486F" w:rsidP="008B1DB0">
      <w:pPr>
        <w:spacing w:line="360" w:lineRule="auto"/>
        <w:jc w:val="both"/>
        <w:rPr>
          <w:rFonts w:ascii="Arial" w:hAnsi="Arial" w:cs="Arial"/>
          <w:b/>
          <w:sz w:val="18"/>
          <w:szCs w:val="18"/>
          <w:lang w:val="es-AR"/>
        </w:rPr>
      </w:pPr>
      <w:r>
        <w:rPr>
          <w:rFonts w:ascii="Arial" w:hAnsi="Arial" w:cs="Arial"/>
          <w:sz w:val="18"/>
          <w:szCs w:val="18"/>
          <w:lang w:val="es-AR"/>
        </w:rPr>
        <w:t xml:space="preserve">  </w:t>
      </w:r>
      <w:r w:rsidR="008B1DB0">
        <w:rPr>
          <w:rFonts w:ascii="Arial" w:hAnsi="Arial" w:cs="Arial"/>
          <w:b/>
          <w:sz w:val="18"/>
          <w:szCs w:val="18"/>
          <w:lang w:val="es-AR"/>
        </w:rPr>
        <w:t xml:space="preserve"> </w:t>
      </w: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21CAB" w:rsidRPr="00D21CAB" w:rsidRDefault="00D21CAB" w:rsidP="00D21CAB">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13.5-El pago se realizara dentro de los TREINTA (30) DIAS CORRIDOS, contados a partir de la recepción definitiva, previa presentación de remito, factura debidamente conformados</w:t>
      </w:r>
    </w:p>
    <w:p w:rsidR="00040984" w:rsidRDefault="0004098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742705" w:rsidRDefault="00742705" w:rsidP="00072DAF">
      <w:pPr>
        <w:spacing w:line="360" w:lineRule="auto"/>
        <w:jc w:val="center"/>
        <w:rPr>
          <w:rFonts w:ascii="Open Sans" w:hAnsi="Open Sans" w:cs="Open Sans"/>
          <w:sz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87892340"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87892341"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87892342"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B97992" w:rsidRDefault="00B97992" w:rsidP="00B97992">
      <w:pPr>
        <w:rPr>
          <w:rFonts w:ascii="Arial" w:hAnsi="Arial" w:cs="Arial"/>
          <w:b/>
          <w:caps/>
          <w:sz w:val="18"/>
          <w:szCs w:val="18"/>
          <w:lang w:val="es-AR" w:eastAsia="es-AR"/>
        </w:rPr>
      </w:pP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w:t>
      </w:r>
      <w:r w:rsidRPr="00554ED4">
        <w:rPr>
          <w:rFonts w:ascii="DejaVuSerif" w:hAnsi="DejaVuSerif" w:cs="DejaVuSerif"/>
          <w:sz w:val="20"/>
          <w:szCs w:val="20"/>
          <w:lang w:val="es-AR" w:eastAsia="es-AR"/>
        </w:rPr>
        <w:t xml:space="preserve">: DIEZ (10) </w:t>
      </w:r>
      <w:r w:rsidR="003A2990" w:rsidRPr="00554ED4">
        <w:rPr>
          <w:rFonts w:ascii="DejaVuSerif" w:hAnsi="DejaVuSerif" w:cs="DejaVuSerif"/>
          <w:sz w:val="20"/>
          <w:szCs w:val="20"/>
          <w:lang w:val="es-AR" w:eastAsia="es-AR"/>
        </w:rPr>
        <w:t>Caja x 100 Unidades AGUJAS 25x8, 21Gx1", Cono Verde TERUMO</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MIL (1000) </w:t>
      </w:r>
      <w:r w:rsidR="003A2990" w:rsidRPr="00554ED4">
        <w:rPr>
          <w:rFonts w:ascii="DejaVuSerif" w:hAnsi="DejaVuSerif" w:cs="DejaVuSerif"/>
          <w:sz w:val="20"/>
          <w:szCs w:val="20"/>
          <w:lang w:val="es-AR" w:eastAsia="es-AR"/>
        </w:rPr>
        <w:t>JERINGA DESCARTABLE DE 10 ML, EST. INDIV</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S/AG., 3 PIEZAS</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w:t>
      </w:r>
      <w:r w:rsidRPr="00554ED4">
        <w:rPr>
          <w:rFonts w:ascii="DejaVuSerif" w:hAnsi="DejaVuSerif" w:cs="DejaVuSerif"/>
          <w:sz w:val="20"/>
          <w:szCs w:val="20"/>
          <w:lang w:val="es-AR" w:eastAsia="es-AR"/>
        </w:rPr>
        <w:t xml:space="preserve">: CINCO (5) </w:t>
      </w:r>
      <w:r w:rsidR="003A2990" w:rsidRPr="00554ED4">
        <w:rPr>
          <w:rFonts w:ascii="DejaVuSerif" w:hAnsi="DejaVuSerif" w:cs="DejaVuSerif"/>
          <w:sz w:val="20"/>
          <w:szCs w:val="20"/>
          <w:lang w:val="es-AR" w:eastAsia="es-AR"/>
        </w:rPr>
        <w:t>Rollo de 18mmx50mts. CINTA DE PAPEL Nro.540 18mm.</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w:t>
      </w:r>
      <w:r w:rsidRPr="00554ED4">
        <w:rPr>
          <w:rFonts w:ascii="DejaVuSerif" w:hAnsi="DejaVuSerif" w:cs="DejaVuSerif"/>
          <w:sz w:val="20"/>
          <w:szCs w:val="20"/>
          <w:lang w:val="es-AR" w:eastAsia="es-AR"/>
        </w:rPr>
        <w:t xml:space="preserve">: DIEZ (10) </w:t>
      </w:r>
      <w:r w:rsidR="003A2990" w:rsidRPr="00554ED4">
        <w:rPr>
          <w:rFonts w:ascii="DejaVuSerif" w:hAnsi="DejaVuSerif" w:cs="DejaVuSerif"/>
          <w:sz w:val="20"/>
          <w:szCs w:val="20"/>
          <w:lang w:val="es-AR" w:eastAsia="es-AR"/>
        </w:rPr>
        <w:t>Caja x 100 Unidades GUANTES DE LATEX, Medida CHICO N.P.</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w:t>
      </w:r>
      <w:r w:rsidRPr="00554ED4">
        <w:rPr>
          <w:rFonts w:ascii="DejaVuSerif" w:hAnsi="DejaVuSerif" w:cs="DejaVuSerif"/>
          <w:sz w:val="20"/>
          <w:szCs w:val="20"/>
          <w:lang w:val="es-AR" w:eastAsia="es-AR"/>
        </w:rPr>
        <w:t>: CINCO (5)</w:t>
      </w:r>
      <w:r w:rsidR="003A2990" w:rsidRPr="00554ED4">
        <w:rPr>
          <w:rFonts w:ascii="DejaVuSerif" w:hAnsi="DejaVuSerif" w:cs="DejaVuSerif"/>
          <w:sz w:val="20"/>
          <w:szCs w:val="20"/>
          <w:lang w:val="es-AR" w:eastAsia="es-AR"/>
        </w:rPr>
        <w:t xml:space="preserve"> Caja x 100 Unidades GUANTES DE LATEX, Medida MEDIANO N.P.</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DOS (2) </w:t>
      </w:r>
      <w:r w:rsidR="003A2990" w:rsidRPr="00554ED4">
        <w:rPr>
          <w:rFonts w:ascii="DejaVuSerif" w:hAnsi="DejaVuSerif" w:cs="DejaVuSerif"/>
          <w:sz w:val="20"/>
          <w:szCs w:val="20"/>
          <w:lang w:val="es-AR" w:eastAsia="es-AR"/>
        </w:rPr>
        <w:t>Caja x 100 Unidades GUANTES DE LATEX, Medida GRANDE N.P.</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w:t>
      </w:r>
      <w:r w:rsidRPr="00554ED4">
        <w:rPr>
          <w:rFonts w:ascii="DejaVuSerif" w:hAnsi="DejaVuSerif" w:cs="DejaVuSerif"/>
          <w:sz w:val="20"/>
          <w:szCs w:val="20"/>
          <w:lang w:val="es-AR" w:eastAsia="es-AR"/>
        </w:rPr>
        <w:t xml:space="preserve">: OCHO (8)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 litro Alcohol </w:t>
      </w:r>
      <w:proofErr w:type="spellStart"/>
      <w:r w:rsidR="003A2990" w:rsidRPr="00554ED4">
        <w:rPr>
          <w:rFonts w:ascii="DejaVuSerif" w:hAnsi="DejaVuSerif" w:cs="DejaVuSerif"/>
          <w:sz w:val="20"/>
          <w:szCs w:val="20"/>
          <w:lang w:val="es-AR" w:eastAsia="es-AR"/>
        </w:rPr>
        <w:t>Etilico</w:t>
      </w:r>
      <w:proofErr w:type="spellEnd"/>
      <w:r w:rsidR="003A2990" w:rsidRPr="00554ED4">
        <w:rPr>
          <w:rFonts w:ascii="DejaVuSerif" w:hAnsi="DejaVuSerif" w:cs="DejaVuSerif"/>
          <w:sz w:val="20"/>
          <w:szCs w:val="20"/>
          <w:lang w:val="es-AR" w:eastAsia="es-AR"/>
        </w:rPr>
        <w:t xml:space="preserve"> 96° Puro MF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w:t>
      </w:r>
      <w:r w:rsidRPr="00554ED4">
        <w:rPr>
          <w:rFonts w:ascii="DejaVuSerif" w:hAnsi="DejaVuSerif" w:cs="DejaVuSerif"/>
          <w:sz w:val="20"/>
          <w:szCs w:val="20"/>
          <w:lang w:val="es-AR" w:eastAsia="es-AR"/>
        </w:rPr>
        <w:t xml:space="preserve">: CINCO (5) </w:t>
      </w:r>
      <w:r w:rsidR="003A2990" w:rsidRPr="00554ED4">
        <w:rPr>
          <w:rFonts w:ascii="DejaVuSerif" w:hAnsi="DejaVuSerif" w:cs="DejaVuSerif"/>
          <w:sz w:val="20"/>
          <w:szCs w:val="20"/>
          <w:lang w:val="es-AR" w:eastAsia="es-AR"/>
        </w:rPr>
        <w:t xml:space="preserve">Bolsa x 500 gr. ALGODON PLEGADO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9</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DOCE (12)</w:t>
      </w:r>
      <w:r w:rsidR="003A2990" w:rsidRPr="00554ED4">
        <w:rPr>
          <w:rFonts w:ascii="DejaVuSerif" w:hAnsi="DejaVuSerif" w:cs="DejaVuSerif"/>
          <w:sz w:val="20"/>
          <w:szCs w:val="20"/>
          <w:lang w:val="es-AR" w:eastAsia="es-AR"/>
        </w:rPr>
        <w:t xml:space="preserve"> Caja x 100 Tiras </w:t>
      </w:r>
      <w:proofErr w:type="spellStart"/>
      <w:r w:rsidR="003A2990" w:rsidRPr="00554ED4">
        <w:rPr>
          <w:rFonts w:ascii="DejaVuSerif" w:hAnsi="DejaVuSerif" w:cs="DejaVuSerif"/>
          <w:sz w:val="20"/>
          <w:szCs w:val="20"/>
          <w:lang w:val="es-AR" w:eastAsia="es-AR"/>
        </w:rPr>
        <w:t>Multistix</w:t>
      </w:r>
      <w:proofErr w:type="spellEnd"/>
      <w:r w:rsidR="003A2990" w:rsidRPr="00554ED4">
        <w:rPr>
          <w:rFonts w:ascii="DejaVuSerif" w:hAnsi="DejaVuSerif" w:cs="DejaVuSerif"/>
          <w:sz w:val="20"/>
          <w:szCs w:val="20"/>
          <w:lang w:val="es-AR" w:eastAsia="es-AR"/>
        </w:rPr>
        <w:t xml:space="preserve"> 10_SG (10 parámetros)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10</w:t>
      </w:r>
      <w:r w:rsidRPr="00554ED4">
        <w:rPr>
          <w:rFonts w:ascii="DejaVuSerif" w:hAnsi="DejaVuSerif" w:cs="DejaVuSerif"/>
          <w:sz w:val="20"/>
          <w:szCs w:val="20"/>
          <w:lang w:val="es-AR" w:eastAsia="es-AR"/>
        </w:rPr>
        <w:t xml:space="preserve">: DOS (2)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1 000 </w:t>
      </w:r>
      <w:proofErr w:type="spellStart"/>
      <w:r w:rsidR="003A2990" w:rsidRPr="00554ED4">
        <w:rPr>
          <w:rFonts w:ascii="DejaVuSerif" w:hAnsi="DejaVuSerif" w:cs="DejaVuSerif"/>
          <w:sz w:val="20"/>
          <w:szCs w:val="20"/>
          <w:lang w:val="es-AR" w:eastAsia="es-AR"/>
        </w:rPr>
        <w:t>mL</w:t>
      </w:r>
      <w:proofErr w:type="spellEnd"/>
      <w:r w:rsidR="003A2990" w:rsidRPr="00554ED4">
        <w:rPr>
          <w:rFonts w:ascii="DejaVuSerif" w:hAnsi="DejaVuSerif" w:cs="DejaVuSerif"/>
          <w:sz w:val="20"/>
          <w:szCs w:val="20"/>
          <w:lang w:val="es-AR" w:eastAsia="es-AR"/>
        </w:rPr>
        <w:t xml:space="preserve"> MAY GRÜNWALD (Solución)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11</w:t>
      </w:r>
      <w:r w:rsidRPr="00554ED4">
        <w:rPr>
          <w:rFonts w:ascii="DejaVuSerif" w:hAnsi="DejaVuSerif" w:cs="DejaVuSerif"/>
          <w:sz w:val="20"/>
          <w:szCs w:val="20"/>
          <w:lang w:val="es-AR" w:eastAsia="es-AR"/>
        </w:rPr>
        <w:t xml:space="preserve">: UN (1) </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1 000 </w:t>
      </w:r>
      <w:proofErr w:type="spellStart"/>
      <w:r w:rsidR="003A2990" w:rsidRPr="00554ED4">
        <w:rPr>
          <w:rFonts w:ascii="DejaVuSerif" w:hAnsi="DejaVuSerif" w:cs="DejaVuSerif"/>
          <w:sz w:val="20"/>
          <w:szCs w:val="20"/>
          <w:lang w:val="es-AR" w:eastAsia="es-AR"/>
        </w:rPr>
        <w:t>mL</w:t>
      </w:r>
      <w:proofErr w:type="spellEnd"/>
      <w:r w:rsidR="003A2990" w:rsidRPr="00554ED4">
        <w:rPr>
          <w:rFonts w:ascii="DejaVuSerif" w:hAnsi="DejaVuSerif" w:cs="DejaVuSerif"/>
          <w:sz w:val="20"/>
          <w:szCs w:val="20"/>
          <w:lang w:val="es-AR" w:eastAsia="es-AR"/>
        </w:rPr>
        <w:t xml:space="preserve"> GIEMSA</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12</w:t>
      </w:r>
      <w:r w:rsidRPr="00554ED4">
        <w:rPr>
          <w:rFonts w:ascii="DejaVuSerif" w:hAnsi="DejaVuSerif" w:cs="DejaVuSerif"/>
          <w:sz w:val="20"/>
          <w:szCs w:val="20"/>
          <w:lang w:val="es-AR" w:eastAsia="es-AR"/>
        </w:rPr>
        <w:t>: MIL (1.000)</w:t>
      </w:r>
      <w:r w:rsidR="003A2990" w:rsidRPr="00554ED4">
        <w:rPr>
          <w:rFonts w:ascii="DejaVuSerif" w:hAnsi="DejaVuSerif" w:cs="DejaVuSerif"/>
          <w:sz w:val="20"/>
          <w:szCs w:val="20"/>
          <w:lang w:val="es-AR" w:eastAsia="es-AR"/>
        </w:rPr>
        <w:t xml:space="preserve"> Pipeta tipo Pasteur </w:t>
      </w:r>
      <w:r w:rsidR="00DD1E67" w:rsidRPr="00554ED4">
        <w:rPr>
          <w:rFonts w:ascii="DejaVuSerif" w:hAnsi="DejaVuSerif" w:cs="DejaVuSerif"/>
          <w:sz w:val="20"/>
          <w:szCs w:val="20"/>
          <w:lang w:val="es-AR" w:eastAsia="es-AR"/>
        </w:rPr>
        <w:t>Plástica</w:t>
      </w:r>
      <w:r w:rsidR="003A2990" w:rsidRPr="00554ED4">
        <w:rPr>
          <w:rFonts w:ascii="DejaVuSerif" w:hAnsi="DejaVuSerif" w:cs="DejaVuSerif"/>
          <w:sz w:val="20"/>
          <w:szCs w:val="20"/>
          <w:lang w:val="es-AR" w:eastAsia="es-AR"/>
        </w:rPr>
        <w:t xml:space="preserve"> de 3ml. de cap. AC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13</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TRES (3) </w:t>
      </w:r>
      <w:r w:rsidR="003A2990" w:rsidRPr="00554ED4">
        <w:rPr>
          <w:rFonts w:ascii="DejaVuSerif" w:hAnsi="DejaVuSerif" w:cs="DejaVuSerif"/>
          <w:sz w:val="20"/>
          <w:szCs w:val="20"/>
          <w:lang w:val="es-AR" w:eastAsia="es-AR"/>
        </w:rPr>
        <w:t xml:space="preserve">Bolsa x 500 </w:t>
      </w:r>
      <w:proofErr w:type="spellStart"/>
      <w:r w:rsidR="003A2990" w:rsidRPr="00554ED4">
        <w:rPr>
          <w:rFonts w:ascii="DejaVuSerif" w:hAnsi="DejaVuSerif" w:cs="DejaVuSerif"/>
          <w:sz w:val="20"/>
          <w:szCs w:val="20"/>
          <w:lang w:val="es-AR" w:eastAsia="es-AR"/>
        </w:rPr>
        <w:t>Tips</w:t>
      </w:r>
      <w:proofErr w:type="spellEnd"/>
      <w:r w:rsidR="003A2990" w:rsidRPr="00554ED4">
        <w:rPr>
          <w:rFonts w:ascii="DejaVuSerif" w:hAnsi="DejaVuSerif" w:cs="DejaVuSerif"/>
          <w:sz w:val="20"/>
          <w:szCs w:val="20"/>
          <w:lang w:val="es-AR" w:eastAsia="es-AR"/>
        </w:rPr>
        <w:t xml:space="preserve"> Azul Sin Corona de 1000 </w:t>
      </w:r>
      <w:proofErr w:type="spellStart"/>
      <w:r w:rsidR="003A2990" w:rsidRPr="00554ED4">
        <w:rPr>
          <w:rFonts w:ascii="DejaVuSerif" w:hAnsi="DejaVuSerif" w:cs="DejaVuSerif"/>
          <w:sz w:val="20"/>
          <w:szCs w:val="20"/>
          <w:lang w:val="es-AR" w:eastAsia="es-AR"/>
        </w:rPr>
        <w:t>ul</w:t>
      </w:r>
      <w:proofErr w:type="spellEnd"/>
      <w:r w:rsidR="003A2990" w:rsidRPr="00554ED4">
        <w:rPr>
          <w:rFonts w:ascii="DejaVuSerif" w:hAnsi="DejaVuSerif" w:cs="DejaVuSerif"/>
          <w:sz w:val="20"/>
          <w:szCs w:val="20"/>
          <w:lang w:val="es-AR" w:eastAsia="es-AR"/>
        </w:rPr>
        <w:t xml:space="preserve">. Universal tipo </w:t>
      </w:r>
      <w:proofErr w:type="spellStart"/>
      <w:r w:rsidR="003A2990" w:rsidRPr="00554ED4">
        <w:rPr>
          <w:rFonts w:ascii="DejaVuSerif" w:hAnsi="DejaVuSerif" w:cs="DejaVuSerif"/>
          <w:sz w:val="20"/>
          <w:szCs w:val="20"/>
          <w:lang w:val="es-AR" w:eastAsia="es-AR"/>
        </w:rPr>
        <w:t>Gilson</w:t>
      </w:r>
      <w:proofErr w:type="spellEnd"/>
      <w:r w:rsidR="003A2990" w:rsidRPr="00554ED4">
        <w:rPr>
          <w:rFonts w:ascii="DejaVuSerif" w:hAnsi="DejaVuSerif" w:cs="DejaVuSerif"/>
          <w:sz w:val="20"/>
          <w:szCs w:val="20"/>
          <w:lang w:val="es-AR" w:eastAsia="es-AR"/>
        </w:rPr>
        <w:t xml:space="preserve"> AC</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14</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CINCO (5) </w:t>
      </w:r>
      <w:r w:rsidR="003A2990" w:rsidRPr="00554ED4">
        <w:rPr>
          <w:rFonts w:ascii="DejaVuSerif" w:hAnsi="DejaVuSerif" w:cs="DejaVuSerif"/>
          <w:sz w:val="20"/>
          <w:szCs w:val="20"/>
          <w:lang w:val="es-AR" w:eastAsia="es-AR"/>
        </w:rPr>
        <w:t xml:space="preserve">Bolsa x 1000 </w:t>
      </w:r>
      <w:proofErr w:type="spellStart"/>
      <w:r w:rsidR="003A2990" w:rsidRPr="00554ED4">
        <w:rPr>
          <w:rFonts w:ascii="DejaVuSerif" w:hAnsi="DejaVuSerif" w:cs="DejaVuSerif"/>
          <w:sz w:val="20"/>
          <w:szCs w:val="20"/>
          <w:lang w:val="es-AR" w:eastAsia="es-AR"/>
        </w:rPr>
        <w:t>Tips</w:t>
      </w:r>
      <w:proofErr w:type="spellEnd"/>
      <w:r w:rsidR="003A2990" w:rsidRPr="00554ED4">
        <w:rPr>
          <w:rFonts w:ascii="DejaVuSerif" w:hAnsi="DejaVuSerif" w:cs="DejaVuSerif"/>
          <w:sz w:val="20"/>
          <w:szCs w:val="20"/>
          <w:lang w:val="es-AR" w:eastAsia="es-AR"/>
        </w:rPr>
        <w:t xml:space="preserve"> Amarrillo Sin Corona de 200 </w:t>
      </w:r>
      <w:proofErr w:type="spellStart"/>
      <w:r w:rsidR="003A2990" w:rsidRPr="00554ED4">
        <w:rPr>
          <w:rFonts w:ascii="DejaVuSerif" w:hAnsi="DejaVuSerif" w:cs="DejaVuSerif"/>
          <w:sz w:val="20"/>
          <w:szCs w:val="20"/>
          <w:lang w:val="es-AR" w:eastAsia="es-AR"/>
        </w:rPr>
        <w:t>ul</w:t>
      </w:r>
      <w:proofErr w:type="spellEnd"/>
      <w:r w:rsidR="003A2990" w:rsidRPr="00554ED4">
        <w:rPr>
          <w:rFonts w:ascii="DejaVuSerif" w:hAnsi="DejaVuSerif" w:cs="DejaVuSerif"/>
          <w:sz w:val="20"/>
          <w:szCs w:val="20"/>
          <w:lang w:val="es-AR" w:eastAsia="es-AR"/>
        </w:rPr>
        <w:t xml:space="preserve"> Universal tipo </w:t>
      </w:r>
      <w:proofErr w:type="spellStart"/>
      <w:r w:rsidR="003A2990" w:rsidRPr="00554ED4">
        <w:rPr>
          <w:rFonts w:ascii="DejaVuSerif" w:hAnsi="DejaVuSerif" w:cs="DejaVuSerif"/>
          <w:sz w:val="20"/>
          <w:szCs w:val="20"/>
          <w:lang w:val="es-AR" w:eastAsia="es-AR"/>
        </w:rPr>
        <w:t>Gilson</w:t>
      </w:r>
      <w:proofErr w:type="spellEnd"/>
      <w:r w:rsidR="003A2990" w:rsidRPr="00554ED4">
        <w:rPr>
          <w:rFonts w:ascii="DejaVuSerif" w:hAnsi="DejaVuSerif" w:cs="DejaVuSerif"/>
          <w:sz w:val="20"/>
          <w:szCs w:val="20"/>
          <w:lang w:val="es-AR" w:eastAsia="es-AR"/>
        </w:rPr>
        <w:t xml:space="preserve"> AC</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15</w:t>
      </w:r>
      <w:r w:rsidRPr="00554ED4">
        <w:rPr>
          <w:rFonts w:ascii="DejaVuSerif" w:hAnsi="DejaVuSerif" w:cs="DejaVuSerif"/>
          <w:sz w:val="20"/>
          <w:szCs w:val="20"/>
          <w:lang w:val="es-AR" w:eastAsia="es-AR"/>
        </w:rPr>
        <w:t>: CINCO (5)</w:t>
      </w:r>
      <w:r w:rsidR="003A2990" w:rsidRPr="00554ED4">
        <w:rPr>
          <w:rFonts w:ascii="DejaVuSerif" w:hAnsi="DejaVuSerif" w:cs="DejaVuSerif"/>
          <w:sz w:val="20"/>
          <w:szCs w:val="20"/>
          <w:lang w:val="es-AR" w:eastAsia="es-AR"/>
        </w:rPr>
        <w:t xml:space="preserve"> Bolsa x 500 Tubo </w:t>
      </w:r>
      <w:proofErr w:type="spellStart"/>
      <w:r w:rsidR="003A2990" w:rsidRPr="00554ED4">
        <w:rPr>
          <w:rFonts w:ascii="DejaVuSerif" w:hAnsi="DejaVuSerif" w:cs="DejaVuSerif"/>
          <w:sz w:val="20"/>
          <w:szCs w:val="20"/>
          <w:lang w:val="es-AR" w:eastAsia="es-AR"/>
        </w:rPr>
        <w:t>Eppendorf</w:t>
      </w:r>
      <w:proofErr w:type="spellEnd"/>
      <w:r w:rsidR="003A2990" w:rsidRPr="00554ED4">
        <w:rPr>
          <w:rFonts w:ascii="DejaVuSerif" w:hAnsi="DejaVuSerif" w:cs="DejaVuSerif"/>
          <w:sz w:val="20"/>
          <w:szCs w:val="20"/>
          <w:lang w:val="es-AR" w:eastAsia="es-AR"/>
        </w:rPr>
        <w:t xml:space="preserve"> de 1,5ml. AC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16</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UN (1) </w:t>
      </w:r>
      <w:r w:rsidR="003A2990" w:rsidRPr="00554ED4">
        <w:rPr>
          <w:rFonts w:ascii="DejaVuSerif" w:hAnsi="DejaVuSerif" w:cs="DejaVuSerif"/>
          <w:sz w:val="20"/>
          <w:szCs w:val="20"/>
          <w:lang w:val="es-AR" w:eastAsia="es-AR"/>
        </w:rPr>
        <w:t xml:space="preserve">Pieza x 1200 gr. Pieza de gasa Doble I.Q.P.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n-US" w:eastAsia="es-AR"/>
        </w:rPr>
        <w:t xml:space="preserve">ITEM </w:t>
      </w:r>
      <w:r w:rsidR="003A2990" w:rsidRPr="00554ED4">
        <w:rPr>
          <w:rFonts w:ascii="DejaVuSerif" w:hAnsi="DejaVuSerif" w:cs="DejaVuSerif"/>
          <w:sz w:val="20"/>
          <w:szCs w:val="20"/>
          <w:lang w:val="en-US" w:eastAsia="es-AR"/>
        </w:rPr>
        <w:t>17</w:t>
      </w:r>
      <w:r w:rsidRPr="00554ED4">
        <w:rPr>
          <w:rFonts w:ascii="DejaVuSerif" w:hAnsi="DejaVuSerif" w:cs="DejaVuSerif"/>
          <w:sz w:val="20"/>
          <w:szCs w:val="20"/>
          <w:lang w:val="en-US" w:eastAsia="es-AR"/>
        </w:rPr>
        <w:t>:</w:t>
      </w:r>
      <w:r w:rsidR="003A2990" w:rsidRPr="00554ED4">
        <w:rPr>
          <w:rFonts w:ascii="DejaVuSerif" w:hAnsi="DejaVuSerif" w:cs="DejaVuSerif"/>
          <w:sz w:val="20"/>
          <w:szCs w:val="20"/>
          <w:lang w:val="en-US" w:eastAsia="es-AR"/>
        </w:rPr>
        <w:t xml:space="preserve"> </w:t>
      </w:r>
      <w:r w:rsidRPr="00554ED4">
        <w:rPr>
          <w:rFonts w:ascii="DejaVuSerif" w:hAnsi="DejaVuSerif" w:cs="DejaVuSerif"/>
          <w:sz w:val="20"/>
          <w:szCs w:val="20"/>
          <w:lang w:val="en-US" w:eastAsia="es-AR"/>
        </w:rPr>
        <w:t xml:space="preserve">DOS (2) </w:t>
      </w:r>
      <w:r w:rsidR="003A2990" w:rsidRPr="00554ED4">
        <w:rPr>
          <w:rFonts w:ascii="DejaVuSerif" w:hAnsi="DejaVuSerif" w:cs="DejaVuSerif"/>
          <w:sz w:val="20"/>
          <w:szCs w:val="20"/>
          <w:lang w:val="en-US" w:eastAsia="es-AR"/>
        </w:rPr>
        <w:t xml:space="preserve">Kit x 50 det. </w:t>
      </w:r>
      <w:r w:rsidR="003A2990" w:rsidRPr="00554ED4">
        <w:rPr>
          <w:rFonts w:ascii="DejaVuSerif" w:hAnsi="DejaVuSerif" w:cs="DejaVuSerif"/>
          <w:sz w:val="20"/>
          <w:szCs w:val="20"/>
          <w:lang w:val="es-AR" w:eastAsia="es-AR"/>
        </w:rPr>
        <w:t>HCG _ Prueba rápida para la detección cualitativa de</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gonadotropina coriónica humana (</w:t>
      </w:r>
      <w:proofErr w:type="spellStart"/>
      <w:proofErr w:type="gramStart"/>
      <w:r w:rsidR="003A2990" w:rsidRPr="00554ED4">
        <w:rPr>
          <w:rFonts w:ascii="DejaVuSerif" w:hAnsi="DejaVuSerif" w:cs="DejaVuSerif"/>
          <w:sz w:val="20"/>
          <w:szCs w:val="20"/>
          <w:lang w:val="es-AR" w:eastAsia="es-AR"/>
        </w:rPr>
        <w:t>hCG</w:t>
      </w:r>
      <w:proofErr w:type="spellEnd"/>
      <w:proofErr w:type="gramEnd"/>
      <w:r w:rsidR="003A2990" w:rsidRPr="00554ED4">
        <w:rPr>
          <w:rFonts w:ascii="DejaVuSerif" w:hAnsi="DejaVuSerif" w:cs="DejaVuSerif"/>
          <w:sz w:val="20"/>
          <w:szCs w:val="20"/>
          <w:lang w:val="es-AR" w:eastAsia="es-AR"/>
        </w:rPr>
        <w:t>) en orina o</w:t>
      </w:r>
      <w:r w:rsidR="00DD1E67">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S</w:t>
      </w:r>
      <w:r w:rsidR="003A2990" w:rsidRPr="00554ED4">
        <w:rPr>
          <w:rFonts w:ascii="DejaVuSerif" w:hAnsi="DejaVuSerif" w:cs="DejaVuSerif"/>
          <w:sz w:val="20"/>
          <w:szCs w:val="20"/>
          <w:lang w:val="es-AR" w:eastAsia="es-AR"/>
        </w:rPr>
        <w:t>uero</w:t>
      </w:r>
      <w:r w:rsidRPr="00554ED4">
        <w:rPr>
          <w:rFonts w:ascii="DejaVuSerif" w:hAnsi="DejaVuSerif" w:cs="DejaVuSerif"/>
          <w:sz w:val="20"/>
          <w:szCs w:val="20"/>
          <w:lang w:val="es-AR" w:eastAsia="es-AR"/>
        </w:rPr>
        <w:t xml:space="preserve">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18</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TRESCIENTAS (300) </w:t>
      </w:r>
      <w:r w:rsidR="003A2990" w:rsidRPr="00554ED4">
        <w:rPr>
          <w:rFonts w:ascii="DejaVuSerif" w:hAnsi="DejaVuSerif" w:cs="DejaVuSerif"/>
          <w:sz w:val="20"/>
          <w:szCs w:val="20"/>
          <w:lang w:val="es-AR" w:eastAsia="es-AR"/>
        </w:rPr>
        <w:t xml:space="preserve">Tubo para Centrifuga en PP Fondo </w:t>
      </w:r>
      <w:r w:rsidR="00DD1E67" w:rsidRPr="00554ED4">
        <w:rPr>
          <w:rFonts w:ascii="DejaVuSerif" w:hAnsi="DejaVuSerif" w:cs="DejaVuSerif"/>
          <w:sz w:val="20"/>
          <w:szCs w:val="20"/>
          <w:lang w:val="es-AR" w:eastAsia="es-AR"/>
        </w:rPr>
        <w:t>Cónico</w:t>
      </w:r>
      <w:r w:rsidR="003A2990" w:rsidRPr="00554ED4">
        <w:rPr>
          <w:rFonts w:ascii="DejaVuSerif" w:hAnsi="DejaVuSerif" w:cs="DejaVuSerif"/>
          <w:sz w:val="20"/>
          <w:szCs w:val="20"/>
          <w:lang w:val="es-AR" w:eastAsia="es-AR"/>
        </w:rPr>
        <w:t>, Capacidad: 15 ml, Graduado y Tapa</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a Rosca AC</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19</w:t>
      </w:r>
      <w:r w:rsidRPr="00554ED4">
        <w:rPr>
          <w:rFonts w:ascii="DejaVuSerif" w:hAnsi="DejaVuSerif" w:cs="DejaVuSerif"/>
          <w:sz w:val="20"/>
          <w:szCs w:val="20"/>
          <w:lang w:val="es-AR" w:eastAsia="es-AR"/>
        </w:rPr>
        <w:t>: TRESCIENTAS (300)</w:t>
      </w:r>
      <w:r w:rsidR="003A2990" w:rsidRPr="00554ED4">
        <w:rPr>
          <w:rFonts w:ascii="DejaVuSerif" w:hAnsi="DejaVuSerif" w:cs="DejaVuSerif"/>
          <w:sz w:val="20"/>
          <w:szCs w:val="20"/>
          <w:lang w:val="es-AR" w:eastAsia="es-AR"/>
        </w:rPr>
        <w:t xml:space="preserve"> Aguja 25x8 (21Gx1</w:t>
      </w:r>
      <w:proofErr w:type="gramStart"/>
      <w:r w:rsidR="003A2990" w:rsidRPr="00554ED4">
        <w:rPr>
          <w:rFonts w:ascii="DejaVuSerif" w:hAnsi="DejaVuSerif" w:cs="DejaVuSerif"/>
          <w:sz w:val="20"/>
          <w:szCs w:val="20"/>
          <w:lang w:val="es-AR" w:eastAsia="es-AR"/>
        </w:rPr>
        <w:t>,25</w:t>
      </w:r>
      <w:proofErr w:type="gramEnd"/>
      <w:r w:rsidR="003A2990" w:rsidRPr="00554ED4">
        <w:rPr>
          <w:rFonts w:ascii="DejaVuSerif" w:hAnsi="DejaVuSerif" w:cs="DejaVuSerif"/>
          <w:sz w:val="20"/>
          <w:szCs w:val="20"/>
          <w:lang w:val="es-AR" w:eastAsia="es-AR"/>
        </w:rPr>
        <w:t>") Eclipse, con dispositivo de seguridad integrado que</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neutraliza el bisel y cuerpo de la aguja; estéril y</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siliconada interior </w:t>
      </w:r>
      <w:r w:rsidR="00DD1E67" w:rsidRPr="00554ED4">
        <w:rPr>
          <w:rFonts w:ascii="DejaVuSerif" w:hAnsi="DejaVuSerif" w:cs="DejaVuSerif"/>
          <w:sz w:val="20"/>
          <w:szCs w:val="20"/>
          <w:lang w:val="es-AR" w:eastAsia="es-AR"/>
        </w:rPr>
        <w:t>y exteriormente</w:t>
      </w:r>
      <w:r w:rsidR="003A2990" w:rsidRPr="00554ED4">
        <w:rPr>
          <w:rFonts w:ascii="DejaVuSerif" w:hAnsi="DejaVuSerif" w:cs="DejaVuSerif"/>
          <w:sz w:val="20"/>
          <w:szCs w:val="20"/>
          <w:lang w:val="es-AR" w:eastAsia="es-AR"/>
        </w:rPr>
        <w:t>, de paredes finas, envase "</w:t>
      </w:r>
      <w:proofErr w:type="spellStart"/>
      <w:r w:rsidR="003A2990" w:rsidRPr="00554ED4">
        <w:rPr>
          <w:rFonts w:ascii="DejaVuSerif" w:hAnsi="DejaVuSerif" w:cs="DejaVuSerif"/>
          <w:sz w:val="20"/>
          <w:szCs w:val="20"/>
          <w:lang w:val="es-AR" w:eastAsia="es-AR"/>
        </w:rPr>
        <w:t>hard</w:t>
      </w:r>
      <w:proofErr w:type="spellEnd"/>
      <w:r w:rsidR="003A2990" w:rsidRPr="00554ED4">
        <w:rPr>
          <w:rFonts w:ascii="DejaVuSerif" w:hAnsi="DejaVuSerif" w:cs="DejaVuSerif"/>
          <w:sz w:val="20"/>
          <w:szCs w:val="20"/>
          <w:lang w:val="es-AR" w:eastAsia="es-AR"/>
        </w:rPr>
        <w:t xml:space="preserve"> pack" y</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etiqueta protectora</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precinto.</w:t>
      </w:r>
    </w:p>
    <w:p w:rsidR="00AA594C" w:rsidRPr="00554ED4" w:rsidRDefault="000B7635" w:rsidP="009A4F8F">
      <w:pPr>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20</w:t>
      </w:r>
      <w:r w:rsidRPr="00554ED4">
        <w:rPr>
          <w:rFonts w:ascii="DejaVuSerif" w:hAnsi="DejaVuSerif" w:cs="DejaVuSerif"/>
          <w:sz w:val="20"/>
          <w:szCs w:val="20"/>
          <w:lang w:val="es-AR" w:eastAsia="es-AR"/>
        </w:rPr>
        <w:t xml:space="preserve">: TREINTA Y SEIS (36) </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Descartador</w:t>
      </w:r>
      <w:proofErr w:type="spellEnd"/>
      <w:r w:rsidR="003A2990" w:rsidRPr="00554ED4">
        <w:rPr>
          <w:rFonts w:ascii="DejaVuSerif" w:hAnsi="DejaVuSerif" w:cs="DejaVuSerif"/>
          <w:sz w:val="20"/>
          <w:szCs w:val="20"/>
          <w:lang w:val="es-AR" w:eastAsia="es-AR"/>
        </w:rPr>
        <w:t xml:space="preserve"> </w:t>
      </w:r>
      <w:r w:rsidR="00DD1E67" w:rsidRPr="00554ED4">
        <w:rPr>
          <w:rFonts w:ascii="DejaVuSerif" w:hAnsi="DejaVuSerif" w:cs="DejaVuSerif"/>
          <w:sz w:val="20"/>
          <w:szCs w:val="20"/>
          <w:lang w:val="es-AR" w:eastAsia="es-AR"/>
        </w:rPr>
        <w:t>Plástico</w:t>
      </w:r>
      <w:r w:rsidR="003A2990" w:rsidRPr="00554ED4">
        <w:rPr>
          <w:rFonts w:ascii="DejaVuSerif" w:hAnsi="DejaVuSerif" w:cs="DejaVuSerif"/>
          <w:sz w:val="20"/>
          <w:szCs w:val="20"/>
          <w:lang w:val="es-AR" w:eastAsia="es-AR"/>
        </w:rPr>
        <w:t xml:space="preserve"> De 1 Litro De Capacidad Para </w:t>
      </w:r>
    </w:p>
    <w:p w:rsidR="003A2990" w:rsidRPr="00554ED4" w:rsidRDefault="000B7635" w:rsidP="009A4F8F">
      <w:pPr>
        <w:autoSpaceDE w:val="0"/>
        <w:autoSpaceDN w:val="0"/>
        <w:adjustRightInd w:val="0"/>
        <w:spacing w:line="480" w:lineRule="auto"/>
        <w:rPr>
          <w:rFonts w:ascii="DejaVuSerif" w:hAnsi="DejaVuSerif" w:cs="DejaVuSerif"/>
          <w:sz w:val="20"/>
          <w:szCs w:val="20"/>
          <w:lang w:val="en-US" w:eastAsia="es-AR"/>
        </w:rPr>
      </w:pPr>
      <w:r w:rsidRPr="00554ED4">
        <w:rPr>
          <w:rFonts w:ascii="DejaVuSerif" w:hAnsi="DejaVuSerif" w:cs="DejaVuSerif"/>
          <w:sz w:val="20"/>
          <w:szCs w:val="20"/>
          <w:lang w:val="en-US" w:eastAsia="es-AR"/>
        </w:rPr>
        <w:t xml:space="preserve">ITEM </w:t>
      </w:r>
      <w:r w:rsidR="003A2990" w:rsidRPr="00554ED4">
        <w:rPr>
          <w:rFonts w:ascii="DejaVuSerif" w:hAnsi="DejaVuSerif" w:cs="DejaVuSerif"/>
          <w:sz w:val="20"/>
          <w:szCs w:val="20"/>
          <w:lang w:val="en-US" w:eastAsia="es-AR"/>
        </w:rPr>
        <w:t>21</w:t>
      </w:r>
      <w:r w:rsidRPr="00554ED4">
        <w:rPr>
          <w:rFonts w:ascii="DejaVuSerif" w:hAnsi="DejaVuSerif" w:cs="DejaVuSerif"/>
          <w:sz w:val="20"/>
          <w:szCs w:val="20"/>
          <w:lang w:val="en-US" w:eastAsia="es-AR"/>
        </w:rPr>
        <w:t>:</w:t>
      </w:r>
      <w:r w:rsidR="003A2990" w:rsidRPr="00554ED4">
        <w:rPr>
          <w:rFonts w:ascii="DejaVuSerif" w:hAnsi="DejaVuSerif" w:cs="DejaVuSerif"/>
          <w:sz w:val="20"/>
          <w:szCs w:val="20"/>
          <w:lang w:val="en-US" w:eastAsia="es-AR"/>
        </w:rPr>
        <w:t xml:space="preserve"> </w:t>
      </w:r>
      <w:r w:rsidRPr="00554ED4">
        <w:rPr>
          <w:rFonts w:ascii="DejaVuSerif" w:hAnsi="DejaVuSerif" w:cs="DejaVuSerif"/>
          <w:sz w:val="20"/>
          <w:szCs w:val="20"/>
          <w:lang w:val="en-US" w:eastAsia="es-AR"/>
        </w:rPr>
        <w:t xml:space="preserve">QUINIENTAS (500) </w:t>
      </w:r>
      <w:r w:rsidR="003A2990" w:rsidRPr="00554ED4">
        <w:rPr>
          <w:rFonts w:ascii="DejaVuSerif" w:hAnsi="DejaVuSerif" w:cs="DejaVuSerif"/>
          <w:sz w:val="20"/>
          <w:szCs w:val="20"/>
          <w:lang w:val="en-US" w:eastAsia="es-AR"/>
        </w:rPr>
        <w:t xml:space="preserve">Holder One Use for 13 x 16 mm </w:t>
      </w:r>
    </w:p>
    <w:p w:rsidR="003A2990" w:rsidRPr="00554ED4" w:rsidRDefault="000B7635"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lastRenderedPageBreak/>
        <w:t xml:space="preserve">ITEM </w:t>
      </w:r>
      <w:r w:rsidR="003A2990" w:rsidRPr="00554ED4">
        <w:rPr>
          <w:rFonts w:ascii="DejaVuSerif" w:hAnsi="DejaVuSerif" w:cs="DejaVuSerif"/>
          <w:sz w:val="20"/>
          <w:szCs w:val="20"/>
          <w:lang w:val="es-AR" w:eastAsia="es-AR"/>
        </w:rPr>
        <w:t>22</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00F874BC" w:rsidRPr="00554ED4">
        <w:rPr>
          <w:rFonts w:ascii="DejaVuSerif" w:hAnsi="DejaVuSerif" w:cs="DejaVuSerif"/>
          <w:sz w:val="20"/>
          <w:szCs w:val="20"/>
          <w:lang w:val="es-AR" w:eastAsia="es-AR"/>
        </w:rPr>
        <w:t xml:space="preserve">MIL QUINIENTAS (1.500) </w:t>
      </w:r>
      <w:r w:rsidR="003A2990" w:rsidRPr="00554ED4">
        <w:rPr>
          <w:rFonts w:ascii="DejaVuSerif" w:hAnsi="DejaVuSerif" w:cs="DejaVuSerif"/>
          <w:sz w:val="20"/>
          <w:szCs w:val="20"/>
          <w:lang w:val="es-AR" w:eastAsia="es-AR"/>
        </w:rPr>
        <w:t>Tubo tipo EDTA 2K p/2ml 13x75mm, construido en PET, interior ESTÉRIL, con tapa</w:t>
      </w:r>
      <w:r w:rsidR="009A5549">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de seguridad HEMOGARD color lila y tapón siliconado</w:t>
      </w:r>
      <w:r w:rsidR="00F874BC"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hemorrepelente</w:t>
      </w:r>
      <w:proofErr w:type="spellEnd"/>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23</w:t>
      </w:r>
      <w:r w:rsidRPr="00554ED4">
        <w:rPr>
          <w:rFonts w:ascii="DejaVuSerif" w:hAnsi="DejaVuSerif" w:cs="DejaVuSerif"/>
          <w:sz w:val="20"/>
          <w:szCs w:val="20"/>
          <w:lang w:val="es-AR" w:eastAsia="es-AR"/>
        </w:rPr>
        <w:t>: MIL (1.000)</w:t>
      </w:r>
      <w:r w:rsidR="003A2990" w:rsidRPr="00554ED4">
        <w:rPr>
          <w:rFonts w:ascii="DejaVuSerif" w:hAnsi="DejaVuSerif" w:cs="DejaVuSerif"/>
          <w:sz w:val="20"/>
          <w:szCs w:val="20"/>
          <w:lang w:val="es-AR" w:eastAsia="es-AR"/>
        </w:rPr>
        <w:t xml:space="preserve"> Unidad PIPETA DE PLASTICO GRADUADA_VSG_CON EMBOLO DE GOMA</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24</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MIL (1.000)</w:t>
      </w:r>
      <w:r w:rsidR="003A2990" w:rsidRPr="00554ED4">
        <w:rPr>
          <w:rFonts w:ascii="DejaVuSerif" w:hAnsi="DejaVuSerif" w:cs="DejaVuSerif"/>
          <w:sz w:val="20"/>
          <w:szCs w:val="20"/>
          <w:lang w:val="es-AR" w:eastAsia="es-AR"/>
        </w:rPr>
        <w:t xml:space="preserve"> Tubo para ERITROSEDIMENTACIÓN, conteniendo</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buffer citrato al 3.8 %,</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p/2.4ml, 13 x 75 mm, en vidrio con fondo de doble</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espesor </w:t>
      </w:r>
      <w:proofErr w:type="spellStart"/>
      <w:r w:rsidR="003A2990" w:rsidRPr="00554ED4">
        <w:rPr>
          <w:rFonts w:ascii="DejaVuSerif" w:hAnsi="DejaVuSerif" w:cs="DejaVuSerif"/>
          <w:sz w:val="20"/>
          <w:szCs w:val="20"/>
          <w:lang w:val="es-AR" w:eastAsia="es-AR"/>
        </w:rPr>
        <w:t>é</w:t>
      </w:r>
      <w:proofErr w:type="spellEnd"/>
      <w:r w:rsidR="003A2990" w:rsidRPr="00554ED4">
        <w:rPr>
          <w:rFonts w:ascii="DejaVuSerif" w:hAnsi="DejaVuSerif" w:cs="DejaVuSerif"/>
          <w:sz w:val="20"/>
          <w:szCs w:val="20"/>
          <w:lang w:val="es-AR" w:eastAsia="es-AR"/>
        </w:rPr>
        <w:t xml:space="preserve"> interior ESTÉRIL,</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con tapa de seguridad HEMOGARD color negro y tapón</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siliconado </w:t>
      </w:r>
      <w:proofErr w:type="spellStart"/>
      <w:r w:rsidR="003A2990" w:rsidRPr="00554ED4">
        <w:rPr>
          <w:rFonts w:ascii="DejaVuSerif" w:hAnsi="DejaVuSerif" w:cs="DejaVuSerif"/>
          <w:sz w:val="20"/>
          <w:szCs w:val="20"/>
          <w:lang w:val="es-AR" w:eastAsia="es-AR"/>
        </w:rPr>
        <w:t>hemorrepelente</w:t>
      </w:r>
      <w:proofErr w:type="spellEnd"/>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25</w:t>
      </w:r>
      <w:r w:rsidRPr="00554ED4">
        <w:rPr>
          <w:rFonts w:ascii="DejaVuSerif" w:hAnsi="DejaVuSerif" w:cs="DejaVuSerif"/>
          <w:sz w:val="20"/>
          <w:szCs w:val="20"/>
          <w:lang w:val="es-AR" w:eastAsia="es-AR"/>
        </w:rPr>
        <w:t>: DOCE (12)</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 L AGUA DESMINERALIZADA </w:t>
      </w:r>
      <w:proofErr w:type="spellStart"/>
      <w:r w:rsidR="003A2990" w:rsidRPr="00554ED4">
        <w:rPr>
          <w:rFonts w:ascii="DejaVuSerif" w:hAnsi="DejaVuSerif" w:cs="DejaVuSerif"/>
          <w:sz w:val="20"/>
          <w:szCs w:val="20"/>
          <w:lang w:val="es-AR" w:eastAsia="es-AR"/>
        </w:rPr>
        <w:t>Bi_Desmineralizada</w:t>
      </w:r>
      <w:proofErr w:type="spellEnd"/>
      <w:r w:rsidR="003A2990" w:rsidRPr="00554ED4">
        <w:rPr>
          <w:rFonts w:ascii="DejaVuSerif" w:hAnsi="DejaVuSerif" w:cs="DejaVuSerif"/>
          <w:sz w:val="20"/>
          <w:szCs w:val="20"/>
          <w:lang w:val="es-AR" w:eastAsia="es-AR"/>
        </w:rPr>
        <w:t xml:space="preserve"> (Cond. máx. = 2 _S)</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p.a.</w:t>
      </w:r>
    </w:p>
    <w:p w:rsidR="003A2990" w:rsidRPr="009A12AB" w:rsidRDefault="00F874BC" w:rsidP="009A4F8F">
      <w:pPr>
        <w:autoSpaceDE w:val="0"/>
        <w:autoSpaceDN w:val="0"/>
        <w:adjustRightInd w:val="0"/>
        <w:spacing w:line="480" w:lineRule="auto"/>
        <w:rPr>
          <w:rFonts w:ascii="DejaVuSerif" w:hAnsi="DejaVuSerif" w:cs="DejaVuSerif"/>
          <w:sz w:val="20"/>
          <w:szCs w:val="20"/>
          <w:lang w:val="en-US"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26</w:t>
      </w:r>
      <w:r w:rsidRPr="00554ED4">
        <w:rPr>
          <w:rFonts w:ascii="DejaVuSerif" w:hAnsi="DejaVuSerif" w:cs="DejaVuSerif"/>
          <w:sz w:val="20"/>
          <w:szCs w:val="20"/>
          <w:lang w:val="es-AR" w:eastAsia="es-AR"/>
        </w:rPr>
        <w:t>: CINCO (5)</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250 </w:t>
      </w:r>
      <w:proofErr w:type="spellStart"/>
      <w:r w:rsidR="003A2990" w:rsidRPr="00554ED4">
        <w:rPr>
          <w:rFonts w:ascii="DejaVuSerif" w:hAnsi="DejaVuSerif" w:cs="DejaVuSerif"/>
          <w:sz w:val="20"/>
          <w:szCs w:val="20"/>
          <w:lang w:val="es-AR" w:eastAsia="es-AR"/>
        </w:rPr>
        <w:t>det</w:t>
      </w:r>
      <w:proofErr w:type="spellEnd"/>
      <w:r w:rsidR="003A2990" w:rsidRPr="00554ED4">
        <w:rPr>
          <w:rFonts w:ascii="DejaVuSerif" w:hAnsi="DejaVuSerif" w:cs="DejaVuSerif"/>
          <w:sz w:val="20"/>
          <w:szCs w:val="20"/>
          <w:lang w:val="es-AR" w:eastAsia="es-AR"/>
        </w:rPr>
        <w:t xml:space="preserve">. </w:t>
      </w:r>
      <w:r w:rsidR="003A2990" w:rsidRPr="009A12AB">
        <w:rPr>
          <w:rFonts w:ascii="DejaVuSerif" w:hAnsi="DejaVuSerif" w:cs="DejaVuSerif"/>
          <w:sz w:val="20"/>
          <w:szCs w:val="20"/>
          <w:lang w:val="en-US" w:eastAsia="es-AR"/>
        </w:rPr>
        <w:t xml:space="preserve">V.D.R.L. test WIENER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27</w:t>
      </w:r>
      <w:r w:rsidRPr="00554ED4">
        <w:rPr>
          <w:rFonts w:ascii="DejaVuSerif" w:hAnsi="DejaVuSerif" w:cs="DejaVuSerif"/>
          <w:sz w:val="20"/>
          <w:szCs w:val="20"/>
          <w:lang w:val="es-AR" w:eastAsia="es-AR"/>
        </w:rPr>
        <w:t>: 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100 ml. Detergente de Lavado </w:t>
      </w:r>
      <w:r w:rsidR="009A5549" w:rsidRPr="00554ED4">
        <w:rPr>
          <w:rFonts w:ascii="DejaVuSerif" w:hAnsi="DejaVuSerif" w:cs="DejaVuSerif"/>
          <w:sz w:val="20"/>
          <w:szCs w:val="20"/>
          <w:lang w:val="es-AR" w:eastAsia="es-AR"/>
        </w:rPr>
        <w:t>Periódico</w:t>
      </w:r>
      <w:r w:rsidR="003A2990"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28</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Bidón x 20 Litros DI</w:t>
      </w:r>
      <w:r w:rsidR="009A5549">
        <w:rPr>
          <w:rFonts w:ascii="DejaVuSerif" w:hAnsi="DejaVuSerif" w:cs="DejaVuSerif"/>
          <w:sz w:val="20"/>
          <w:szCs w:val="20"/>
          <w:lang w:val="es-AR" w:eastAsia="es-AR"/>
        </w:rPr>
        <w:t xml:space="preserve">LUYENTE ISOTONICO PARA CONTADOR </w:t>
      </w:r>
      <w:r w:rsidR="003A2990" w:rsidRPr="00554ED4">
        <w:rPr>
          <w:rFonts w:ascii="DejaVuSerif" w:hAnsi="DejaVuSerif" w:cs="DejaVuSerif"/>
          <w:sz w:val="20"/>
          <w:szCs w:val="20"/>
          <w:lang w:val="es-AR" w:eastAsia="es-AR"/>
        </w:rPr>
        <w:t>HEMATOLOGICO tipo MINDRAY BC</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29</w:t>
      </w:r>
      <w:r w:rsidRPr="00554ED4">
        <w:rPr>
          <w:rFonts w:ascii="DejaVuSerif" w:hAnsi="DejaVuSerif" w:cs="DejaVuSerif"/>
          <w:sz w:val="20"/>
          <w:szCs w:val="20"/>
          <w:lang w:val="es-AR" w:eastAsia="es-AR"/>
        </w:rPr>
        <w:t xml:space="preserve">: UN (1)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500 ml. LISANTE PARA CONTADOR HEMATOLOGICO tipo MINDRAY</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30</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CUATRO (4)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1000 ml (4 x 250 ml) GLICEMIA ENZIMATICA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31</w:t>
      </w:r>
      <w:r w:rsidRPr="00554ED4">
        <w:rPr>
          <w:rFonts w:ascii="DejaVuSerif" w:hAnsi="DejaVuSerif" w:cs="DejaVuSerif"/>
          <w:sz w:val="20"/>
          <w:szCs w:val="20"/>
          <w:lang w:val="es-AR" w:eastAsia="es-AR"/>
        </w:rPr>
        <w:t>: 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500 ml (4 x 100 ml + 1 x 100 ml) URICOSTAT ENZIMATICO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32</w:t>
      </w:r>
      <w:r w:rsidRPr="00554ED4">
        <w:rPr>
          <w:rFonts w:ascii="DejaVuSerif" w:hAnsi="DejaVuSerif" w:cs="DejaVuSerif"/>
          <w:sz w:val="20"/>
          <w:szCs w:val="20"/>
          <w:lang w:val="es-AR" w:eastAsia="es-AR"/>
        </w:rPr>
        <w:t>: CUATRO (4)</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250 ml (2 x 100 ml + 2 x 25 ml) CREATININA CINETICA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33</w:t>
      </w:r>
      <w:r w:rsidRPr="00554ED4">
        <w:rPr>
          <w:rFonts w:ascii="DejaVuSerif" w:hAnsi="DejaVuSerif" w:cs="DejaVuSerif"/>
          <w:sz w:val="20"/>
          <w:szCs w:val="20"/>
          <w:lang w:val="es-AR" w:eastAsia="es-AR"/>
        </w:rPr>
        <w:t>: 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500 ml (4 x 100 ml + 4 x 25 ml) UREA UV Cinética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34</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DOS (2)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720 ml (6 x 120 ml) PROTEINAS TOTALES AA tipo WIENER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35</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100 ml (4 x 20 ml + 1 x 20 ml) GAMMA G_TEST CINETICA AA LIQUIDA tipo WIENER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36</w:t>
      </w:r>
      <w:r w:rsidRPr="00554ED4">
        <w:rPr>
          <w:rFonts w:ascii="DejaVuSerif" w:hAnsi="DejaVuSerif" w:cs="DejaVuSerif"/>
          <w:sz w:val="20"/>
          <w:szCs w:val="20"/>
          <w:lang w:val="es-AR" w:eastAsia="es-AR"/>
        </w:rPr>
        <w:t>: CUATRO (4)</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100 ml (4 x 20 ml + 1 x 20 ml) ALP 405 AA LIQUIDA tipo WIENER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37</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240 ml (4 x 50 ml + 2 x 20 ml) BILIRRUBINA</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DIRECTA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38</w:t>
      </w:r>
      <w:r w:rsidRPr="00554ED4">
        <w:rPr>
          <w:rFonts w:ascii="DejaVuSerif" w:hAnsi="DejaVuSerif" w:cs="DejaVuSerif"/>
          <w:sz w:val="20"/>
          <w:szCs w:val="20"/>
          <w:lang w:val="es-AR" w:eastAsia="es-AR"/>
        </w:rPr>
        <w:t>: 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240 ml (4 x 50 ml + 2 x 20 ml) BILIRRUBINA TOTAL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lastRenderedPageBreak/>
        <w:t xml:space="preserve">ITEM </w:t>
      </w:r>
      <w:r w:rsidR="003A2990" w:rsidRPr="00554ED4">
        <w:rPr>
          <w:rFonts w:ascii="DejaVuSerif" w:hAnsi="DejaVuSerif" w:cs="DejaVuSerif"/>
          <w:sz w:val="20"/>
          <w:szCs w:val="20"/>
          <w:lang w:val="es-AR" w:eastAsia="es-AR"/>
        </w:rPr>
        <w:t>39</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CUATRO (4)</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200 ml (4 x 40 ml + 1 x 40 ml) GOT (AST) UV AA LIQUIDA tipo WIENER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40</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CUATRO (4)</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200 ml (4 x 40 ml + 1 x 40 ml) GPT (ALT) UV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41</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1000 ml (2 x 500 ml) COLESTAT ENZIMATICO AA LIQUIDA tipo WIENER</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42</w:t>
      </w:r>
      <w:r w:rsidRPr="00554ED4">
        <w:rPr>
          <w:rFonts w:ascii="DejaVuSerif" w:hAnsi="DejaVuSerif" w:cs="DejaVuSerif"/>
          <w:sz w:val="20"/>
          <w:szCs w:val="20"/>
          <w:lang w:val="es-AR" w:eastAsia="es-AR"/>
        </w:rPr>
        <w:t>: 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400 ml (4 x 100 ml) TG Color GPO/PAP AA LIQUIDA tipo WIENER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n-US" w:eastAsia="es-AR"/>
        </w:rPr>
        <w:t xml:space="preserve">ITEM </w:t>
      </w:r>
      <w:r w:rsidR="003A2990" w:rsidRPr="00554ED4">
        <w:rPr>
          <w:rFonts w:ascii="DejaVuSerif" w:hAnsi="DejaVuSerif" w:cs="DejaVuSerif"/>
          <w:sz w:val="20"/>
          <w:szCs w:val="20"/>
          <w:lang w:val="en-US" w:eastAsia="es-AR"/>
        </w:rPr>
        <w:t>43</w:t>
      </w:r>
      <w:r w:rsidRPr="00554ED4">
        <w:rPr>
          <w:rFonts w:ascii="DejaVuSerif" w:hAnsi="DejaVuSerif" w:cs="DejaVuSerif"/>
          <w:sz w:val="20"/>
          <w:szCs w:val="20"/>
          <w:lang w:val="en-US" w:eastAsia="es-AR"/>
        </w:rPr>
        <w:t>: SEIS (6)</w:t>
      </w:r>
      <w:r w:rsidR="003A2990" w:rsidRPr="00554ED4">
        <w:rPr>
          <w:rFonts w:ascii="DejaVuSerif" w:hAnsi="DejaVuSerif" w:cs="DejaVuSerif"/>
          <w:sz w:val="20"/>
          <w:szCs w:val="20"/>
          <w:lang w:val="en-US" w:eastAsia="es-AR"/>
        </w:rPr>
        <w:t xml:space="preserve"> Eq. x 80 ml (60 ml + 20 ml _ 200 det.) </w:t>
      </w:r>
      <w:r w:rsidR="003A2990" w:rsidRPr="00554ED4">
        <w:rPr>
          <w:rFonts w:ascii="DejaVuSerif" w:hAnsi="DejaVuSerif" w:cs="DejaVuSerif"/>
          <w:sz w:val="20"/>
          <w:szCs w:val="20"/>
          <w:lang w:val="es-AR" w:eastAsia="es-AR"/>
        </w:rPr>
        <w:t>HDL COLESTEROL MONOFASE AA PLUS c/calibrador</w:t>
      </w:r>
      <w:r w:rsidRPr="00554ED4">
        <w:rPr>
          <w:rFonts w:ascii="DejaVuSerif" w:hAnsi="DejaVuSerif" w:cs="DejaVuSerif"/>
          <w:sz w:val="20"/>
          <w:szCs w:val="20"/>
          <w:lang w:val="es-AR" w:eastAsia="es-AR"/>
        </w:rPr>
        <w:t xml:space="preserve"> </w:t>
      </w:r>
    </w:p>
    <w:p w:rsidR="003A2990" w:rsidRPr="00554ED4" w:rsidRDefault="00F874BC"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44</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Kit x 50 ml ASO por </w:t>
      </w:r>
      <w:proofErr w:type="spellStart"/>
      <w:r w:rsidR="003A2990" w:rsidRPr="00554ED4">
        <w:rPr>
          <w:rFonts w:ascii="DejaVuSerif" w:hAnsi="DejaVuSerif" w:cs="DejaVuSerif"/>
          <w:sz w:val="20"/>
          <w:szCs w:val="20"/>
          <w:lang w:val="es-AR" w:eastAsia="es-AR"/>
        </w:rPr>
        <w:t>Turbidimetría</w:t>
      </w:r>
      <w:proofErr w:type="spellEnd"/>
      <w:r w:rsidR="003A2990" w:rsidRPr="00554ED4">
        <w:rPr>
          <w:rFonts w:ascii="DejaVuSerif" w:hAnsi="DejaVuSerif" w:cs="DejaVuSerif"/>
          <w:sz w:val="20"/>
          <w:szCs w:val="20"/>
          <w:lang w:val="es-AR" w:eastAsia="es-AR"/>
        </w:rPr>
        <w:t xml:space="preserve">, Sin Standard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45</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DOS (2)</w:t>
      </w:r>
      <w:r w:rsidR="003A2990" w:rsidRPr="00554ED4">
        <w:rPr>
          <w:rFonts w:ascii="DejaVuSerif" w:hAnsi="DejaVuSerif" w:cs="DejaVuSerif"/>
          <w:sz w:val="20"/>
          <w:szCs w:val="20"/>
          <w:lang w:val="es-AR" w:eastAsia="es-AR"/>
        </w:rPr>
        <w:t xml:space="preserve"> Kit x 50 ml PCR, por </w:t>
      </w:r>
      <w:proofErr w:type="spellStart"/>
      <w:r w:rsidR="003A2990" w:rsidRPr="00554ED4">
        <w:rPr>
          <w:rFonts w:ascii="DejaVuSerif" w:hAnsi="DejaVuSerif" w:cs="DejaVuSerif"/>
          <w:sz w:val="20"/>
          <w:szCs w:val="20"/>
          <w:lang w:val="es-AR" w:eastAsia="es-AR"/>
        </w:rPr>
        <w:t>Turbidimetría</w:t>
      </w:r>
      <w:proofErr w:type="spellEnd"/>
      <w:r w:rsidR="003A2990" w:rsidRPr="00554ED4">
        <w:rPr>
          <w:rFonts w:ascii="DejaVuSerif" w:hAnsi="DejaVuSerif" w:cs="DejaVuSerif"/>
          <w:sz w:val="20"/>
          <w:szCs w:val="20"/>
          <w:lang w:val="es-AR" w:eastAsia="es-AR"/>
        </w:rPr>
        <w:t xml:space="preserve">, Sin Standard </w:t>
      </w:r>
      <w:r w:rsidRPr="00554ED4">
        <w:rPr>
          <w:rFonts w:ascii="DejaVuSerif" w:hAnsi="DejaVuSerif" w:cs="DejaVuSerif"/>
          <w:sz w:val="20"/>
          <w:szCs w:val="20"/>
          <w:lang w:val="es-AR" w:eastAsia="es-AR"/>
        </w:rPr>
        <w:t xml:space="preserve">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46</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Kit x 50 ml AR por </w:t>
      </w:r>
      <w:proofErr w:type="spellStart"/>
      <w:r w:rsidR="003A2990" w:rsidRPr="00554ED4">
        <w:rPr>
          <w:rFonts w:ascii="DejaVuSerif" w:hAnsi="DejaVuSerif" w:cs="DejaVuSerif"/>
          <w:sz w:val="20"/>
          <w:szCs w:val="20"/>
          <w:lang w:val="es-AR" w:eastAsia="es-AR"/>
        </w:rPr>
        <w:t>Turbidimetría</w:t>
      </w:r>
      <w:proofErr w:type="spellEnd"/>
      <w:r w:rsidR="003A2990" w:rsidRPr="00554ED4">
        <w:rPr>
          <w:rFonts w:ascii="DejaVuSerif" w:hAnsi="DejaVuSerif" w:cs="DejaVuSerif"/>
          <w:sz w:val="20"/>
          <w:szCs w:val="20"/>
          <w:lang w:val="es-AR" w:eastAsia="es-AR"/>
        </w:rPr>
        <w:t xml:space="preserve">, Sin Standard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47</w:t>
      </w:r>
      <w:r w:rsidRPr="00554ED4">
        <w:rPr>
          <w:rFonts w:ascii="DejaVuSerif" w:hAnsi="DejaVuSerif" w:cs="DejaVuSerif"/>
          <w:sz w:val="20"/>
          <w:szCs w:val="20"/>
          <w:lang w:val="es-AR" w:eastAsia="es-AR"/>
        </w:rPr>
        <w:t xml:space="preserve">: OCHO (8) </w:t>
      </w:r>
      <w:r w:rsidR="003A2990" w:rsidRPr="00554ED4">
        <w:rPr>
          <w:rFonts w:ascii="DejaVuSerif" w:hAnsi="DejaVuSerif" w:cs="DejaVuSerif"/>
          <w:sz w:val="20"/>
          <w:szCs w:val="20"/>
          <w:lang w:val="es-AR" w:eastAsia="es-AR"/>
        </w:rPr>
        <w:t>Bolsa x 10 Unidades CLDE MEDIO, PLACAS LISTAS PARA USAR BRITANIA</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48</w:t>
      </w:r>
      <w:r w:rsidRPr="00554ED4">
        <w:rPr>
          <w:rFonts w:ascii="DejaVuSerif" w:hAnsi="DejaVuSerif" w:cs="DejaVuSerif"/>
          <w:sz w:val="20"/>
          <w:szCs w:val="20"/>
          <w:lang w:val="es-AR" w:eastAsia="es-AR"/>
        </w:rPr>
        <w:t>: SEIS (6)</w:t>
      </w:r>
      <w:r w:rsidR="003A2990" w:rsidRPr="00554ED4">
        <w:rPr>
          <w:rFonts w:ascii="DejaVuSerif" w:hAnsi="DejaVuSerif" w:cs="DejaVuSerif"/>
          <w:sz w:val="20"/>
          <w:szCs w:val="20"/>
          <w:lang w:val="es-AR" w:eastAsia="es-AR"/>
        </w:rPr>
        <w:t xml:space="preserve"> Pack x 10 Placas MUELLER HINTON AGAR, PLACAS</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LISTAS PARA USAR</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49</w:t>
      </w:r>
      <w:r w:rsidRPr="00554ED4">
        <w:rPr>
          <w:rFonts w:ascii="DejaVuSerif" w:hAnsi="DejaVuSerif" w:cs="DejaVuSerif"/>
          <w:sz w:val="20"/>
          <w:szCs w:val="20"/>
          <w:lang w:val="es-AR" w:eastAsia="es-AR"/>
        </w:rPr>
        <w:t>: CINCO (5)</w:t>
      </w:r>
      <w:r w:rsidR="003A2990" w:rsidRPr="00554ED4">
        <w:rPr>
          <w:rFonts w:ascii="DejaVuSerif" w:hAnsi="DejaVuSerif" w:cs="DejaVuSerif"/>
          <w:sz w:val="20"/>
          <w:szCs w:val="20"/>
          <w:lang w:val="es-AR" w:eastAsia="es-AR"/>
        </w:rPr>
        <w:t xml:space="preserve"> Bolsa x 10 Unidades SANGRE AGAR BASE </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COLUMBIA) PLACAS LISTAS PARA USAR</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50</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Caja de 6x50ml. CHROMOBRIT I.U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51</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Caja X 25 Discos IU AMBULATORIA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52</w:t>
      </w:r>
      <w:r w:rsidRPr="00554ED4">
        <w:rPr>
          <w:rFonts w:ascii="DejaVuSerif" w:hAnsi="DejaVuSerif" w:cs="DejaVuSerif"/>
          <w:sz w:val="20"/>
          <w:szCs w:val="20"/>
          <w:lang w:val="es-AR" w:eastAsia="es-AR"/>
        </w:rPr>
        <w:t xml:space="preserve">: CIEN (100) </w:t>
      </w:r>
      <w:r w:rsidR="003A2990" w:rsidRPr="00554ED4">
        <w:rPr>
          <w:rFonts w:ascii="DejaVuSerif" w:hAnsi="DejaVuSerif" w:cs="DejaVuSerif"/>
          <w:sz w:val="20"/>
          <w:szCs w:val="20"/>
          <w:lang w:val="es-AR" w:eastAsia="es-AR"/>
        </w:rPr>
        <w:t xml:space="preserve"> Placa Petri de 90x14mm, ASEPTICA tipo DELTALAB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53</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PINZA DISECCION DE 14 CM PUNTA FINA tipo BELMED</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54</w:t>
      </w:r>
      <w:r w:rsidRPr="00554ED4">
        <w:rPr>
          <w:rFonts w:ascii="DejaVuSerif" w:hAnsi="DejaVuSerif" w:cs="DejaVuSerif"/>
          <w:sz w:val="20"/>
          <w:szCs w:val="20"/>
          <w:lang w:val="es-AR" w:eastAsia="es-AR"/>
        </w:rPr>
        <w:t>: DIEZ (10)</w:t>
      </w:r>
      <w:r w:rsidR="003A2990" w:rsidRPr="00554ED4">
        <w:rPr>
          <w:rFonts w:ascii="DejaVuSerif" w:hAnsi="DejaVuSerif" w:cs="DejaVuSerif"/>
          <w:sz w:val="20"/>
          <w:szCs w:val="20"/>
          <w:lang w:val="es-AR" w:eastAsia="es-AR"/>
        </w:rPr>
        <w:t xml:space="preserve"> Tubo de ensayo de Vidrio </w:t>
      </w:r>
      <w:proofErr w:type="spellStart"/>
      <w:r w:rsidR="003A2990" w:rsidRPr="00554ED4">
        <w:rPr>
          <w:rFonts w:ascii="DejaVuSerif" w:hAnsi="DejaVuSerif" w:cs="DejaVuSerif"/>
          <w:sz w:val="20"/>
          <w:szCs w:val="20"/>
          <w:lang w:val="es-AR" w:eastAsia="es-AR"/>
        </w:rPr>
        <w:t>Borosilicato</w:t>
      </w:r>
      <w:proofErr w:type="spellEnd"/>
      <w:r w:rsidR="003A2990" w:rsidRPr="00554ED4">
        <w:rPr>
          <w:rFonts w:ascii="DejaVuSerif" w:hAnsi="DejaVuSerif" w:cs="DejaVuSerif"/>
          <w:sz w:val="20"/>
          <w:szCs w:val="20"/>
          <w:lang w:val="es-AR" w:eastAsia="es-AR"/>
        </w:rPr>
        <w:t xml:space="preserve"> 3.3. </w:t>
      </w:r>
      <w:proofErr w:type="gramStart"/>
      <w:r w:rsidR="003A2990" w:rsidRPr="00554ED4">
        <w:rPr>
          <w:rFonts w:ascii="DejaVuSerif" w:hAnsi="DejaVuSerif" w:cs="DejaVuSerif"/>
          <w:sz w:val="20"/>
          <w:szCs w:val="20"/>
          <w:lang w:val="es-AR" w:eastAsia="es-AR"/>
        </w:rPr>
        <w:t>de</w:t>
      </w:r>
      <w:proofErr w:type="gramEnd"/>
      <w:r w:rsidR="003A2990" w:rsidRPr="00554ED4">
        <w:rPr>
          <w:rFonts w:ascii="DejaVuSerif" w:hAnsi="DejaVuSerif" w:cs="DejaVuSerif"/>
          <w:sz w:val="20"/>
          <w:szCs w:val="20"/>
          <w:lang w:val="es-AR" w:eastAsia="es-AR"/>
        </w:rPr>
        <w:t xml:space="preserve"> 16 x 100mm, Capacidad: 14 ml, con Tapa a Rosca</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55</w:t>
      </w:r>
      <w:r w:rsidRPr="00554ED4">
        <w:rPr>
          <w:rFonts w:ascii="DejaVuSerif" w:hAnsi="DejaVuSerif" w:cs="DejaVuSerif"/>
          <w:sz w:val="20"/>
          <w:szCs w:val="20"/>
          <w:lang w:val="es-AR" w:eastAsia="es-AR"/>
        </w:rPr>
        <w:t xml:space="preserve">: UN (1) </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1 000 </w:t>
      </w:r>
      <w:proofErr w:type="spellStart"/>
      <w:r w:rsidR="003A2990" w:rsidRPr="00554ED4">
        <w:rPr>
          <w:rFonts w:ascii="DejaVuSerif" w:hAnsi="DejaVuSerif" w:cs="DejaVuSerif"/>
          <w:sz w:val="20"/>
          <w:szCs w:val="20"/>
          <w:lang w:val="es-AR" w:eastAsia="es-AR"/>
        </w:rPr>
        <w:t>mL</w:t>
      </w:r>
      <w:proofErr w:type="spellEnd"/>
      <w:r w:rsidR="003A2990" w:rsidRPr="00554ED4">
        <w:rPr>
          <w:rFonts w:ascii="DejaVuSerif" w:hAnsi="DejaVuSerif" w:cs="DejaVuSerif"/>
          <w:sz w:val="20"/>
          <w:szCs w:val="20"/>
          <w:lang w:val="es-AR" w:eastAsia="es-AR"/>
        </w:rPr>
        <w:t xml:space="preserve"> DETERGENTE NO_IONICO tipo BIOPACK</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56</w:t>
      </w:r>
      <w:r w:rsidRPr="00554ED4">
        <w:rPr>
          <w:rFonts w:ascii="DejaVuSerif" w:hAnsi="DejaVuSerif" w:cs="DejaVuSerif"/>
          <w:sz w:val="20"/>
          <w:szCs w:val="20"/>
          <w:lang w:val="es-AR" w:eastAsia="es-AR"/>
        </w:rPr>
        <w:t xml:space="preserve">: TRES MIL (3.000) </w:t>
      </w:r>
      <w:r w:rsidR="003A2990" w:rsidRPr="00554ED4">
        <w:rPr>
          <w:rFonts w:ascii="DejaVuSerif" w:hAnsi="DejaVuSerif" w:cs="DejaVuSerif"/>
          <w:sz w:val="20"/>
          <w:szCs w:val="20"/>
          <w:lang w:val="es-AR" w:eastAsia="es-AR"/>
        </w:rPr>
        <w:t xml:space="preserve"> Tubo Separador de Suero (Gel + Acelerador) p/3,5 ml 13x75mm, construido en</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PET, interior ESÉRIL, con tapa de seguridad</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HEMOGARD color amarillo y tapón</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 xml:space="preserve">siliconado </w:t>
      </w:r>
      <w:proofErr w:type="spellStart"/>
      <w:r w:rsidR="003A2990" w:rsidRPr="00554ED4">
        <w:rPr>
          <w:rFonts w:ascii="DejaVuSerif" w:hAnsi="DejaVuSerif" w:cs="DejaVuSerif"/>
          <w:sz w:val="20"/>
          <w:szCs w:val="20"/>
          <w:lang w:val="es-AR" w:eastAsia="es-AR"/>
        </w:rPr>
        <w:t>hemorrepelente</w:t>
      </w:r>
      <w:proofErr w:type="spellEnd"/>
      <w:r w:rsidRPr="00554ED4">
        <w:rPr>
          <w:rFonts w:ascii="DejaVuSerif" w:hAnsi="DejaVuSerif" w:cs="DejaVuSerif"/>
          <w:sz w:val="20"/>
          <w:szCs w:val="20"/>
          <w:lang w:val="es-AR" w:eastAsia="es-AR"/>
        </w:rPr>
        <w:t xml:space="preserve"> </w:t>
      </w:r>
    </w:p>
    <w:p w:rsidR="003A2990" w:rsidRPr="00554ED4" w:rsidRDefault="00703063"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57</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Caja x 100 Unidades GUANTES DE NITRILO, Medida: Chico</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58</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UN (1) </w:t>
      </w:r>
      <w:r w:rsidR="003A2990" w:rsidRPr="00554ED4">
        <w:rPr>
          <w:rFonts w:ascii="DejaVuSerif" w:hAnsi="DejaVuSerif" w:cs="DejaVuSerif"/>
          <w:sz w:val="20"/>
          <w:szCs w:val="20"/>
          <w:lang w:val="es-AR" w:eastAsia="es-AR"/>
        </w:rPr>
        <w:t xml:space="preserve">Gradilla de </w:t>
      </w:r>
      <w:r w:rsidR="00B335C9" w:rsidRPr="00554ED4">
        <w:rPr>
          <w:rFonts w:ascii="DejaVuSerif" w:hAnsi="DejaVuSerif" w:cs="DejaVuSerif"/>
          <w:sz w:val="20"/>
          <w:szCs w:val="20"/>
          <w:lang w:val="es-AR" w:eastAsia="es-AR"/>
        </w:rPr>
        <w:t>Plástico</w:t>
      </w:r>
      <w:r w:rsidR="003A2990" w:rsidRPr="00554ED4">
        <w:rPr>
          <w:rFonts w:ascii="DejaVuSerif" w:hAnsi="DejaVuSerif" w:cs="DejaVuSerif"/>
          <w:sz w:val="20"/>
          <w:szCs w:val="20"/>
          <w:lang w:val="es-AR" w:eastAsia="es-AR"/>
        </w:rPr>
        <w:t xml:space="preserve"> desmontable PP para 60 Tubos de 15/17mm</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59</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Gradilla de </w:t>
      </w:r>
      <w:r w:rsidR="00B335C9" w:rsidRPr="00554ED4">
        <w:rPr>
          <w:rFonts w:ascii="DejaVuSerif" w:hAnsi="DejaVuSerif" w:cs="DejaVuSerif"/>
          <w:sz w:val="20"/>
          <w:szCs w:val="20"/>
          <w:lang w:val="es-AR" w:eastAsia="es-AR"/>
        </w:rPr>
        <w:t>Plástico</w:t>
      </w:r>
      <w:r w:rsidR="003A2990" w:rsidRPr="00554ED4">
        <w:rPr>
          <w:rFonts w:ascii="DejaVuSerif" w:hAnsi="DejaVuSerif" w:cs="DejaVuSerif"/>
          <w:sz w:val="20"/>
          <w:szCs w:val="20"/>
          <w:lang w:val="es-AR" w:eastAsia="es-AR"/>
        </w:rPr>
        <w:t xml:space="preserve"> desmontable PP para 90 Tubos de 12/13mm</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lastRenderedPageBreak/>
        <w:t xml:space="preserve">ITEM </w:t>
      </w:r>
      <w:r w:rsidR="003A2990" w:rsidRPr="00554ED4">
        <w:rPr>
          <w:rFonts w:ascii="DejaVuSerif" w:hAnsi="DejaVuSerif" w:cs="DejaVuSerif"/>
          <w:sz w:val="20"/>
          <w:szCs w:val="20"/>
          <w:lang w:val="es-AR" w:eastAsia="es-AR"/>
        </w:rPr>
        <w:t>60</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CUATRO (4)</w:t>
      </w:r>
      <w:r w:rsidR="003A2990" w:rsidRPr="00554ED4">
        <w:rPr>
          <w:rFonts w:ascii="DejaVuSerif" w:hAnsi="DejaVuSerif" w:cs="DejaVuSerif"/>
          <w:sz w:val="20"/>
          <w:szCs w:val="20"/>
          <w:lang w:val="es-AR" w:eastAsia="es-AR"/>
        </w:rPr>
        <w:t xml:space="preserve"> Caja x 250 Unidades </w:t>
      </w:r>
      <w:r w:rsidR="00B335C9" w:rsidRPr="00554ED4">
        <w:rPr>
          <w:rFonts w:ascii="DejaVuSerif" w:hAnsi="DejaVuSerif" w:cs="DejaVuSerif"/>
          <w:sz w:val="20"/>
          <w:szCs w:val="20"/>
          <w:lang w:val="es-AR" w:eastAsia="es-AR"/>
        </w:rPr>
        <w:t>Apósitos</w:t>
      </w:r>
      <w:r w:rsidR="003A2990" w:rsidRPr="00554ED4">
        <w:rPr>
          <w:rFonts w:ascii="DejaVuSerif" w:hAnsi="DejaVuSerif" w:cs="DejaVuSerif"/>
          <w:sz w:val="20"/>
          <w:szCs w:val="20"/>
          <w:lang w:val="es-AR" w:eastAsia="es-AR"/>
        </w:rPr>
        <w:t xml:space="preserve"> post extracción </w:t>
      </w:r>
      <w:r w:rsidR="00B335C9" w:rsidRPr="00554ED4">
        <w:rPr>
          <w:rFonts w:ascii="DejaVuSerif" w:hAnsi="DejaVuSerif" w:cs="DejaVuSerif"/>
          <w:sz w:val="20"/>
          <w:szCs w:val="20"/>
          <w:lang w:val="es-AR" w:eastAsia="es-AR"/>
        </w:rPr>
        <w:t>hipo alergénicos</w:t>
      </w:r>
      <w:r w:rsidRPr="00554ED4">
        <w:rPr>
          <w:rFonts w:ascii="DejaVuSerif" w:hAnsi="DejaVuSerif" w:cs="DejaVuSerif"/>
          <w:sz w:val="20"/>
          <w:szCs w:val="20"/>
          <w:lang w:val="es-AR" w:eastAsia="es-AR"/>
        </w:rPr>
        <w:t xml:space="preserve">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61</w:t>
      </w:r>
      <w:r w:rsidRPr="00554ED4">
        <w:rPr>
          <w:rFonts w:ascii="DejaVuSerif" w:hAnsi="DejaVuSerif" w:cs="DejaVuSerif"/>
          <w:sz w:val="20"/>
          <w:szCs w:val="20"/>
          <w:lang w:val="es-AR" w:eastAsia="es-AR"/>
        </w:rPr>
        <w:t>:</w:t>
      </w:r>
      <w:r w:rsidR="007545E6"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CINCO (5)</w:t>
      </w:r>
      <w:r w:rsidR="003A2990" w:rsidRPr="00554ED4">
        <w:rPr>
          <w:rFonts w:ascii="DejaVuSerif" w:hAnsi="DejaVuSerif" w:cs="DejaVuSerif"/>
          <w:sz w:val="20"/>
          <w:szCs w:val="20"/>
          <w:lang w:val="es-AR" w:eastAsia="es-AR"/>
        </w:rPr>
        <w:t xml:space="preserve"> Caja 50 Unidades Portaobjetos Borde Natural PEARL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62</w:t>
      </w:r>
      <w:r w:rsidRPr="00554ED4">
        <w:rPr>
          <w:rFonts w:ascii="DejaVuSerif" w:hAnsi="DejaVuSerif" w:cs="DejaVuSerif"/>
          <w:sz w:val="20"/>
          <w:szCs w:val="20"/>
          <w:lang w:val="es-AR" w:eastAsia="es-AR"/>
        </w:rPr>
        <w:t>: CINCO (5)</w:t>
      </w:r>
      <w:r w:rsidR="003A2990" w:rsidRPr="00554ED4">
        <w:rPr>
          <w:rFonts w:ascii="DejaVuSerif" w:hAnsi="DejaVuSerif" w:cs="DejaVuSerif"/>
          <w:sz w:val="20"/>
          <w:szCs w:val="20"/>
          <w:lang w:val="es-AR" w:eastAsia="es-AR"/>
        </w:rPr>
        <w:t xml:space="preserve"> Caja x 100 Cubreobjetos de 20 x 20 </w:t>
      </w:r>
      <w:proofErr w:type="spellStart"/>
      <w:r w:rsidR="003A2990" w:rsidRPr="00554ED4">
        <w:rPr>
          <w:rFonts w:ascii="DejaVuSerif" w:hAnsi="DejaVuSerif" w:cs="DejaVuSerif"/>
          <w:sz w:val="20"/>
          <w:szCs w:val="20"/>
          <w:lang w:val="es-AR" w:eastAsia="es-AR"/>
        </w:rPr>
        <w:t>mm.</w:t>
      </w:r>
      <w:proofErr w:type="spellEnd"/>
      <w:r w:rsidR="003A2990" w:rsidRPr="00554ED4">
        <w:rPr>
          <w:rFonts w:ascii="DejaVuSerif" w:hAnsi="DejaVuSerif" w:cs="DejaVuSerif"/>
          <w:sz w:val="20"/>
          <w:szCs w:val="20"/>
          <w:lang w:val="es-AR" w:eastAsia="es-AR"/>
        </w:rPr>
        <w:t xml:space="preserve"> PEARL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63</w:t>
      </w:r>
      <w:r w:rsidRPr="00554ED4">
        <w:rPr>
          <w:rFonts w:ascii="DejaVuSerif" w:hAnsi="DejaVuSerif" w:cs="DejaVuSerif"/>
          <w:sz w:val="20"/>
          <w:szCs w:val="20"/>
          <w:lang w:val="es-AR" w:eastAsia="es-AR"/>
        </w:rPr>
        <w:t>: CINCUENTA (50)</w:t>
      </w:r>
      <w:r w:rsidR="003A2990" w:rsidRPr="00554ED4">
        <w:rPr>
          <w:rFonts w:ascii="DejaVuSerif" w:hAnsi="DejaVuSerif" w:cs="DejaVuSerif"/>
          <w:sz w:val="20"/>
          <w:szCs w:val="20"/>
          <w:lang w:val="es-AR" w:eastAsia="es-AR"/>
        </w:rPr>
        <w:t xml:space="preserve"> Tubo de Hemolisis, Vidrio </w:t>
      </w:r>
      <w:proofErr w:type="spellStart"/>
      <w:r w:rsidR="003A2990" w:rsidRPr="00554ED4">
        <w:rPr>
          <w:rFonts w:ascii="DejaVuSerif" w:hAnsi="DejaVuSerif" w:cs="DejaVuSerif"/>
          <w:sz w:val="20"/>
          <w:szCs w:val="20"/>
          <w:lang w:val="es-AR" w:eastAsia="es-AR"/>
        </w:rPr>
        <w:t>Borosilicato</w:t>
      </w:r>
      <w:proofErr w:type="spellEnd"/>
      <w:r w:rsidR="003A2990" w:rsidRPr="00554ED4">
        <w:rPr>
          <w:rFonts w:ascii="DejaVuSerif" w:hAnsi="DejaVuSerif" w:cs="DejaVuSerif"/>
          <w:sz w:val="20"/>
          <w:szCs w:val="20"/>
          <w:lang w:val="es-AR" w:eastAsia="es-AR"/>
        </w:rPr>
        <w:t xml:space="preserve"> 3.3 de 12 x 100mm pared 1 </w:t>
      </w:r>
      <w:proofErr w:type="spellStart"/>
      <w:r w:rsidR="003A2990" w:rsidRPr="00554ED4">
        <w:rPr>
          <w:rFonts w:ascii="DejaVuSerif" w:hAnsi="DejaVuSerif" w:cs="DejaVuSerif"/>
          <w:sz w:val="20"/>
          <w:szCs w:val="20"/>
          <w:lang w:val="es-AR" w:eastAsia="es-AR"/>
        </w:rPr>
        <w:t>mm.</w:t>
      </w:r>
      <w:proofErr w:type="spellEnd"/>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64</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TRES (3) </w:t>
      </w:r>
      <w:r w:rsidR="003A2990" w:rsidRPr="00554ED4">
        <w:rPr>
          <w:rFonts w:ascii="DejaVuSerif" w:hAnsi="DejaVuSerif" w:cs="DejaVuSerif"/>
          <w:sz w:val="20"/>
          <w:szCs w:val="20"/>
          <w:lang w:val="es-AR" w:eastAsia="es-AR"/>
        </w:rPr>
        <w:t>PROPIPETA DE CAUCHO CON 3 VALVULAS, Color NEGRO</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65</w:t>
      </w:r>
      <w:r w:rsidRPr="00554ED4">
        <w:rPr>
          <w:rFonts w:ascii="DejaVuSerif" w:hAnsi="DejaVuSerif" w:cs="DejaVuSerif"/>
          <w:sz w:val="20"/>
          <w:szCs w:val="20"/>
          <w:lang w:val="es-AR" w:eastAsia="es-AR"/>
        </w:rPr>
        <w:t xml:space="preserve">: CINCO (5)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de</w:t>
      </w:r>
      <w:proofErr w:type="gramEnd"/>
      <w:r w:rsidR="003A2990" w:rsidRPr="00554ED4">
        <w:rPr>
          <w:rFonts w:ascii="DejaVuSerif" w:hAnsi="DejaVuSerif" w:cs="DejaVuSerif"/>
          <w:sz w:val="20"/>
          <w:szCs w:val="20"/>
          <w:lang w:val="es-AR" w:eastAsia="es-AR"/>
        </w:rPr>
        <w:t xml:space="preserve"> 2 x 3 ml CALIBRADOR "A" Plus tipo WIENER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66</w:t>
      </w:r>
      <w:r w:rsidRPr="00554ED4">
        <w:rPr>
          <w:rFonts w:ascii="DejaVuSerif" w:hAnsi="DejaVuSerif" w:cs="DejaVuSerif"/>
          <w:sz w:val="20"/>
          <w:szCs w:val="20"/>
          <w:lang w:val="es-AR" w:eastAsia="es-AR"/>
        </w:rPr>
        <w:t>: UN (1)</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 ml. REACLON ANTI_B MONOCLONAL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67</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Bidón x 20 litros DETERGENTE ENZIMATICO PARA</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CONTADOR HEMATOLOGICO</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68</w:t>
      </w:r>
      <w:r w:rsidRPr="00554ED4">
        <w:rPr>
          <w:rFonts w:ascii="DejaVuSerif" w:hAnsi="DejaVuSerif" w:cs="DejaVuSerif"/>
          <w:sz w:val="20"/>
          <w:szCs w:val="20"/>
          <w:lang w:val="es-AR" w:eastAsia="es-AR"/>
        </w:rPr>
        <w:t>: 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96 </w:t>
      </w:r>
      <w:proofErr w:type="spellStart"/>
      <w:r w:rsidR="003A2990" w:rsidRPr="00554ED4">
        <w:rPr>
          <w:rFonts w:ascii="DejaVuSerif" w:hAnsi="DejaVuSerif" w:cs="DejaVuSerif"/>
          <w:sz w:val="20"/>
          <w:szCs w:val="20"/>
          <w:lang w:val="es-AR" w:eastAsia="es-AR"/>
        </w:rPr>
        <w:t>det</w:t>
      </w:r>
      <w:proofErr w:type="spellEnd"/>
      <w:r w:rsidR="003A2990" w:rsidRPr="00554ED4">
        <w:rPr>
          <w:rFonts w:ascii="DejaVuSerif" w:hAnsi="DejaVuSerif" w:cs="DejaVuSerif"/>
          <w:sz w:val="20"/>
          <w:szCs w:val="20"/>
          <w:lang w:val="es-AR" w:eastAsia="es-AR"/>
        </w:rPr>
        <w:t>. CHAGATEST ELISA RECOMBINANTE (v4.0)</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69</w:t>
      </w:r>
      <w:r w:rsidRPr="00554ED4">
        <w:rPr>
          <w:rFonts w:ascii="DejaVuSerif" w:hAnsi="DejaVuSerif" w:cs="DejaVuSerif"/>
          <w:sz w:val="20"/>
          <w:szCs w:val="20"/>
          <w:lang w:val="es-AR" w:eastAsia="es-AR"/>
        </w:rPr>
        <w:t xml:space="preserve">: TRES (3) </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96 </w:t>
      </w:r>
      <w:proofErr w:type="spellStart"/>
      <w:r w:rsidR="003A2990" w:rsidRPr="00554ED4">
        <w:rPr>
          <w:rFonts w:ascii="DejaVuSerif" w:hAnsi="DejaVuSerif" w:cs="DejaVuSerif"/>
          <w:sz w:val="20"/>
          <w:szCs w:val="20"/>
          <w:lang w:val="es-AR" w:eastAsia="es-AR"/>
        </w:rPr>
        <w:t>det</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5 Títulos tipo CHAGATEST HAI WIENER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70</w:t>
      </w:r>
      <w:r w:rsidRPr="00554ED4">
        <w:rPr>
          <w:rFonts w:ascii="DejaVuSerif" w:hAnsi="DejaVuSerif" w:cs="DejaVuSerif"/>
          <w:sz w:val="20"/>
          <w:szCs w:val="20"/>
          <w:lang w:val="es-AR" w:eastAsia="es-AR"/>
        </w:rPr>
        <w:t xml:space="preserve">: CINCO (5)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200 ml (4 x 50 ml) CA COLOR ARSENAZO III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71</w:t>
      </w:r>
      <w:r w:rsidRPr="00554ED4">
        <w:rPr>
          <w:rFonts w:ascii="DejaVuSerif" w:hAnsi="DejaVuSerif" w:cs="DejaVuSerif"/>
          <w:sz w:val="20"/>
          <w:szCs w:val="20"/>
          <w:lang w:val="es-AR" w:eastAsia="es-AR"/>
        </w:rPr>
        <w:t>: CINCO (5)</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120 ml (1x100 ml A + 1x20 ml B) FER_COLOR AA LIQUIDA</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72</w:t>
      </w:r>
      <w:r w:rsidRPr="00554ED4">
        <w:rPr>
          <w:rFonts w:ascii="DejaVuSerif" w:hAnsi="DejaVuSerif" w:cs="DejaVuSerif"/>
          <w:sz w:val="20"/>
          <w:szCs w:val="20"/>
          <w:lang w:val="es-AR" w:eastAsia="es-AR"/>
        </w:rPr>
        <w:t xml:space="preserve">: TRES (3) </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30 ml (3 x 10 ml) AMILASA 405 AA LIQUIDA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73</w:t>
      </w:r>
      <w:r w:rsidRPr="00554ED4">
        <w:rPr>
          <w:rFonts w:ascii="DejaVuSerif" w:hAnsi="DejaVuSerif" w:cs="DejaVuSerif"/>
          <w:sz w:val="20"/>
          <w:szCs w:val="20"/>
          <w:lang w:val="es-AR" w:eastAsia="es-AR"/>
        </w:rPr>
        <w:t>: TRES (3)</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720 ml (6 x 120 ml) ALBUMINA AA </w:t>
      </w:r>
    </w:p>
    <w:p w:rsidR="003A2990" w:rsidRPr="00554ED4" w:rsidRDefault="00F40C39" w:rsidP="009A4F8F">
      <w:pPr>
        <w:autoSpaceDE w:val="0"/>
        <w:autoSpaceDN w:val="0"/>
        <w:adjustRightInd w:val="0"/>
        <w:spacing w:line="480" w:lineRule="auto"/>
        <w:rPr>
          <w:rFonts w:ascii="DejaVuSerif" w:hAnsi="DejaVuSerif" w:cs="DejaVuSerif"/>
          <w:sz w:val="20"/>
          <w:szCs w:val="20"/>
          <w:lang w:val="en-US" w:eastAsia="es-AR"/>
        </w:rPr>
      </w:pPr>
      <w:r w:rsidRPr="00554ED4">
        <w:rPr>
          <w:rFonts w:ascii="DejaVuSerif" w:hAnsi="DejaVuSerif" w:cs="DejaVuSerif"/>
          <w:sz w:val="20"/>
          <w:szCs w:val="20"/>
          <w:lang w:val="en-US" w:eastAsia="es-AR"/>
        </w:rPr>
        <w:t xml:space="preserve">ITEM </w:t>
      </w:r>
      <w:r w:rsidR="003A2990" w:rsidRPr="00554ED4">
        <w:rPr>
          <w:rFonts w:ascii="DejaVuSerif" w:hAnsi="DejaVuSerif" w:cs="DejaVuSerif"/>
          <w:sz w:val="20"/>
          <w:szCs w:val="20"/>
          <w:lang w:val="en-US" w:eastAsia="es-AR"/>
        </w:rPr>
        <w:t>74</w:t>
      </w:r>
      <w:r w:rsidRPr="00554ED4">
        <w:rPr>
          <w:rFonts w:ascii="DejaVuSerif" w:hAnsi="DejaVuSerif" w:cs="DejaVuSerif"/>
          <w:sz w:val="20"/>
          <w:szCs w:val="20"/>
          <w:lang w:val="en-US" w:eastAsia="es-AR"/>
        </w:rPr>
        <w:t>:</w:t>
      </w:r>
      <w:r w:rsidR="007545E6" w:rsidRPr="00554ED4">
        <w:rPr>
          <w:rFonts w:ascii="DejaVuSerif" w:hAnsi="DejaVuSerif" w:cs="DejaVuSerif"/>
          <w:sz w:val="20"/>
          <w:szCs w:val="20"/>
          <w:lang w:val="en-US" w:eastAsia="es-AR"/>
        </w:rPr>
        <w:t xml:space="preserve"> </w:t>
      </w:r>
      <w:r w:rsidRPr="00554ED4">
        <w:rPr>
          <w:rFonts w:ascii="DejaVuSerif" w:hAnsi="DejaVuSerif" w:cs="DejaVuSerif"/>
          <w:sz w:val="20"/>
          <w:szCs w:val="20"/>
          <w:lang w:val="en-US" w:eastAsia="es-AR"/>
        </w:rPr>
        <w:t>TRES (3)</w:t>
      </w:r>
      <w:r w:rsidR="003A2990" w:rsidRPr="00554ED4">
        <w:rPr>
          <w:rFonts w:ascii="DejaVuSerif" w:hAnsi="DejaVuSerif" w:cs="DejaVuSerif"/>
          <w:sz w:val="20"/>
          <w:szCs w:val="20"/>
          <w:lang w:val="en-US" w:eastAsia="es-AR"/>
        </w:rPr>
        <w:t xml:space="preserve"> Kit de 2 x 5 ml TW AA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75</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de</w:t>
      </w:r>
      <w:proofErr w:type="gramEnd"/>
      <w:r w:rsidR="003A2990" w:rsidRPr="00554ED4">
        <w:rPr>
          <w:rFonts w:ascii="DejaVuSerif" w:hAnsi="DejaVuSerif" w:cs="DejaVuSerif"/>
          <w:sz w:val="20"/>
          <w:szCs w:val="20"/>
          <w:lang w:val="es-AR" w:eastAsia="es-AR"/>
        </w:rPr>
        <w:t xml:space="preserve"> 1 x 500 ml SOLUCION DE LIMPIEZA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76</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Caja de 3x10ml LUGOL AMPOLLAS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77</w:t>
      </w:r>
      <w:r w:rsidRPr="00554ED4">
        <w:rPr>
          <w:rFonts w:ascii="DejaVuSerif" w:hAnsi="DejaVuSerif" w:cs="DejaVuSerif"/>
          <w:sz w:val="20"/>
          <w:szCs w:val="20"/>
          <w:lang w:val="es-AR" w:eastAsia="es-AR"/>
        </w:rPr>
        <w:t>: DOS (2)</w:t>
      </w:r>
      <w:r w:rsidR="003A2990" w:rsidRPr="00554ED4">
        <w:rPr>
          <w:rFonts w:ascii="DejaVuSerif" w:hAnsi="DejaVuSerif" w:cs="DejaVuSerif"/>
          <w:sz w:val="20"/>
          <w:szCs w:val="20"/>
          <w:lang w:val="es-AR" w:eastAsia="es-AR"/>
        </w:rPr>
        <w:t xml:space="preserve"> Caja de 3x10ml VIOLETA DE GENCIANA AMPOLLAS tipo BRITANIA</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78</w:t>
      </w:r>
      <w:r w:rsidRPr="00554ED4">
        <w:rPr>
          <w:rFonts w:ascii="DejaVuSerif" w:hAnsi="DejaVuSerif" w:cs="DejaVuSerif"/>
          <w:sz w:val="20"/>
          <w:szCs w:val="20"/>
          <w:lang w:val="es-AR" w:eastAsia="es-AR"/>
        </w:rPr>
        <w:t xml:space="preserve">: DOS (2) </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de</w:t>
      </w:r>
      <w:proofErr w:type="gramEnd"/>
      <w:r w:rsidR="003A2990" w:rsidRPr="00554ED4">
        <w:rPr>
          <w:rFonts w:ascii="DejaVuSerif" w:hAnsi="DejaVuSerif" w:cs="DejaVuSerif"/>
          <w:sz w:val="20"/>
          <w:szCs w:val="20"/>
          <w:lang w:val="es-AR" w:eastAsia="es-AR"/>
        </w:rPr>
        <w:t xml:space="preserve"> 3x10ml. SAFRANINA AMPOLLAS tipo BRITANIA</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79</w:t>
      </w:r>
      <w:r w:rsidRPr="00554ED4">
        <w:rPr>
          <w:rFonts w:ascii="DejaVuSerif" w:hAnsi="DejaVuSerif" w:cs="DejaVuSerif"/>
          <w:sz w:val="20"/>
          <w:szCs w:val="20"/>
          <w:lang w:val="es-AR" w:eastAsia="es-AR"/>
        </w:rPr>
        <w:t>: UN (1)</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Fco</w:t>
      </w:r>
      <w:proofErr w:type="spellEnd"/>
      <w:r w:rsidR="003A2990" w:rsidRPr="00554ED4">
        <w:rPr>
          <w:rFonts w:ascii="DejaVuSerif" w:hAnsi="DejaVuSerif" w:cs="DejaVuSerif"/>
          <w:sz w:val="20"/>
          <w:szCs w:val="20"/>
          <w:lang w:val="es-AR" w:eastAsia="es-AR"/>
        </w:rPr>
        <w:t>. X 500 ml. DECOLORANTE PARA GRAM tipo BRITANIA</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80</w:t>
      </w:r>
      <w:r w:rsidRPr="00554ED4">
        <w:rPr>
          <w:rFonts w:ascii="DejaVuSerif" w:hAnsi="DejaVuSerif" w:cs="DejaVuSerif"/>
          <w:sz w:val="20"/>
          <w:szCs w:val="20"/>
          <w:lang w:val="es-AR" w:eastAsia="es-AR"/>
        </w:rPr>
        <w:t>: UN (1)</w:t>
      </w:r>
      <w:r w:rsidR="003A2990" w:rsidRPr="00554ED4">
        <w:rPr>
          <w:rFonts w:ascii="DejaVuSerif" w:hAnsi="DejaVuSerif" w:cs="DejaVuSerif"/>
          <w:sz w:val="20"/>
          <w:szCs w:val="20"/>
          <w:lang w:val="es-AR" w:eastAsia="es-AR"/>
        </w:rPr>
        <w:t xml:space="preserve"> Vial X 25 Discos PYR_A_ENTEROCOCOS tipo BRITANIA</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81</w:t>
      </w:r>
      <w:r w:rsidRPr="00554ED4">
        <w:rPr>
          <w:rFonts w:ascii="DejaVuSerif" w:hAnsi="DejaVuSerif" w:cs="DejaVuSerif"/>
          <w:sz w:val="20"/>
          <w:szCs w:val="20"/>
          <w:lang w:val="es-AR" w:eastAsia="es-AR"/>
        </w:rPr>
        <w:t>:</w:t>
      </w:r>
      <w:r w:rsidR="003A2990" w:rsidRPr="00554ED4">
        <w:rPr>
          <w:rFonts w:ascii="DejaVuSerif" w:hAnsi="DejaVuSerif" w:cs="DejaVuSerif"/>
          <w:sz w:val="20"/>
          <w:szCs w:val="20"/>
          <w:lang w:val="es-AR" w:eastAsia="es-AR"/>
        </w:rPr>
        <w:t xml:space="preserve"> </w:t>
      </w:r>
      <w:r w:rsidRPr="00554ED4">
        <w:rPr>
          <w:rFonts w:ascii="DejaVuSerif" w:hAnsi="DejaVuSerif" w:cs="DejaVuSerif"/>
          <w:sz w:val="20"/>
          <w:szCs w:val="20"/>
          <w:lang w:val="es-AR" w:eastAsia="es-AR"/>
        </w:rPr>
        <w:t xml:space="preserve">DOSCIENTOS (200) </w:t>
      </w:r>
      <w:r w:rsidR="003A2990" w:rsidRPr="00554ED4">
        <w:rPr>
          <w:rFonts w:ascii="DejaVuSerif" w:hAnsi="DejaVuSerif" w:cs="DejaVuSerif"/>
          <w:sz w:val="20"/>
          <w:szCs w:val="20"/>
          <w:lang w:val="es-AR" w:eastAsia="es-AR"/>
        </w:rPr>
        <w:t>RECOLECTOR DE 150ML, EN PP, TAPA A ROSCA</w:t>
      </w:r>
      <w:proofErr w:type="gramStart"/>
      <w:r w:rsidR="003A2990" w:rsidRPr="00554ED4">
        <w:rPr>
          <w:rFonts w:ascii="DejaVuSerif" w:hAnsi="DejaVuSerif" w:cs="DejaVuSerif"/>
          <w:sz w:val="20"/>
          <w:szCs w:val="20"/>
          <w:lang w:val="es-AR" w:eastAsia="es-AR"/>
        </w:rPr>
        <w:t>,ESTERIL</w:t>
      </w:r>
      <w:proofErr w:type="gramEnd"/>
      <w:r w:rsidR="003A2990" w:rsidRPr="00554ED4">
        <w:rPr>
          <w:rFonts w:ascii="DejaVuSerif" w:hAnsi="DejaVuSerif" w:cs="DejaVuSerif"/>
          <w:sz w:val="20"/>
          <w:szCs w:val="20"/>
          <w:lang w:val="es-AR" w:eastAsia="es-AR"/>
        </w:rPr>
        <w:t xml:space="preserve"> "A" EN BOLSA INDIVIDUAL</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82</w:t>
      </w:r>
      <w:r w:rsidRPr="00554ED4">
        <w:rPr>
          <w:rFonts w:ascii="DejaVuSerif" w:hAnsi="DejaVuSerif" w:cs="DejaVuSerif"/>
          <w:sz w:val="20"/>
          <w:szCs w:val="20"/>
          <w:lang w:val="es-AR" w:eastAsia="es-AR"/>
        </w:rPr>
        <w:t>: UN (1)</w:t>
      </w:r>
      <w:r w:rsidR="003A2990" w:rsidRPr="00554ED4">
        <w:rPr>
          <w:rFonts w:ascii="DejaVuSerif" w:hAnsi="DejaVuSerif" w:cs="DejaVuSerif"/>
          <w:sz w:val="20"/>
          <w:szCs w:val="20"/>
          <w:lang w:val="es-AR" w:eastAsia="es-AR"/>
        </w:rPr>
        <w:t xml:space="preserve"> Vial X 50 Discos OXACILINA 1 _g </w:t>
      </w:r>
    </w:p>
    <w:p w:rsidR="003A2990" w:rsidRPr="00554ED4" w:rsidRDefault="00F40C39"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83</w:t>
      </w:r>
      <w:r w:rsidRPr="00554ED4">
        <w:rPr>
          <w:rFonts w:ascii="DejaVuSerif" w:hAnsi="DejaVuSerif" w:cs="DejaVuSerif"/>
          <w:sz w:val="20"/>
          <w:szCs w:val="20"/>
          <w:lang w:val="es-AR" w:eastAsia="es-AR"/>
        </w:rPr>
        <w:t xml:space="preserve">: </w:t>
      </w:r>
      <w:r w:rsidR="007545E6" w:rsidRPr="00554ED4">
        <w:rPr>
          <w:rFonts w:ascii="DejaVuSerif" w:hAnsi="DejaVuSerif" w:cs="DejaVuSerif"/>
          <w:sz w:val="20"/>
          <w:szCs w:val="20"/>
          <w:lang w:val="es-AR" w:eastAsia="es-AR"/>
        </w:rPr>
        <w:t>UN (1)</w:t>
      </w:r>
      <w:r w:rsidR="003A2990" w:rsidRPr="00554ED4">
        <w:rPr>
          <w:rFonts w:ascii="DejaVuSerif" w:hAnsi="DejaVuSerif" w:cs="DejaVuSerif"/>
          <w:sz w:val="20"/>
          <w:szCs w:val="20"/>
          <w:lang w:val="es-AR" w:eastAsia="es-AR"/>
        </w:rPr>
        <w:t xml:space="preserve"> Vial X 50 Discos NOVOBIOCINA 5 _g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84</w:t>
      </w:r>
      <w:r w:rsidRPr="00554ED4">
        <w:rPr>
          <w:rFonts w:ascii="DejaVuSerif" w:hAnsi="DejaVuSerif" w:cs="DejaVuSerif"/>
          <w:sz w:val="20"/>
          <w:szCs w:val="20"/>
          <w:lang w:val="es-AR" w:eastAsia="es-AR"/>
        </w:rPr>
        <w:t xml:space="preserve">: UN (1) </w:t>
      </w:r>
      <w:r w:rsidR="003A2990" w:rsidRPr="00554ED4">
        <w:rPr>
          <w:rFonts w:ascii="DejaVuSerif" w:hAnsi="DejaVuSerif" w:cs="DejaVuSerif"/>
          <w:sz w:val="20"/>
          <w:szCs w:val="20"/>
          <w:lang w:val="es-AR" w:eastAsia="es-AR"/>
        </w:rPr>
        <w:t xml:space="preserve"> Vial X 50 Discos CEFOXITINA 30 _g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85</w:t>
      </w:r>
      <w:r w:rsidRPr="00554ED4">
        <w:rPr>
          <w:rFonts w:ascii="DejaVuSerif" w:hAnsi="DejaVuSerif" w:cs="DejaVuSerif"/>
          <w:sz w:val="20"/>
          <w:szCs w:val="20"/>
          <w:lang w:val="es-AR" w:eastAsia="es-AR"/>
        </w:rPr>
        <w:t>: UN (1)</w:t>
      </w:r>
      <w:r w:rsidR="003A2990" w:rsidRPr="00554ED4">
        <w:rPr>
          <w:rFonts w:ascii="DejaVuSerif" w:hAnsi="DejaVuSerif" w:cs="DejaVuSerif"/>
          <w:sz w:val="20"/>
          <w:szCs w:val="20"/>
          <w:lang w:val="es-AR" w:eastAsia="es-AR"/>
        </w:rPr>
        <w:t xml:space="preserve"> Vial X 50 Discos VANCOMICINA 30 _g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lastRenderedPageBreak/>
        <w:t xml:space="preserve">ITEM </w:t>
      </w:r>
      <w:r w:rsidR="003A2990" w:rsidRPr="00554ED4">
        <w:rPr>
          <w:rFonts w:ascii="DejaVuSerif" w:hAnsi="DejaVuSerif" w:cs="DejaVuSerif"/>
          <w:sz w:val="20"/>
          <w:szCs w:val="20"/>
          <w:lang w:val="es-AR" w:eastAsia="es-AR"/>
        </w:rPr>
        <w:t>86</w:t>
      </w:r>
      <w:r w:rsidRPr="00554ED4">
        <w:rPr>
          <w:rFonts w:ascii="DejaVuSerif" w:hAnsi="DejaVuSerif" w:cs="DejaVuSerif"/>
          <w:sz w:val="20"/>
          <w:szCs w:val="20"/>
          <w:lang w:val="es-AR" w:eastAsia="es-AR"/>
        </w:rPr>
        <w:t xml:space="preserve">: UN (1) </w:t>
      </w:r>
      <w:r w:rsidR="003A2990" w:rsidRPr="00554ED4">
        <w:rPr>
          <w:rFonts w:ascii="DejaVuSerif" w:hAnsi="DejaVuSerif" w:cs="DejaVuSerif"/>
          <w:sz w:val="20"/>
          <w:szCs w:val="20"/>
          <w:lang w:val="es-AR" w:eastAsia="es-AR"/>
        </w:rPr>
        <w:t xml:space="preserve">Kit x 50 </w:t>
      </w:r>
      <w:proofErr w:type="spellStart"/>
      <w:r w:rsidR="003A2990" w:rsidRPr="00554ED4">
        <w:rPr>
          <w:rFonts w:ascii="DejaVuSerif" w:hAnsi="DejaVuSerif" w:cs="DejaVuSerif"/>
          <w:sz w:val="20"/>
          <w:szCs w:val="20"/>
          <w:lang w:val="es-AR" w:eastAsia="es-AR"/>
        </w:rPr>
        <w:t>tests</w:t>
      </w:r>
      <w:proofErr w:type="spellEnd"/>
      <w:r w:rsidR="003A2990" w:rsidRPr="00554ED4">
        <w:rPr>
          <w:rFonts w:ascii="DejaVuSerif" w:hAnsi="DejaVuSerif" w:cs="DejaVuSerif"/>
          <w:sz w:val="20"/>
          <w:szCs w:val="20"/>
          <w:lang w:val="es-AR" w:eastAsia="es-AR"/>
        </w:rPr>
        <w:t xml:space="preserve"> STREP GROUPING KIT, prueba rápida látex para la detección de</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Estreptococos Grupos A, B, C, D, F y</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G.</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n-US" w:eastAsia="es-AR"/>
        </w:rPr>
        <w:t xml:space="preserve">ITEM </w:t>
      </w:r>
      <w:r w:rsidR="003A2990" w:rsidRPr="00554ED4">
        <w:rPr>
          <w:rFonts w:ascii="DejaVuSerif" w:hAnsi="DejaVuSerif" w:cs="DejaVuSerif"/>
          <w:sz w:val="20"/>
          <w:szCs w:val="20"/>
          <w:lang w:val="en-US" w:eastAsia="es-AR"/>
        </w:rPr>
        <w:t>87</w:t>
      </w:r>
      <w:r w:rsidRPr="00554ED4">
        <w:rPr>
          <w:rFonts w:ascii="DejaVuSerif" w:hAnsi="DejaVuSerif" w:cs="DejaVuSerif"/>
          <w:sz w:val="20"/>
          <w:szCs w:val="20"/>
          <w:lang w:val="en-US" w:eastAsia="es-AR"/>
        </w:rPr>
        <w:t>: UN (1)</w:t>
      </w:r>
      <w:r w:rsidR="003A2990" w:rsidRPr="00554ED4">
        <w:rPr>
          <w:rFonts w:ascii="DejaVuSerif" w:hAnsi="DejaVuSerif" w:cs="DejaVuSerif"/>
          <w:sz w:val="20"/>
          <w:szCs w:val="20"/>
          <w:lang w:val="en-US" w:eastAsia="es-AR"/>
        </w:rPr>
        <w:t xml:space="preserve"> Kit x 100 Det. </w:t>
      </w:r>
      <w:r w:rsidR="003A2990" w:rsidRPr="00554ED4">
        <w:rPr>
          <w:rFonts w:ascii="DejaVuSerif" w:hAnsi="DejaVuSerif" w:cs="DejaVuSerif"/>
          <w:sz w:val="20"/>
          <w:szCs w:val="20"/>
          <w:lang w:val="es-AR" w:eastAsia="es-AR"/>
        </w:rPr>
        <w:t>Determine HIV tipo INVERNESS MEDICAL</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88</w:t>
      </w:r>
      <w:r w:rsidRPr="00554ED4">
        <w:rPr>
          <w:rFonts w:ascii="DejaVuSerif" w:hAnsi="DejaVuSerif" w:cs="DejaVuSerif"/>
          <w:sz w:val="20"/>
          <w:szCs w:val="20"/>
          <w:lang w:val="es-AR" w:eastAsia="es-AR"/>
        </w:rPr>
        <w:t xml:space="preserve">: CIEN (100) </w:t>
      </w:r>
      <w:r w:rsidR="003A2990" w:rsidRPr="00554ED4">
        <w:rPr>
          <w:rFonts w:ascii="DejaVuSerif" w:hAnsi="DejaVuSerif" w:cs="DejaVuSerif"/>
          <w:sz w:val="20"/>
          <w:szCs w:val="20"/>
          <w:lang w:val="es-AR" w:eastAsia="es-AR"/>
        </w:rPr>
        <w:t xml:space="preserve"> Hisopo con Medio de Transporte STUART c/Hisopo de POLIESTIRENO ROMPIBLE+VISCOSA</w:t>
      </w:r>
      <w:r w:rsidRPr="00554ED4">
        <w:rPr>
          <w:rFonts w:ascii="DejaVuSerif" w:hAnsi="DejaVuSerif" w:cs="DejaVuSerif"/>
          <w:sz w:val="20"/>
          <w:szCs w:val="20"/>
          <w:lang w:val="es-AR" w:eastAsia="es-AR"/>
        </w:rPr>
        <w:t xml:space="preserve"> </w:t>
      </w:r>
    </w:p>
    <w:p w:rsidR="003A2990" w:rsidRPr="00554ED4" w:rsidRDefault="007545E6" w:rsidP="009A4F8F">
      <w:pPr>
        <w:autoSpaceDE w:val="0"/>
        <w:autoSpaceDN w:val="0"/>
        <w:adjustRightInd w:val="0"/>
        <w:spacing w:line="480" w:lineRule="auto"/>
        <w:rPr>
          <w:rFonts w:ascii="DejaVuSerif" w:hAnsi="DejaVuSerif" w:cs="DejaVuSerif"/>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89</w:t>
      </w:r>
      <w:r w:rsidRPr="00554ED4">
        <w:rPr>
          <w:rFonts w:ascii="DejaVuSerif" w:hAnsi="DejaVuSerif" w:cs="DejaVuSerif"/>
          <w:sz w:val="20"/>
          <w:szCs w:val="20"/>
          <w:lang w:val="es-AR" w:eastAsia="es-AR"/>
        </w:rPr>
        <w:t>: UN (1)</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 ml. REACLON ANTI_A MONOCLONAL tipo</w:t>
      </w:r>
      <w:r w:rsidRPr="00554ED4">
        <w:rPr>
          <w:rFonts w:ascii="DejaVuSerif" w:hAnsi="DejaVuSerif" w:cs="DejaVuSerif"/>
          <w:sz w:val="20"/>
          <w:szCs w:val="20"/>
          <w:lang w:val="es-AR" w:eastAsia="es-AR"/>
        </w:rPr>
        <w:t xml:space="preserve"> </w:t>
      </w:r>
      <w:r w:rsidR="003A2990" w:rsidRPr="00554ED4">
        <w:rPr>
          <w:rFonts w:ascii="DejaVuSerif" w:hAnsi="DejaVuSerif" w:cs="DejaVuSerif"/>
          <w:sz w:val="20"/>
          <w:szCs w:val="20"/>
          <w:lang w:val="es-AR" w:eastAsia="es-AR"/>
        </w:rPr>
        <w:t>WIENER</w:t>
      </w:r>
    </w:p>
    <w:p w:rsidR="0048277E" w:rsidRPr="009A4F8F" w:rsidRDefault="007545E6" w:rsidP="009A4F8F">
      <w:pPr>
        <w:spacing w:line="480" w:lineRule="auto"/>
        <w:rPr>
          <w:rFonts w:ascii="Arial" w:hAnsi="Arial" w:cs="Arial"/>
          <w:b/>
          <w:caps/>
          <w:sz w:val="20"/>
          <w:szCs w:val="20"/>
          <w:lang w:val="es-AR" w:eastAsia="es-AR"/>
        </w:rPr>
      </w:pPr>
      <w:r w:rsidRPr="00554ED4">
        <w:rPr>
          <w:rFonts w:ascii="DejaVuSerif" w:hAnsi="DejaVuSerif" w:cs="DejaVuSerif"/>
          <w:sz w:val="20"/>
          <w:szCs w:val="20"/>
          <w:lang w:val="es-AR" w:eastAsia="es-AR"/>
        </w:rPr>
        <w:t xml:space="preserve">ITEM </w:t>
      </w:r>
      <w:r w:rsidR="003A2990" w:rsidRPr="00554ED4">
        <w:rPr>
          <w:rFonts w:ascii="DejaVuSerif" w:hAnsi="DejaVuSerif" w:cs="DejaVuSerif"/>
          <w:sz w:val="20"/>
          <w:szCs w:val="20"/>
          <w:lang w:val="es-AR" w:eastAsia="es-AR"/>
        </w:rPr>
        <w:t>90</w:t>
      </w:r>
      <w:r w:rsidRPr="00554ED4">
        <w:rPr>
          <w:rFonts w:ascii="DejaVuSerif" w:hAnsi="DejaVuSerif" w:cs="DejaVuSerif"/>
          <w:sz w:val="20"/>
          <w:szCs w:val="20"/>
          <w:lang w:val="es-AR" w:eastAsia="es-AR"/>
        </w:rPr>
        <w:t>: UN (1)</w:t>
      </w:r>
      <w:r w:rsidR="003A2990" w:rsidRPr="00554ED4">
        <w:rPr>
          <w:rFonts w:ascii="DejaVuSerif" w:hAnsi="DejaVuSerif" w:cs="DejaVuSerif"/>
          <w:sz w:val="20"/>
          <w:szCs w:val="20"/>
          <w:lang w:val="es-AR" w:eastAsia="es-AR"/>
        </w:rPr>
        <w:t xml:space="preserve"> </w:t>
      </w:r>
      <w:proofErr w:type="spellStart"/>
      <w:r w:rsidR="003A2990" w:rsidRPr="00554ED4">
        <w:rPr>
          <w:rFonts w:ascii="DejaVuSerif" w:hAnsi="DejaVuSerif" w:cs="DejaVuSerif"/>
          <w:sz w:val="20"/>
          <w:szCs w:val="20"/>
          <w:lang w:val="es-AR" w:eastAsia="es-AR"/>
        </w:rPr>
        <w:t>Eq</w:t>
      </w:r>
      <w:proofErr w:type="spellEnd"/>
      <w:r w:rsidR="003A2990" w:rsidRPr="00554ED4">
        <w:rPr>
          <w:rFonts w:ascii="DejaVuSerif" w:hAnsi="DejaVuSerif" w:cs="DejaVuSerif"/>
          <w:sz w:val="20"/>
          <w:szCs w:val="20"/>
          <w:lang w:val="es-AR" w:eastAsia="es-AR"/>
        </w:rPr>
        <w:t xml:space="preserve">. </w:t>
      </w:r>
      <w:proofErr w:type="gramStart"/>
      <w:r w:rsidR="003A2990" w:rsidRPr="00554ED4">
        <w:rPr>
          <w:rFonts w:ascii="DejaVuSerif" w:hAnsi="DejaVuSerif" w:cs="DejaVuSerif"/>
          <w:sz w:val="20"/>
          <w:szCs w:val="20"/>
          <w:lang w:val="es-AR" w:eastAsia="es-AR"/>
        </w:rPr>
        <w:t>x</w:t>
      </w:r>
      <w:proofErr w:type="gramEnd"/>
      <w:r w:rsidR="003A2990" w:rsidRPr="00554ED4">
        <w:rPr>
          <w:rFonts w:ascii="DejaVuSerif" w:hAnsi="DejaVuSerif" w:cs="DejaVuSerif"/>
          <w:sz w:val="20"/>
          <w:szCs w:val="20"/>
          <w:lang w:val="es-AR" w:eastAsia="es-AR"/>
        </w:rPr>
        <w:t xml:space="preserve"> 10 ml. REACLON ANTI_D (Rho) MONOCLONAL </w:t>
      </w:r>
    </w:p>
    <w:p w:rsidR="00554ED4" w:rsidRDefault="00554ED4" w:rsidP="00554ED4">
      <w:pPr>
        <w:spacing w:line="360" w:lineRule="auto"/>
        <w:jc w:val="both"/>
        <w:rPr>
          <w:rFonts w:ascii="DejaVuSerif" w:hAnsi="DejaVuSerif" w:cs="DejaVu Sans"/>
          <w:sz w:val="20"/>
          <w:szCs w:val="20"/>
          <w:lang w:val="es-AR"/>
        </w:rPr>
      </w:pPr>
    </w:p>
    <w:p w:rsidR="00554ED4" w:rsidRPr="00554ED4" w:rsidRDefault="00554ED4" w:rsidP="00554ED4">
      <w:pPr>
        <w:spacing w:line="360" w:lineRule="auto"/>
        <w:jc w:val="both"/>
        <w:rPr>
          <w:rFonts w:ascii="DejaVuSerif" w:hAnsi="DejaVuSerif" w:cs="DejaVu Sans"/>
          <w:sz w:val="20"/>
          <w:szCs w:val="20"/>
          <w:lang w:val="es-AR"/>
        </w:rPr>
      </w:pPr>
      <w:r w:rsidRPr="00554ED4">
        <w:rPr>
          <w:rFonts w:ascii="DejaVuSerif" w:hAnsi="DejaVuSerif" w:cs="DejaVu Sans"/>
          <w:sz w:val="20"/>
          <w:szCs w:val="20"/>
          <w:lang w:val="es-AR"/>
        </w:rPr>
        <w:t>EN LOS ÍTEMS 1, 9, 22, 56, 26, 30 AL 43, 65, 68 AL 73, 87, 89, 90, SOLO SE ACEPTARAN LA MARCA Y MODELO SOLICITADO.</w:t>
      </w:r>
    </w:p>
    <w:p w:rsidR="0048277E" w:rsidRPr="00554ED4" w:rsidRDefault="0048277E" w:rsidP="00B97992">
      <w:pPr>
        <w:rPr>
          <w:rFonts w:ascii="DejaVuSerif" w:hAnsi="DejaVuSerif" w:cs="Arial"/>
          <w:b/>
          <w:caps/>
          <w:sz w:val="18"/>
          <w:szCs w:val="18"/>
          <w:lang w:val="es-AR" w:eastAsia="es-AR"/>
        </w:rPr>
      </w:pPr>
    </w:p>
    <w:p w:rsidR="0048277E" w:rsidRDefault="0048277E" w:rsidP="00B97992">
      <w:pPr>
        <w:rPr>
          <w:rFonts w:ascii="Arial" w:hAnsi="Arial" w:cs="Arial"/>
          <w:b/>
          <w:caps/>
          <w:sz w:val="18"/>
          <w:szCs w:val="18"/>
          <w:lang w:val="es-AR" w:eastAsia="es-AR"/>
        </w:rPr>
      </w:pPr>
    </w:p>
    <w:p w:rsidR="0048277E" w:rsidRPr="00B97992" w:rsidRDefault="0048277E" w:rsidP="00B97992">
      <w:pPr>
        <w:rPr>
          <w:rFonts w:ascii="Arial" w:hAnsi="Arial" w:cs="Arial"/>
          <w:b/>
          <w:caps/>
          <w:sz w:val="18"/>
          <w:szCs w:val="18"/>
          <w:lang w:val="es-AR" w:eastAsia="es-AR"/>
        </w:rPr>
      </w:pPr>
    </w:p>
    <w:p w:rsidR="002B6689" w:rsidRDefault="00B97992" w:rsidP="00B97992">
      <w:pPr>
        <w:rPr>
          <w:rFonts w:ascii="Arial" w:hAnsi="Arial" w:cs="Arial"/>
          <w:b/>
          <w:caps/>
          <w:sz w:val="18"/>
          <w:szCs w:val="18"/>
          <w:lang w:val="es-AR" w:eastAsia="es-AR"/>
        </w:rPr>
      </w:pPr>
      <w:r w:rsidRPr="00B97992">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2B6689" w:rsidRPr="00097732" w:rsidRDefault="002B6689" w:rsidP="002B6689">
      <w:pPr>
        <w:rPr>
          <w:rFonts w:ascii="Arial" w:hAnsi="Arial" w:cs="Arial"/>
          <w:caps/>
          <w:sz w:val="18"/>
          <w:szCs w:val="18"/>
          <w:lang w:val="es-AR" w:eastAsia="es-AR"/>
        </w:rPr>
      </w:pPr>
    </w:p>
    <w:p w:rsidR="002B6689" w:rsidRDefault="002B6689" w:rsidP="002B6689">
      <w:pPr>
        <w:rPr>
          <w:rFonts w:ascii="Arial" w:hAnsi="Arial" w:cs="Arial"/>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jc w:val="both"/>
        <w:rPr>
          <w:rFonts w:ascii="Arial" w:hAnsi="Arial" w:cs="Arial"/>
          <w:caps/>
          <w:sz w:val="18"/>
          <w:szCs w:val="18"/>
          <w:lang w:val="es-AR" w:eastAsia="es-AR"/>
        </w:rPr>
      </w:pPr>
    </w:p>
    <w:p w:rsidR="002B6689" w:rsidRDefault="002B6689" w:rsidP="002B6689">
      <w:pPr>
        <w:jc w:val="both"/>
        <w:rPr>
          <w:rFonts w:ascii="Arial" w:hAnsi="Arial" w:cs="Arial"/>
          <w:caps/>
          <w:sz w:val="18"/>
          <w:szCs w:val="18"/>
          <w:lang w:val="es-AR" w:eastAsia="es-AR"/>
        </w:rPr>
      </w:pP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87892343"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9A4F8F">
        <w:rPr>
          <w:rFonts w:ascii="Open Sans" w:hAnsi="Open Sans" w:cs="Open Sans"/>
          <w:b/>
          <w:sz w:val="20"/>
          <w:szCs w:val="20"/>
          <w:lang w:val="es-AR"/>
        </w:rPr>
        <w:t xml:space="preserve">CONTRATACION DIRECTA POR COMPULSA ABREVIADA N° </w:t>
      </w:r>
      <w:r w:rsidR="0048277E">
        <w:rPr>
          <w:rFonts w:ascii="Open Sans" w:hAnsi="Open Sans" w:cs="Open Sans"/>
          <w:b/>
          <w:sz w:val="20"/>
          <w:szCs w:val="20"/>
          <w:lang w:val="es-AR"/>
        </w:rPr>
        <w:t xml:space="preserve">   </w:t>
      </w:r>
      <w:r w:rsidR="002800F2">
        <w:rPr>
          <w:rFonts w:ascii="Open Sans" w:hAnsi="Open Sans" w:cs="Open Sans"/>
          <w:b/>
          <w:sz w:val="20"/>
          <w:szCs w:val="20"/>
          <w:lang w:val="es-AR"/>
        </w:rPr>
        <w:t>58</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w:t>
      </w:r>
      <w:r w:rsidR="00790FA7">
        <w:rPr>
          <w:rFonts w:ascii="Open Sans" w:hAnsi="Open Sans" w:cs="Open Sans"/>
          <w:caps/>
          <w:sz w:val="20"/>
          <w:szCs w:val="20"/>
        </w:rPr>
        <w:t>contratacion directa 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2800F2">
        <w:rPr>
          <w:rFonts w:ascii="Open Sans" w:hAnsi="Open Sans" w:cs="Open Sans"/>
          <w:caps/>
          <w:sz w:val="20"/>
          <w:szCs w:val="20"/>
        </w:rPr>
        <w:t>58/</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9A12AB">
        <w:rPr>
          <w:rFonts w:ascii="Open Sans" w:hAnsi="Open Sans" w:cs="Open Sans"/>
          <w:caps/>
          <w:sz w:val="20"/>
          <w:szCs w:val="20"/>
        </w:rPr>
        <w:t>1905</w:t>
      </w:r>
      <w:r w:rsidR="00E51826">
        <w:rPr>
          <w:rFonts w:ascii="Open Sans" w:hAnsi="Open Sans" w:cs="Open Sans"/>
          <w:caps/>
          <w:sz w:val="20"/>
          <w:szCs w:val="20"/>
        </w:rPr>
        <w:t>7</w:t>
      </w:r>
      <w:r w:rsidR="00040984">
        <w:rPr>
          <w:rFonts w:ascii="Open Sans" w:hAnsi="Open Sans" w:cs="Open Sans"/>
          <w:caps/>
          <w:sz w:val="20"/>
          <w:szCs w:val="20"/>
        </w:rPr>
        <w:t>/1</w:t>
      </w:r>
      <w:r w:rsidR="009A12AB">
        <w:rPr>
          <w:rFonts w:ascii="Open Sans" w:hAnsi="Open Sans" w:cs="Open Sans"/>
          <w:caps/>
          <w:sz w:val="20"/>
          <w:szCs w:val="20"/>
        </w:rPr>
        <w:t>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w:t>
      </w:r>
      <w:r w:rsidR="005A16C2">
        <w:rPr>
          <w:rFonts w:ascii="Open Sans" w:hAnsi="Open Sans" w:cs="Open Sans"/>
          <w:caps/>
          <w:sz w:val="20"/>
          <w:szCs w:val="20"/>
        </w:rPr>
        <w:t xml:space="preserve"> </w:t>
      </w:r>
      <w:r w:rsidR="00790FA7" w:rsidRPr="00790FA7">
        <w:rPr>
          <w:rFonts w:ascii="Open Sans" w:hAnsi="Open Sans" w:cs="Open Sans"/>
          <w:caps/>
          <w:sz w:val="20"/>
          <w:szCs w:val="20"/>
        </w:rPr>
        <w:t xml:space="preserve">contratacion directa por compulsa abreviada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2800F2">
        <w:rPr>
          <w:rFonts w:ascii="Open Sans" w:hAnsi="Open Sans" w:cs="Open Sans"/>
          <w:caps/>
          <w:sz w:val="20"/>
          <w:szCs w:val="20"/>
        </w:rPr>
        <w:t>58/</w:t>
      </w:r>
      <w:bookmarkStart w:id="0" w:name="_GoBack"/>
      <w:bookmarkEnd w:id="0"/>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2E77AE">
        <w:rPr>
          <w:rFonts w:ascii="Open Sans" w:hAnsi="Open Sans" w:cs="Open Sans"/>
          <w:caps/>
          <w:sz w:val="20"/>
          <w:szCs w:val="20"/>
        </w:rPr>
        <w:t xml:space="preserve">ADQUISICION DE </w:t>
      </w:r>
      <w:r w:rsidR="009A12AB">
        <w:rPr>
          <w:rFonts w:ascii="Open Sans" w:hAnsi="Open Sans" w:cs="Open Sans"/>
          <w:caps/>
          <w:sz w:val="20"/>
          <w:szCs w:val="20"/>
        </w:rPr>
        <w:t>INSU</w:t>
      </w:r>
      <w:r w:rsidR="00790FA7">
        <w:rPr>
          <w:rFonts w:ascii="Open Sans" w:hAnsi="Open Sans" w:cs="Open Sans"/>
          <w:caps/>
          <w:sz w:val="20"/>
          <w:szCs w:val="20"/>
        </w:rPr>
        <w:t>m</w:t>
      </w:r>
      <w:r w:rsidR="009A12AB">
        <w:rPr>
          <w:rFonts w:ascii="Open Sans" w:hAnsi="Open Sans" w:cs="Open Sans"/>
          <w:caps/>
          <w:sz w:val="20"/>
          <w:szCs w:val="20"/>
        </w:rPr>
        <w:t>OS</w:t>
      </w:r>
      <w:r w:rsidR="002E77AE">
        <w:rPr>
          <w:rFonts w:ascii="Open Sans" w:hAnsi="Open Sans" w:cs="Open Sans"/>
          <w:caps/>
          <w:sz w:val="20"/>
          <w:szCs w:val="20"/>
        </w:rPr>
        <w:t xml:space="preserve"> </w:t>
      </w:r>
      <w:r w:rsidR="00E51826">
        <w:rPr>
          <w:rFonts w:ascii="Open Sans" w:hAnsi="Open Sans" w:cs="Open Sans"/>
          <w:caps/>
          <w:sz w:val="20"/>
          <w:szCs w:val="20"/>
        </w:rPr>
        <w:t>DE LABORATORIO</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B1718A">
        <w:rPr>
          <w:rFonts w:ascii="Open Sans" w:hAnsi="Open Sans" w:cs="Open Sans"/>
          <w:caps/>
          <w:sz w:val="20"/>
          <w:szCs w:val="20"/>
        </w:rPr>
        <w:t>24/05/18</w:t>
      </w:r>
      <w:r w:rsidR="002339A5">
        <w:rPr>
          <w:rFonts w:ascii="Open Sans" w:hAnsi="Open Sans" w:cs="Open Sans"/>
          <w:caps/>
          <w:sz w:val="20"/>
          <w:szCs w:val="20"/>
        </w:rPr>
        <w:t xml:space="preserve"> </w:t>
      </w:r>
      <w:r w:rsidR="0048277E">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9B7" w:rsidRDefault="009179B7">
      <w:r>
        <w:separator/>
      </w:r>
    </w:p>
  </w:endnote>
  <w:endnote w:type="continuationSeparator" w:id="0">
    <w:p w:rsidR="009179B7" w:rsidRDefault="00917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ejaVuSerif">
    <w:panose1 w:val="00000000000000000000"/>
    <w:charset w:val="00"/>
    <w:family w:val="auto"/>
    <w:notTrueType/>
    <w:pitch w:val="default"/>
    <w:sig w:usb0="00000003" w:usb1="00000000" w:usb2="00000000" w:usb3="00000000" w:csb0="00000001"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Default="003A2990"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A2990" w:rsidRDefault="003A2990"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Default="003A2990"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800F2">
      <w:rPr>
        <w:rStyle w:val="Nmerodepgina"/>
        <w:noProof/>
      </w:rPr>
      <w:t>12</w:t>
    </w:r>
    <w:r>
      <w:rPr>
        <w:rStyle w:val="Nmerodepgina"/>
      </w:rPr>
      <w:fldChar w:fldCharType="end"/>
    </w:r>
  </w:p>
  <w:p w:rsidR="003A2990" w:rsidRDefault="003A2990"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Default="003A2990"/>
  <w:p w:rsidR="003A2990" w:rsidRDefault="003A299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Default="003A2990">
    <w:pPr>
      <w:pStyle w:val="Piedepgina"/>
      <w:jc w:val="right"/>
    </w:pPr>
    <w:r>
      <w:fldChar w:fldCharType="begin"/>
    </w:r>
    <w:r>
      <w:instrText>PAGE   \* MERGEFORMAT</w:instrText>
    </w:r>
    <w:r>
      <w:fldChar w:fldCharType="separate"/>
    </w:r>
    <w:r w:rsidR="002800F2">
      <w:rPr>
        <w:noProof/>
      </w:rPr>
      <w:t>26</w:t>
    </w:r>
    <w:r>
      <w:fldChar w:fldCharType="end"/>
    </w:r>
  </w:p>
  <w:p w:rsidR="003A2990" w:rsidRDefault="003A2990">
    <w:pPr>
      <w:pStyle w:val="Piedepgina"/>
      <w:jc w:val="right"/>
    </w:pPr>
  </w:p>
  <w:p w:rsidR="003A2990" w:rsidRDefault="003A29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Default="003A29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9B7" w:rsidRDefault="009179B7">
      <w:r>
        <w:separator/>
      </w:r>
    </w:p>
  </w:footnote>
  <w:footnote w:type="continuationSeparator" w:id="0">
    <w:p w:rsidR="009179B7" w:rsidRDefault="009179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Default="003A2990">
    <w:pPr>
      <w:pStyle w:val="Encabezado"/>
    </w:pPr>
  </w:p>
  <w:p w:rsidR="003A2990" w:rsidRDefault="003A2990">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A2990" w:rsidRDefault="003A2990">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A2990" w:rsidRDefault="003A2990"/>
  <w:p w:rsidR="003A2990" w:rsidRDefault="003A29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Pr="00610EF1" w:rsidRDefault="003A2990" w:rsidP="00610EF1">
    <w:pPr>
      <w:pStyle w:val="Encabezado"/>
    </w:pPr>
  </w:p>
  <w:p w:rsidR="003A2990" w:rsidRDefault="003A299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990" w:rsidRDefault="003A29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670F2"/>
    <w:rsid w:val="000716DE"/>
    <w:rsid w:val="00072C4A"/>
    <w:rsid w:val="00072DAF"/>
    <w:rsid w:val="00075718"/>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B7635"/>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4A8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563C"/>
    <w:rsid w:val="00186088"/>
    <w:rsid w:val="00192774"/>
    <w:rsid w:val="001947B3"/>
    <w:rsid w:val="001957F5"/>
    <w:rsid w:val="00195D6A"/>
    <w:rsid w:val="001961C4"/>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21A74"/>
    <w:rsid w:val="00221FB7"/>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1472"/>
    <w:rsid w:val="00273A9D"/>
    <w:rsid w:val="00274CBB"/>
    <w:rsid w:val="00274CD2"/>
    <w:rsid w:val="00275CFF"/>
    <w:rsid w:val="0027606A"/>
    <w:rsid w:val="002800F2"/>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721"/>
    <w:rsid w:val="00297FD2"/>
    <w:rsid w:val="002A208E"/>
    <w:rsid w:val="002A54BB"/>
    <w:rsid w:val="002A55E6"/>
    <w:rsid w:val="002B3B6D"/>
    <w:rsid w:val="002B4885"/>
    <w:rsid w:val="002B6689"/>
    <w:rsid w:val="002B6F45"/>
    <w:rsid w:val="002B7506"/>
    <w:rsid w:val="002B7CA8"/>
    <w:rsid w:val="002C4DD9"/>
    <w:rsid w:val="002C53FE"/>
    <w:rsid w:val="002C679F"/>
    <w:rsid w:val="002C68F8"/>
    <w:rsid w:val="002D1B5B"/>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69AB"/>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29B"/>
    <w:rsid w:val="0039482C"/>
    <w:rsid w:val="00394AE1"/>
    <w:rsid w:val="00394D94"/>
    <w:rsid w:val="003977A3"/>
    <w:rsid w:val="003A0FEB"/>
    <w:rsid w:val="003A133E"/>
    <w:rsid w:val="003A2990"/>
    <w:rsid w:val="003A4D6F"/>
    <w:rsid w:val="003A6724"/>
    <w:rsid w:val="003B30E9"/>
    <w:rsid w:val="003B486F"/>
    <w:rsid w:val="003B74BA"/>
    <w:rsid w:val="003C06B3"/>
    <w:rsid w:val="003C4787"/>
    <w:rsid w:val="003D026A"/>
    <w:rsid w:val="003D1ADC"/>
    <w:rsid w:val="003D2462"/>
    <w:rsid w:val="003D5DD2"/>
    <w:rsid w:val="003D6742"/>
    <w:rsid w:val="003D7BF5"/>
    <w:rsid w:val="003E0867"/>
    <w:rsid w:val="003E1AAF"/>
    <w:rsid w:val="003E24C6"/>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277E"/>
    <w:rsid w:val="0048726B"/>
    <w:rsid w:val="004872A1"/>
    <w:rsid w:val="004879CE"/>
    <w:rsid w:val="00487F95"/>
    <w:rsid w:val="00490169"/>
    <w:rsid w:val="00491221"/>
    <w:rsid w:val="004949B3"/>
    <w:rsid w:val="0049503C"/>
    <w:rsid w:val="0049522C"/>
    <w:rsid w:val="00496771"/>
    <w:rsid w:val="004969FF"/>
    <w:rsid w:val="004A0331"/>
    <w:rsid w:val="004A05BB"/>
    <w:rsid w:val="004A1C4F"/>
    <w:rsid w:val="004A30FB"/>
    <w:rsid w:val="004A3CE8"/>
    <w:rsid w:val="004A4ECF"/>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54ED4"/>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96FE6"/>
    <w:rsid w:val="005A02D9"/>
    <w:rsid w:val="005A0831"/>
    <w:rsid w:val="005A16C2"/>
    <w:rsid w:val="005A28F5"/>
    <w:rsid w:val="005A5DB8"/>
    <w:rsid w:val="005A7B1F"/>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3063"/>
    <w:rsid w:val="00707B99"/>
    <w:rsid w:val="0071059E"/>
    <w:rsid w:val="00711AB5"/>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5E6"/>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0FA7"/>
    <w:rsid w:val="00791E78"/>
    <w:rsid w:val="00794CA7"/>
    <w:rsid w:val="0079507A"/>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D7695"/>
    <w:rsid w:val="007E04B8"/>
    <w:rsid w:val="007E1813"/>
    <w:rsid w:val="007E4A88"/>
    <w:rsid w:val="007E6898"/>
    <w:rsid w:val="007F0209"/>
    <w:rsid w:val="007F47C5"/>
    <w:rsid w:val="007F7C25"/>
    <w:rsid w:val="00803056"/>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179B7"/>
    <w:rsid w:val="0092323E"/>
    <w:rsid w:val="00926848"/>
    <w:rsid w:val="00927F73"/>
    <w:rsid w:val="00930B93"/>
    <w:rsid w:val="00931BB7"/>
    <w:rsid w:val="009325AA"/>
    <w:rsid w:val="0093728F"/>
    <w:rsid w:val="00937C40"/>
    <w:rsid w:val="0094117E"/>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0BDF"/>
    <w:rsid w:val="009732E6"/>
    <w:rsid w:val="00976C8E"/>
    <w:rsid w:val="00977D0B"/>
    <w:rsid w:val="00977D78"/>
    <w:rsid w:val="00982118"/>
    <w:rsid w:val="009824D0"/>
    <w:rsid w:val="00982AFA"/>
    <w:rsid w:val="0098568C"/>
    <w:rsid w:val="00987262"/>
    <w:rsid w:val="009917D0"/>
    <w:rsid w:val="00994B4E"/>
    <w:rsid w:val="009950D9"/>
    <w:rsid w:val="00996E54"/>
    <w:rsid w:val="009A09C5"/>
    <w:rsid w:val="009A12AB"/>
    <w:rsid w:val="009A2109"/>
    <w:rsid w:val="009A21AB"/>
    <w:rsid w:val="009A4F8F"/>
    <w:rsid w:val="009A5549"/>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4F78"/>
    <w:rsid w:val="009D1962"/>
    <w:rsid w:val="009D1D37"/>
    <w:rsid w:val="009D465A"/>
    <w:rsid w:val="009D54BF"/>
    <w:rsid w:val="009D67DC"/>
    <w:rsid w:val="009D7935"/>
    <w:rsid w:val="009E00EE"/>
    <w:rsid w:val="009E1441"/>
    <w:rsid w:val="009E4F50"/>
    <w:rsid w:val="009E6CF7"/>
    <w:rsid w:val="009F0F63"/>
    <w:rsid w:val="009F517C"/>
    <w:rsid w:val="009F529D"/>
    <w:rsid w:val="00A00ED4"/>
    <w:rsid w:val="00A0469D"/>
    <w:rsid w:val="00A05E3B"/>
    <w:rsid w:val="00A120F1"/>
    <w:rsid w:val="00A124A6"/>
    <w:rsid w:val="00A13081"/>
    <w:rsid w:val="00A13B9A"/>
    <w:rsid w:val="00A15083"/>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3D26"/>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594C"/>
    <w:rsid w:val="00AA7063"/>
    <w:rsid w:val="00AB026D"/>
    <w:rsid w:val="00AB0A62"/>
    <w:rsid w:val="00AB2BCD"/>
    <w:rsid w:val="00AB48D3"/>
    <w:rsid w:val="00AB5919"/>
    <w:rsid w:val="00AB5A65"/>
    <w:rsid w:val="00AC0106"/>
    <w:rsid w:val="00AC5218"/>
    <w:rsid w:val="00AC708F"/>
    <w:rsid w:val="00AD0C1C"/>
    <w:rsid w:val="00AD2889"/>
    <w:rsid w:val="00AD3693"/>
    <w:rsid w:val="00AD402C"/>
    <w:rsid w:val="00AD4D35"/>
    <w:rsid w:val="00AE0951"/>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6E26"/>
    <w:rsid w:val="00B113D7"/>
    <w:rsid w:val="00B123C5"/>
    <w:rsid w:val="00B12FCA"/>
    <w:rsid w:val="00B13DB0"/>
    <w:rsid w:val="00B1718A"/>
    <w:rsid w:val="00B17EF8"/>
    <w:rsid w:val="00B20600"/>
    <w:rsid w:val="00B219E2"/>
    <w:rsid w:val="00B23001"/>
    <w:rsid w:val="00B24A6B"/>
    <w:rsid w:val="00B277B9"/>
    <w:rsid w:val="00B27905"/>
    <w:rsid w:val="00B30462"/>
    <w:rsid w:val="00B30ED8"/>
    <w:rsid w:val="00B31E51"/>
    <w:rsid w:val="00B335C9"/>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70FD7"/>
    <w:rsid w:val="00B721B0"/>
    <w:rsid w:val="00B74737"/>
    <w:rsid w:val="00B75339"/>
    <w:rsid w:val="00B77050"/>
    <w:rsid w:val="00B77F46"/>
    <w:rsid w:val="00B83F90"/>
    <w:rsid w:val="00B84F98"/>
    <w:rsid w:val="00B863DB"/>
    <w:rsid w:val="00B908FA"/>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1DCB"/>
    <w:rsid w:val="00C13015"/>
    <w:rsid w:val="00C135E5"/>
    <w:rsid w:val="00C15084"/>
    <w:rsid w:val="00C17844"/>
    <w:rsid w:val="00C210C0"/>
    <w:rsid w:val="00C21F59"/>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1B09"/>
    <w:rsid w:val="00C71EFC"/>
    <w:rsid w:val="00C759A1"/>
    <w:rsid w:val="00C774B6"/>
    <w:rsid w:val="00C77A02"/>
    <w:rsid w:val="00C77C9D"/>
    <w:rsid w:val="00C8008A"/>
    <w:rsid w:val="00C80873"/>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B7779"/>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29E"/>
    <w:rsid w:val="00D57DB7"/>
    <w:rsid w:val="00D61406"/>
    <w:rsid w:val="00D62C8C"/>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1E67"/>
    <w:rsid w:val="00DD2129"/>
    <w:rsid w:val="00DD2C2D"/>
    <w:rsid w:val="00DD447A"/>
    <w:rsid w:val="00DD4A31"/>
    <w:rsid w:val="00DD770F"/>
    <w:rsid w:val="00DD7901"/>
    <w:rsid w:val="00DE1DC9"/>
    <w:rsid w:val="00DE22D2"/>
    <w:rsid w:val="00DE499B"/>
    <w:rsid w:val="00DE567E"/>
    <w:rsid w:val="00DE568A"/>
    <w:rsid w:val="00DE56D3"/>
    <w:rsid w:val="00DE5DF7"/>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825"/>
    <w:rsid w:val="00E45B52"/>
    <w:rsid w:val="00E45F6A"/>
    <w:rsid w:val="00E461A4"/>
    <w:rsid w:val="00E50A7F"/>
    <w:rsid w:val="00E50ADF"/>
    <w:rsid w:val="00E51422"/>
    <w:rsid w:val="00E51826"/>
    <w:rsid w:val="00E5193D"/>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0518"/>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0C39"/>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4BC"/>
    <w:rsid w:val="00F87A11"/>
    <w:rsid w:val="00F9257C"/>
    <w:rsid w:val="00F9529F"/>
    <w:rsid w:val="00F957AC"/>
    <w:rsid w:val="00F96C15"/>
    <w:rsid w:val="00FA0CB5"/>
    <w:rsid w:val="00FA143F"/>
    <w:rsid w:val="00FA1764"/>
    <w:rsid w:val="00FA33E2"/>
    <w:rsid w:val="00FA5299"/>
    <w:rsid w:val="00FA6AA2"/>
    <w:rsid w:val="00FA6CE6"/>
    <w:rsid w:val="00FB457D"/>
    <w:rsid w:val="00FB48A7"/>
    <w:rsid w:val="00FB5100"/>
    <w:rsid w:val="00FB72AC"/>
    <w:rsid w:val="00FC3C48"/>
    <w:rsid w:val="00FC4199"/>
    <w:rsid w:val="00FC565D"/>
    <w:rsid w:val="00FC6B66"/>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D4EAF-F98E-4EEF-B0DF-84B349535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8471</Words>
  <Characters>46593</Characters>
  <Application>Microsoft Office Word</Application>
  <DocSecurity>0</DocSecurity>
  <Lines>388</Lines>
  <Paragraphs>109</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54955</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3</cp:revision>
  <cp:lastPrinted>2018-05-14T18:06:00Z</cp:lastPrinted>
  <dcterms:created xsi:type="dcterms:W3CDTF">2018-05-15T15:23:00Z</dcterms:created>
  <dcterms:modified xsi:type="dcterms:W3CDTF">2018-05-15T15:24:00Z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