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AF" w:rsidRPr="00EB05F1" w:rsidRDefault="00451EAF" w:rsidP="00EB05F1">
      <w:pPr>
        <w:pStyle w:val="Default"/>
        <w:jc w:val="center"/>
        <w:rPr>
          <w:rFonts w:ascii="Times New Roman" w:hAnsi="Times New Roman" w:cs="Times New Roman"/>
          <w:b/>
          <w:bCs/>
          <w:i/>
        </w:rPr>
      </w:pPr>
      <w:r w:rsidRPr="00EB05F1">
        <w:rPr>
          <w:rFonts w:ascii="Times New Roman" w:hAnsi="Times New Roman" w:cs="Times New Roman"/>
          <w:b/>
          <w:i/>
        </w:rPr>
        <w:t>PLIEGO GENERAL DE BASES Y CONDICIONES LEGALES</w:t>
      </w:r>
    </w:p>
    <w:p w:rsidR="00451EAF" w:rsidRPr="00EB05F1" w:rsidRDefault="00451EAF" w:rsidP="00EB05F1">
      <w:pPr>
        <w:pStyle w:val="Default"/>
        <w:jc w:val="center"/>
        <w:rPr>
          <w:rFonts w:ascii="Times New Roman" w:hAnsi="Times New Roman" w:cs="Times New Roman"/>
          <w:b/>
          <w:bCs/>
          <w:i/>
        </w:rPr>
      </w:pPr>
    </w:p>
    <w:p w:rsidR="00451EAF" w:rsidRPr="00EB05F1" w:rsidRDefault="00451EAF" w:rsidP="00EB05F1">
      <w:pPr>
        <w:pStyle w:val="Default"/>
        <w:jc w:val="center"/>
        <w:rPr>
          <w:rFonts w:ascii="Times New Roman" w:hAnsi="Times New Roman" w:cs="Times New Roman"/>
          <w:b/>
          <w:bCs/>
          <w:i/>
        </w:rPr>
      </w:pPr>
      <w:r w:rsidRPr="00EB05F1">
        <w:rPr>
          <w:rFonts w:ascii="Times New Roman" w:hAnsi="Times New Roman" w:cs="Times New Roman"/>
          <w:b/>
          <w:bCs/>
          <w:i/>
        </w:rPr>
        <w:t xml:space="preserve">DE </w:t>
      </w:r>
      <w:smartTag w:uri="urn:schemas-microsoft-com:office:smarttags" w:element="PersonName">
        <w:smartTagPr>
          <w:attr w:name="ProductID" w:val="la Universidad Nacional"/>
        </w:smartTagPr>
        <w:r w:rsidRPr="00EB05F1">
          <w:rPr>
            <w:rFonts w:ascii="Times New Roman" w:hAnsi="Times New Roman" w:cs="Times New Roman"/>
            <w:b/>
            <w:bCs/>
            <w:i/>
          </w:rPr>
          <w:t>LA UNIVERSIDAD NACIONAL</w:t>
        </w:r>
      </w:smartTag>
      <w:r w:rsidRPr="00EB05F1">
        <w:rPr>
          <w:rFonts w:ascii="Times New Roman" w:hAnsi="Times New Roman" w:cs="Times New Roman"/>
          <w:b/>
          <w:bCs/>
          <w:i/>
        </w:rPr>
        <w:t xml:space="preserve"> DEL SUR</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Objeto</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1º)</w:t>
      </w:r>
      <w:r w:rsidRPr="001C759D">
        <w:rPr>
          <w:rFonts w:ascii="Times New Roman" w:hAnsi="Times New Roman" w:cs="Times New Roman"/>
          <w:i/>
        </w:rPr>
        <w:t xml:space="preserve">  La presente disposición será de aplicación obligatoria en </w:t>
      </w:r>
      <w:r w:rsidR="004E0043">
        <w:rPr>
          <w:rFonts w:ascii="Times New Roman" w:hAnsi="Times New Roman" w:cs="Times New Roman"/>
          <w:i/>
        </w:rPr>
        <w:t>los</w:t>
      </w:r>
      <w:r w:rsidRPr="001C759D">
        <w:rPr>
          <w:rFonts w:ascii="Times New Roman" w:hAnsi="Times New Roman" w:cs="Times New Roman"/>
          <w:i/>
        </w:rPr>
        <w:t xml:space="preserve"> procedimiento</w:t>
      </w:r>
      <w:r w:rsidR="004E0043">
        <w:rPr>
          <w:rFonts w:ascii="Times New Roman" w:hAnsi="Times New Roman" w:cs="Times New Roman"/>
          <w:i/>
        </w:rPr>
        <w:t>s</w:t>
      </w:r>
      <w:r w:rsidRPr="001C759D">
        <w:rPr>
          <w:rFonts w:ascii="Times New Roman" w:hAnsi="Times New Roman" w:cs="Times New Roman"/>
          <w:i/>
        </w:rPr>
        <w:t xml:space="preserve"> de selección convocado</w:t>
      </w:r>
      <w:r w:rsidR="004E0043">
        <w:rPr>
          <w:rFonts w:ascii="Times New Roman" w:hAnsi="Times New Roman" w:cs="Times New Roman"/>
          <w:i/>
        </w:rPr>
        <w:t>s para la contratación de b</w:t>
      </w:r>
      <w:r w:rsidRPr="001C759D">
        <w:rPr>
          <w:rFonts w:ascii="Times New Roman" w:hAnsi="Times New Roman" w:cs="Times New Roman"/>
          <w:i/>
        </w:rPr>
        <w:t>ienes y</w:t>
      </w:r>
      <w:r w:rsidR="00942D81" w:rsidRPr="001C759D">
        <w:rPr>
          <w:rFonts w:ascii="Times New Roman" w:hAnsi="Times New Roman" w:cs="Times New Roman"/>
          <w:i/>
        </w:rPr>
        <w:t>/o</w:t>
      </w:r>
      <w:r w:rsidRPr="001C759D">
        <w:rPr>
          <w:rFonts w:ascii="Times New Roman" w:hAnsi="Times New Roman" w:cs="Times New Roman"/>
          <w:i/>
        </w:rPr>
        <w:t xml:space="preserve"> </w:t>
      </w:r>
      <w:r w:rsidR="004E0043">
        <w:rPr>
          <w:rFonts w:ascii="Times New Roman" w:hAnsi="Times New Roman" w:cs="Times New Roman"/>
          <w:i/>
        </w:rPr>
        <w:t>s</w:t>
      </w:r>
      <w:r w:rsidRPr="001C759D">
        <w:rPr>
          <w:rFonts w:ascii="Times New Roman" w:hAnsi="Times New Roman" w:cs="Times New Roman"/>
          <w:i/>
        </w:rPr>
        <w:t>ervicios</w:t>
      </w:r>
      <w:r w:rsidR="00942D81"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 xml:space="preserve">Normas de Aplicación </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Artículo </w:t>
      </w:r>
      <w:r w:rsidR="00451EAF" w:rsidRPr="00FA24BB">
        <w:rPr>
          <w:rFonts w:ascii="Times New Roman" w:hAnsi="Times New Roman" w:cs="Times New Roman"/>
          <w:b/>
          <w:i/>
        </w:rPr>
        <w:t>2°)</w:t>
      </w:r>
      <w:r w:rsidR="00451EAF" w:rsidRPr="001C759D">
        <w:rPr>
          <w:rFonts w:ascii="Times New Roman" w:hAnsi="Times New Roman" w:cs="Times New Roman"/>
          <w:i/>
        </w:rPr>
        <w:t xml:space="preserve"> El presente procedimiento de selección, el contrato y su posterior ejecución, se reg</w:t>
      </w:r>
      <w:r w:rsidR="00922327">
        <w:rPr>
          <w:rFonts w:ascii="Times New Roman" w:hAnsi="Times New Roman" w:cs="Times New Roman"/>
          <w:i/>
        </w:rPr>
        <w:t xml:space="preserve">irán por </w:t>
      </w:r>
      <w:r w:rsidR="004E0043">
        <w:rPr>
          <w:rFonts w:ascii="Times New Roman" w:hAnsi="Times New Roman" w:cs="Times New Roman"/>
          <w:i/>
        </w:rPr>
        <w:t xml:space="preserve">la normativa </w:t>
      </w:r>
      <w:r w:rsidR="00D00C78" w:rsidRPr="001C759D">
        <w:rPr>
          <w:rFonts w:ascii="Times New Roman" w:hAnsi="Times New Roman" w:cs="Times New Roman"/>
          <w:i/>
        </w:rPr>
        <w:t>vigente sobre el régimen de las contrataciones del Estado y que son de carácter general y libre obtención y consulta por el público en general a través de la pagina web</w:t>
      </w:r>
      <w:r w:rsidR="00D00C78">
        <w:rPr>
          <w:rFonts w:ascii="Times New Roman" w:hAnsi="Times New Roman" w:cs="Times New Roman"/>
          <w:i/>
        </w:rPr>
        <w:t xml:space="preserve"> </w:t>
      </w:r>
      <w:hyperlink r:id="rId7" w:history="1">
        <w:r w:rsidR="00D00C78" w:rsidRPr="001C759D">
          <w:rPr>
            <w:rStyle w:val="Hipervnculo"/>
            <w:rFonts w:ascii="Times New Roman" w:hAnsi="Times New Roman"/>
            <w:i/>
          </w:rPr>
          <w:t>www.uns.edu.ar</w:t>
        </w:r>
      </w:hyperlink>
      <w:r w:rsidR="00D00C78" w:rsidRPr="001C759D">
        <w:rPr>
          <w:rFonts w:ascii="Times New Roman" w:hAnsi="Times New Roman" w:cs="Times New Roman"/>
          <w:i/>
        </w:rPr>
        <w:t xml:space="preserve"> accediendo al link </w:t>
      </w:r>
      <w:r w:rsidR="00D00C78">
        <w:rPr>
          <w:rFonts w:ascii="Times New Roman" w:hAnsi="Times New Roman" w:cs="Times New Roman"/>
          <w:i/>
        </w:rPr>
        <w:t>“Gestión”</w:t>
      </w:r>
      <w:r w:rsidR="00D00C78" w:rsidRPr="001C759D">
        <w:rPr>
          <w:rFonts w:ascii="Times New Roman" w:hAnsi="Times New Roman" w:cs="Times New Roman"/>
          <w:i/>
        </w:rPr>
        <w:t>“compras y licitaciones”, “reglamentación vigente”</w:t>
      </w:r>
      <w:r w:rsidR="004E0043">
        <w:rPr>
          <w:rFonts w:ascii="Times New Roman" w:hAnsi="Times New Roman" w:cs="Times New Roman"/>
          <w:i/>
        </w:rPr>
        <w:t xml:space="preserve">; </w:t>
      </w:r>
      <w:r w:rsidR="00567613">
        <w:rPr>
          <w:rFonts w:ascii="Times New Roman" w:hAnsi="Times New Roman" w:cs="Times New Roman"/>
          <w:i/>
        </w:rPr>
        <w:t xml:space="preserve">Dto. 1023/2001 sus modificatorias y complementarios, su reglamento </w:t>
      </w:r>
      <w:r w:rsidR="00311F12">
        <w:rPr>
          <w:rFonts w:ascii="Times New Roman" w:hAnsi="Times New Roman" w:cs="Times New Roman"/>
          <w:i/>
        </w:rPr>
        <w:t xml:space="preserve">Dto. </w:t>
      </w:r>
      <w:r w:rsidR="00567613">
        <w:rPr>
          <w:rFonts w:ascii="Times New Roman" w:hAnsi="Times New Roman" w:cs="Times New Roman"/>
          <w:i/>
        </w:rPr>
        <w:t>1030</w:t>
      </w:r>
      <w:r w:rsidR="00311F12">
        <w:rPr>
          <w:rFonts w:ascii="Times New Roman" w:hAnsi="Times New Roman" w:cs="Times New Roman"/>
          <w:i/>
        </w:rPr>
        <w:t>/20</w:t>
      </w:r>
      <w:r w:rsidR="00567613">
        <w:rPr>
          <w:rFonts w:ascii="Times New Roman" w:hAnsi="Times New Roman" w:cs="Times New Roman"/>
          <w:i/>
        </w:rPr>
        <w:t xml:space="preserve">16 </w:t>
      </w:r>
      <w:r w:rsidR="00451EAF" w:rsidRPr="001C759D">
        <w:rPr>
          <w:rFonts w:ascii="Times New Roman" w:hAnsi="Times New Roman" w:cs="Times New Roman"/>
          <w:i/>
        </w:rPr>
        <w:t xml:space="preserve">y por el presente Pliego General de </w:t>
      </w:r>
      <w:r w:rsidR="00311F12">
        <w:rPr>
          <w:rFonts w:ascii="Times New Roman" w:hAnsi="Times New Roman" w:cs="Times New Roman"/>
          <w:i/>
        </w:rPr>
        <w:t>Bases y Condiciones</w:t>
      </w:r>
      <w:r w:rsidR="00451EAF" w:rsidRPr="001C759D">
        <w:rPr>
          <w:rFonts w:ascii="Times New Roman" w:hAnsi="Times New Roman" w:cs="Times New Roman"/>
          <w:i/>
        </w:rPr>
        <w:t xml:space="preserve"> Legales y el Plie</w:t>
      </w:r>
      <w:r w:rsidR="004E0043">
        <w:rPr>
          <w:rFonts w:ascii="Times New Roman" w:hAnsi="Times New Roman" w:cs="Times New Roman"/>
          <w:i/>
        </w:rPr>
        <w:t>go de Especificaciones Técnicas -</w:t>
      </w:r>
      <w:r w:rsidR="00451EAF" w:rsidRPr="001C759D">
        <w:rPr>
          <w:rFonts w:ascii="Times New Roman" w:hAnsi="Times New Roman" w:cs="Times New Roman"/>
          <w:i/>
        </w:rPr>
        <w:t xml:space="preserve"> si hubiere</w:t>
      </w:r>
      <w:r w:rsidR="004E0043">
        <w:rPr>
          <w:rFonts w:ascii="Times New Roman" w:hAnsi="Times New Roman" w:cs="Times New Roman"/>
          <w:i/>
        </w:rPr>
        <w:t xml:space="preserve"> -</w:t>
      </w:r>
      <w:r w:rsidR="00D00C78">
        <w:rPr>
          <w:rFonts w:ascii="Times New Roman" w:hAnsi="Times New Roman" w:cs="Times New Roman"/>
          <w:i/>
        </w:rPr>
        <w:t xml:space="preserve"> sin perjuicio de la aplicación directa de las normas del </w:t>
      </w:r>
      <w:r w:rsidR="00270F44">
        <w:rPr>
          <w:rFonts w:ascii="Times New Roman" w:hAnsi="Times New Roman" w:cs="Times New Roman"/>
          <w:i/>
        </w:rPr>
        <w:t>título</w:t>
      </w:r>
      <w:r w:rsidR="00D00C78">
        <w:rPr>
          <w:rFonts w:ascii="Times New Roman" w:hAnsi="Times New Roman" w:cs="Times New Roman"/>
          <w:i/>
        </w:rPr>
        <w:t xml:space="preserve"> III de la Ley 19549 y sus modificaciones en cuanto fuere pertinente.</w:t>
      </w:r>
    </w:p>
    <w:p w:rsidR="00D00C78" w:rsidRDefault="00D00C78" w:rsidP="00EB05F1">
      <w:pPr>
        <w:pStyle w:val="Default"/>
        <w:jc w:val="both"/>
        <w:rPr>
          <w:rFonts w:ascii="Times New Roman" w:hAnsi="Times New Roman" w:cs="Times New Roman"/>
          <w:b/>
          <w:i/>
          <w:u w:val="single"/>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Cómputo de plazos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FA24BB">
        <w:rPr>
          <w:rFonts w:ascii="Times New Roman" w:hAnsi="Times New Roman" w:cs="Times New Roman"/>
          <w:b/>
          <w:i/>
        </w:rPr>
        <w:t>3º</w:t>
      </w:r>
      <w:r w:rsidR="00451EAF" w:rsidRPr="001C759D">
        <w:rPr>
          <w:rFonts w:ascii="Times New Roman" w:hAnsi="Times New Roman" w:cs="Times New Roman"/>
          <w:i/>
        </w:rPr>
        <w:t>)</w:t>
      </w:r>
      <w:r w:rsidR="00924205" w:rsidRPr="001C759D">
        <w:rPr>
          <w:rFonts w:ascii="Times New Roman" w:hAnsi="Times New Roman" w:cs="Times New Roman"/>
          <w:i/>
        </w:rPr>
        <w:t xml:space="preserve"> </w:t>
      </w:r>
      <w:r w:rsidR="00451EAF" w:rsidRPr="001C759D">
        <w:rPr>
          <w:rFonts w:ascii="Times New Roman" w:hAnsi="Times New Roman" w:cs="Times New Roman"/>
          <w:i/>
        </w:rPr>
        <w:t xml:space="preserve">Todos los plazos </w:t>
      </w:r>
      <w:r>
        <w:rPr>
          <w:rFonts w:ascii="Times New Roman" w:hAnsi="Times New Roman" w:cs="Times New Roman"/>
          <w:i/>
        </w:rPr>
        <w:t xml:space="preserve">establecidos </w:t>
      </w:r>
      <w:r w:rsidR="00451EAF" w:rsidRPr="001C759D">
        <w:rPr>
          <w:rFonts w:ascii="Times New Roman" w:hAnsi="Times New Roman" w:cs="Times New Roman"/>
          <w:i/>
        </w:rPr>
        <w:t xml:space="preserve">en el presente </w:t>
      </w:r>
      <w:r>
        <w:rPr>
          <w:rFonts w:ascii="Times New Roman" w:hAnsi="Times New Roman" w:cs="Times New Roman"/>
          <w:i/>
        </w:rPr>
        <w:t>Pliego</w:t>
      </w:r>
      <w:r w:rsidR="00451EAF" w:rsidRPr="001C759D">
        <w:rPr>
          <w:rFonts w:ascii="Times New Roman" w:hAnsi="Times New Roman" w:cs="Times New Roman"/>
          <w:i/>
        </w:rPr>
        <w:t xml:space="preserve"> se computarán en días hábiles administrativos, salvo que se disponga expresamente lo contrario.</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Notificaciones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FA24BB">
        <w:rPr>
          <w:rFonts w:ascii="Times New Roman" w:hAnsi="Times New Roman" w:cs="Times New Roman"/>
          <w:b/>
          <w:i/>
        </w:rPr>
        <w:t>4º)</w:t>
      </w:r>
      <w:r w:rsidR="00924205" w:rsidRPr="001C759D">
        <w:rPr>
          <w:rFonts w:ascii="Times New Roman" w:hAnsi="Times New Roman" w:cs="Times New Roman"/>
          <w:i/>
        </w:rPr>
        <w:t xml:space="preserve"> </w:t>
      </w:r>
      <w:r w:rsidR="00451EAF" w:rsidRPr="001C759D">
        <w:rPr>
          <w:rFonts w:ascii="Times New Roman" w:hAnsi="Times New Roman" w:cs="Times New Roman"/>
          <w:i/>
        </w:rPr>
        <w:t>Todas las notificaciones entre la Universidad y los interesados, oferentes o adjudicatarios, podrán realizarse válida e indistintamente en persona, por corr</w:t>
      </w:r>
      <w:r w:rsidR="00BA1A52">
        <w:rPr>
          <w:rFonts w:ascii="Times New Roman" w:hAnsi="Times New Roman" w:cs="Times New Roman"/>
          <w:i/>
        </w:rPr>
        <w:t>eo postal,  por cédula,</w:t>
      </w:r>
      <w:r w:rsidR="00451EAF" w:rsidRPr="001C759D">
        <w:rPr>
          <w:rFonts w:ascii="Times New Roman" w:hAnsi="Times New Roman" w:cs="Times New Roman"/>
          <w:i/>
        </w:rPr>
        <w:t xml:space="preserve"> por correo electrónico o mediante el sitio de Internet de la</w:t>
      </w:r>
      <w:r w:rsidR="00D00C78">
        <w:rPr>
          <w:rFonts w:ascii="Times New Roman" w:hAnsi="Times New Roman" w:cs="Times New Roman"/>
          <w:i/>
        </w:rPr>
        <w:t xml:space="preserve"> Universidad Nacional del Sur y de la </w:t>
      </w:r>
      <w:r w:rsidR="00451EAF" w:rsidRPr="001C759D">
        <w:rPr>
          <w:rFonts w:ascii="Times New Roman" w:hAnsi="Times New Roman" w:cs="Times New Roman"/>
          <w:i/>
        </w:rPr>
        <w:t>Ofi</w:t>
      </w:r>
      <w:r w:rsidR="00D00C78">
        <w:rPr>
          <w:rFonts w:ascii="Times New Roman" w:hAnsi="Times New Roman" w:cs="Times New Roman"/>
          <w:i/>
        </w:rPr>
        <w:t xml:space="preserve">cina Nacional de Contrataciones, si se dejara constancia de ello </w:t>
      </w:r>
      <w:r w:rsidR="00270F44">
        <w:rPr>
          <w:rFonts w:ascii="Times New Roman" w:hAnsi="Times New Roman" w:cs="Times New Roman"/>
          <w:i/>
        </w:rPr>
        <w:t>en el pliego de bases y condiciones particulares.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Si se notificara por presentación espontánea de la parte interesada, su apoderado o representante legal, se tendrá por notificado el día en que se realizó la presentación, salvo que de la misma resulte que haya tomado conocimiento en una fecha anterior.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los casos en que la notificación se curse por cédula, por carta documento o por otro</w:t>
      </w:r>
      <w:r w:rsidR="00AF63E2">
        <w:rPr>
          <w:rFonts w:ascii="Times New Roman" w:hAnsi="Times New Roman" w:cs="Times New Roman"/>
          <w:i/>
        </w:rPr>
        <w:t>s medios</w:t>
      </w:r>
      <w:r w:rsidRPr="001C759D">
        <w:rPr>
          <w:rFonts w:ascii="Times New Roman" w:hAnsi="Times New Roman" w:cs="Times New Roman"/>
          <w:i/>
        </w:rPr>
        <w:t xml:space="preserve"> del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Las notificaciones cursadas por la un</w:t>
      </w:r>
      <w:r w:rsidR="00BA1A52">
        <w:rPr>
          <w:rFonts w:ascii="Times New Roman" w:hAnsi="Times New Roman" w:cs="Times New Roman"/>
          <w:i/>
        </w:rPr>
        <w:t xml:space="preserve">idad contratante mediante </w:t>
      </w:r>
      <w:r w:rsidRPr="001C759D">
        <w:rPr>
          <w:rFonts w:ascii="Times New Roman" w:hAnsi="Times New Roman" w:cs="Times New Roman"/>
          <w:i/>
        </w:rPr>
        <w:t>correo electrónico se tendrán por notificadas el día en que fueron enviadas,</w:t>
      </w:r>
      <w:r w:rsidR="00AF63E2">
        <w:rPr>
          <w:rFonts w:ascii="Times New Roman" w:hAnsi="Times New Roman" w:cs="Times New Roman"/>
          <w:i/>
        </w:rPr>
        <w:t xml:space="preserve"> sirviendo de prueba suficiente</w:t>
      </w:r>
      <w:r w:rsidRPr="001C759D">
        <w:rPr>
          <w:rFonts w:ascii="Times New Roman" w:hAnsi="Times New Roman" w:cs="Times New Roman"/>
          <w:i/>
        </w:rPr>
        <w:t xml:space="preserve"> las constancias que tales medios generen para la Universidad Nacional del Sur.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En los casos en que la Universidad decida notificar mediante la difusión en el Sitio de Internet de la OFICINA NACIONAL DE CONTRATACIONES </w:t>
      </w:r>
      <w:r w:rsidR="00CC1445" w:rsidRPr="001C759D">
        <w:rPr>
          <w:rFonts w:ascii="Times New Roman" w:hAnsi="Times New Roman" w:cs="Times New Roman"/>
          <w:i/>
        </w:rPr>
        <w:t xml:space="preserve">o el sitio de la UNS – Licitaciones vigentes – Dirección de </w:t>
      </w:r>
      <w:r w:rsidR="00AF63E2">
        <w:rPr>
          <w:rFonts w:ascii="Times New Roman" w:hAnsi="Times New Roman" w:cs="Times New Roman"/>
          <w:i/>
        </w:rPr>
        <w:t>C</w:t>
      </w:r>
      <w:r w:rsidR="00CC1445" w:rsidRPr="001C759D">
        <w:rPr>
          <w:rFonts w:ascii="Times New Roman" w:hAnsi="Times New Roman" w:cs="Times New Roman"/>
          <w:i/>
        </w:rPr>
        <w:t>ontrataciones</w:t>
      </w:r>
      <w:r w:rsidR="00AF63E2">
        <w:rPr>
          <w:rFonts w:ascii="Times New Roman" w:hAnsi="Times New Roman" w:cs="Times New Roman"/>
          <w:i/>
        </w:rPr>
        <w:t>,</w:t>
      </w:r>
      <w:r w:rsidR="00CC1445" w:rsidRPr="001C759D">
        <w:rPr>
          <w:rFonts w:ascii="Times New Roman" w:hAnsi="Times New Roman" w:cs="Times New Roman"/>
          <w:i/>
        </w:rPr>
        <w:t xml:space="preserve"> </w:t>
      </w:r>
      <w:r w:rsidRPr="001C759D">
        <w:rPr>
          <w:rFonts w:ascii="Times New Roman" w:hAnsi="Times New Roman" w:cs="Times New Roman"/>
          <w:i/>
        </w:rPr>
        <w:t>se tomará como fecha de notificación el primer día de difusión en el sitio.</w:t>
      </w:r>
    </w:p>
    <w:p w:rsidR="00451EAF" w:rsidRPr="00EB05F1" w:rsidRDefault="00BA1A52" w:rsidP="00EB05F1">
      <w:pPr>
        <w:pStyle w:val="Default"/>
        <w:jc w:val="both"/>
        <w:rPr>
          <w:rFonts w:ascii="Times New Roman" w:hAnsi="Times New Roman" w:cs="Times New Roman"/>
          <w:b/>
          <w:i/>
          <w:u w:val="single"/>
        </w:rPr>
      </w:pPr>
      <w:r>
        <w:rPr>
          <w:rFonts w:ascii="Times New Roman" w:hAnsi="Times New Roman" w:cs="Times New Roman"/>
          <w:b/>
          <w:i/>
          <w:u w:val="single"/>
        </w:rPr>
        <w:lastRenderedPageBreak/>
        <w:t>C</w:t>
      </w:r>
      <w:r w:rsidR="00451EAF" w:rsidRPr="00EB05F1">
        <w:rPr>
          <w:rFonts w:ascii="Times New Roman" w:hAnsi="Times New Roman" w:cs="Times New Roman"/>
          <w:b/>
          <w:i/>
          <w:u w:val="single"/>
        </w:rPr>
        <w:t>orreo electrónico</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EB05F1">
        <w:rPr>
          <w:rFonts w:ascii="Times New Roman" w:hAnsi="Times New Roman" w:cs="Times New Roman"/>
          <w:b/>
          <w:i/>
        </w:rPr>
        <w:t>5º)</w:t>
      </w:r>
      <w:r w:rsidR="00924205" w:rsidRPr="001C759D">
        <w:rPr>
          <w:rFonts w:ascii="Times New Roman" w:hAnsi="Times New Roman" w:cs="Times New Roman"/>
          <w:i/>
        </w:rPr>
        <w:t xml:space="preserve"> </w:t>
      </w:r>
      <w:r w:rsidR="00451EAF" w:rsidRPr="001C759D">
        <w:rPr>
          <w:rFonts w:ascii="Times New Roman" w:hAnsi="Times New Roman" w:cs="Times New Roman"/>
          <w:i/>
        </w:rPr>
        <w:t>Para el caso de que e</w:t>
      </w:r>
      <w:r w:rsidR="00BA1A52">
        <w:rPr>
          <w:rFonts w:ascii="Times New Roman" w:hAnsi="Times New Roman" w:cs="Times New Roman"/>
          <w:i/>
        </w:rPr>
        <w:t>l interesado no constituya</w:t>
      </w:r>
      <w:r w:rsidR="00451EAF" w:rsidRPr="001C759D">
        <w:rPr>
          <w:rFonts w:ascii="Times New Roman" w:hAnsi="Times New Roman" w:cs="Times New Roman"/>
          <w:i/>
        </w:rPr>
        <w:t xml:space="preserve"> una dirección d</w:t>
      </w:r>
      <w:r>
        <w:rPr>
          <w:rFonts w:ascii="Times New Roman" w:hAnsi="Times New Roman" w:cs="Times New Roman"/>
          <w:i/>
        </w:rPr>
        <w:t>e correo electrónico, se tendrá</w:t>
      </w:r>
      <w:r w:rsidR="00451EAF" w:rsidRPr="001C759D">
        <w:rPr>
          <w:rFonts w:ascii="Times New Roman" w:hAnsi="Times New Roman" w:cs="Times New Roman"/>
          <w:i/>
        </w:rPr>
        <w:t xml:space="preserve"> por válido </w:t>
      </w:r>
      <w:r>
        <w:rPr>
          <w:rFonts w:ascii="Times New Roman" w:hAnsi="Times New Roman" w:cs="Times New Roman"/>
          <w:i/>
        </w:rPr>
        <w:t>el informado</w:t>
      </w:r>
      <w:r w:rsidR="00451EAF" w:rsidRPr="001C759D">
        <w:rPr>
          <w:rFonts w:ascii="Times New Roman" w:hAnsi="Times New Roman" w:cs="Times New Roman"/>
          <w:i/>
        </w:rPr>
        <w:t xml:space="preserve"> en la base de datos administrada por la OFICINA NACIONAL DE CONTRATACIONES, se encuentre preinscrito o incorporado, bien sea que la inscri</w:t>
      </w:r>
      <w:r w:rsidR="00270F44">
        <w:rPr>
          <w:rFonts w:ascii="Times New Roman" w:hAnsi="Times New Roman" w:cs="Times New Roman"/>
          <w:i/>
        </w:rPr>
        <w:t>pción se encuentre vigente o no, o en la base de datos administrada por la Universidad.</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lang w:val="es-AR"/>
        </w:rPr>
      </w:pPr>
      <w:r w:rsidRPr="00EB05F1">
        <w:rPr>
          <w:rFonts w:ascii="Times New Roman" w:hAnsi="Times New Roman" w:cs="Times New Roman"/>
          <w:b/>
          <w:i/>
          <w:u w:val="single"/>
          <w:lang w:val="es-AR"/>
        </w:rPr>
        <w:t>Constitución de domicilio especial - Jurisdicción</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lang w:val="es-AR"/>
        </w:rPr>
        <w:t>Articulo 6º)</w:t>
      </w:r>
      <w:r w:rsidRPr="001C759D">
        <w:rPr>
          <w:rFonts w:ascii="Times New Roman" w:hAnsi="Times New Roman" w:cs="Times New Roman"/>
          <w:i/>
          <w:lang w:val="es-AR"/>
        </w:rPr>
        <w:t xml:space="preserve"> </w:t>
      </w:r>
      <w:r w:rsidRPr="001C759D">
        <w:rPr>
          <w:rFonts w:ascii="Times New Roman" w:hAnsi="Times New Roman" w:cs="Times New Roman"/>
          <w:i/>
        </w:rPr>
        <w:t xml:space="preserve">Los oferentes podrán constituir domicilio especial en cualquier territorio nacional, indicando </w:t>
      </w:r>
      <w:r w:rsidR="00AF63E2">
        <w:rPr>
          <w:rFonts w:ascii="Times New Roman" w:hAnsi="Times New Roman" w:cs="Times New Roman"/>
          <w:i/>
        </w:rPr>
        <w:t>además</w:t>
      </w:r>
      <w:r w:rsidR="00BA1A52">
        <w:rPr>
          <w:rFonts w:ascii="Times New Roman" w:hAnsi="Times New Roman" w:cs="Times New Roman"/>
          <w:i/>
        </w:rPr>
        <w:t xml:space="preserve"> números de teléfono</w:t>
      </w:r>
      <w:r w:rsidRPr="001C759D">
        <w:rPr>
          <w:rFonts w:ascii="Times New Roman" w:hAnsi="Times New Roman" w:cs="Times New Roman"/>
          <w:i/>
        </w:rPr>
        <w:t xml:space="preserve"> y dirección de correo electrónico</w:t>
      </w:r>
      <w:r w:rsidR="00AF63E2">
        <w:rPr>
          <w:rFonts w:ascii="Times New Roman" w:hAnsi="Times New Roman" w:cs="Times New Roman"/>
          <w:i/>
        </w:rPr>
        <w:t>,</w:t>
      </w:r>
      <w:r w:rsidRPr="001C759D">
        <w:rPr>
          <w:rFonts w:ascii="Times New Roman" w:hAnsi="Times New Roman" w:cs="Times New Roman"/>
          <w:i/>
        </w:rPr>
        <w:t xml:space="preserve"> teniéndose por válidas todas las notificaciones que en él se efectúen.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Queda expresamente estipulado que todas las cuestiones que se pudieren suscitar concernientes a la interpretación, aplicación o ejecución del contrato que se suscriba en virtud d</w:t>
      </w:r>
      <w:r w:rsidR="00AF63E2">
        <w:rPr>
          <w:rFonts w:ascii="Times New Roman" w:hAnsi="Times New Roman" w:cs="Times New Roman"/>
          <w:i/>
        </w:rPr>
        <w:t>e la presente l</w:t>
      </w:r>
      <w:r w:rsidR="00BA1A52">
        <w:rPr>
          <w:rFonts w:ascii="Times New Roman" w:hAnsi="Times New Roman" w:cs="Times New Roman"/>
          <w:i/>
        </w:rPr>
        <w:t>icitación</w:t>
      </w:r>
      <w:r w:rsidRPr="001C759D">
        <w:rPr>
          <w:rFonts w:ascii="Times New Roman" w:hAnsi="Times New Roman" w:cs="Times New Roman"/>
          <w:i/>
        </w:rPr>
        <w:t>, serán obligatoria y exclusivamente sometidas a la jurisdicción del Juzgado Federal de la ciudad de Bahía Blanca, renunciando expresa</w:t>
      </w:r>
      <w:r w:rsidR="00AF63E2">
        <w:rPr>
          <w:rFonts w:ascii="Times New Roman" w:hAnsi="Times New Roman" w:cs="Times New Roman"/>
          <w:i/>
        </w:rPr>
        <w:t>mente quien resulte adjudicatario</w:t>
      </w:r>
      <w:r w:rsidRPr="001C759D">
        <w:rPr>
          <w:rFonts w:ascii="Times New Roman" w:hAnsi="Times New Roman" w:cs="Times New Roman"/>
          <w:i/>
        </w:rPr>
        <w:t xml:space="preserve"> a cualquier otro fuero o jurisdicción que pudiera corresponder.</w:t>
      </w:r>
    </w:p>
    <w:p w:rsidR="00451EAF" w:rsidRPr="001C759D" w:rsidRDefault="00451EAF" w:rsidP="00EB05F1">
      <w:pPr>
        <w:pStyle w:val="Default"/>
        <w:jc w:val="both"/>
        <w:rPr>
          <w:rFonts w:ascii="Times New Roman" w:hAnsi="Times New Roman" w:cs="Times New Roman"/>
          <w:i/>
        </w:rPr>
      </w:pPr>
    </w:p>
    <w:p w:rsidR="00451EAF" w:rsidRPr="00EB05F1" w:rsidRDefault="00451EAF" w:rsidP="00EB05F1">
      <w:pPr>
        <w:pStyle w:val="Default"/>
        <w:jc w:val="both"/>
        <w:rPr>
          <w:rFonts w:ascii="Times New Roman" w:hAnsi="Times New Roman" w:cs="Times New Roman"/>
          <w:b/>
          <w:i/>
          <w:u w:val="single"/>
        </w:rPr>
      </w:pPr>
      <w:r w:rsidRPr="00EB05F1">
        <w:rPr>
          <w:rFonts w:ascii="Times New Roman" w:hAnsi="Times New Roman" w:cs="Times New Roman"/>
          <w:b/>
          <w:i/>
          <w:u w:val="single"/>
        </w:rPr>
        <w:t>Vista y Retiro de Pliegos.</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b/>
          <w:i/>
        </w:rPr>
        <w:t xml:space="preserve">Artículo </w:t>
      </w:r>
      <w:r w:rsidR="00451EAF" w:rsidRPr="00FA24BB">
        <w:rPr>
          <w:rFonts w:ascii="Times New Roman" w:hAnsi="Times New Roman" w:cs="Times New Roman"/>
          <w:b/>
          <w:i/>
        </w:rPr>
        <w:t>7º)</w:t>
      </w:r>
      <w:r w:rsidR="00924205" w:rsidRPr="001C759D">
        <w:rPr>
          <w:rFonts w:ascii="Times New Roman" w:hAnsi="Times New Roman" w:cs="Times New Roman"/>
          <w:i/>
        </w:rPr>
        <w:t xml:space="preserve"> </w:t>
      </w:r>
      <w:r w:rsidR="00451EAF" w:rsidRPr="001C759D">
        <w:rPr>
          <w:rFonts w:ascii="Times New Roman" w:hAnsi="Times New Roman" w:cs="Times New Roman"/>
          <w:i/>
        </w:rPr>
        <w:t xml:space="preserve">Los pliegos podrán ser obtenidos por los interesados en la Dirección de Contrataciones,  </w:t>
      </w:r>
      <w:r>
        <w:rPr>
          <w:rFonts w:ascii="Times New Roman" w:hAnsi="Times New Roman" w:cs="Times New Roman"/>
          <w:i/>
        </w:rPr>
        <w:t>ubicada en</w:t>
      </w:r>
      <w:r w:rsidR="00451EAF" w:rsidRPr="001C759D">
        <w:rPr>
          <w:rFonts w:ascii="Times New Roman" w:hAnsi="Times New Roman" w:cs="Times New Roman"/>
          <w:i/>
        </w:rPr>
        <w:t xml:space="preserve"> Avda. Colón 80 - 2° piso</w:t>
      </w:r>
      <w:r>
        <w:rPr>
          <w:rFonts w:ascii="Times New Roman" w:hAnsi="Times New Roman" w:cs="Times New Roman"/>
          <w:i/>
        </w:rPr>
        <w:t xml:space="preserve"> de la ciudad de Bahía Blanca</w:t>
      </w:r>
      <w:r w:rsidR="00451EAF" w:rsidRPr="001C759D">
        <w:rPr>
          <w:rFonts w:ascii="Times New Roman" w:hAnsi="Times New Roman" w:cs="Times New Roman"/>
          <w:i/>
        </w:rPr>
        <w:t>, por el término fijado en el Pliego de Condiciones</w:t>
      </w:r>
      <w:r>
        <w:rPr>
          <w:rFonts w:ascii="Times New Roman" w:hAnsi="Times New Roman" w:cs="Times New Roman"/>
          <w:i/>
        </w:rPr>
        <w:t xml:space="preserve"> Particulares consignado en la c</w:t>
      </w:r>
      <w:r w:rsidR="00451EAF" w:rsidRPr="001C759D">
        <w:rPr>
          <w:rFonts w:ascii="Times New Roman" w:hAnsi="Times New Roman" w:cs="Times New Roman"/>
          <w:i/>
        </w:rPr>
        <w:t>onvocatoria del respectivo Legajo</w:t>
      </w:r>
      <w:r>
        <w:rPr>
          <w:rFonts w:ascii="Times New Roman" w:hAnsi="Times New Roman" w:cs="Times New Roman"/>
          <w:i/>
        </w:rPr>
        <w:t xml:space="preserve"> de Compra</w:t>
      </w:r>
      <w:r w:rsidR="00451EAF" w:rsidRPr="001C759D">
        <w:rPr>
          <w:rFonts w:ascii="Times New Roman" w:hAnsi="Times New Roman" w:cs="Times New Roman"/>
          <w:i/>
        </w:rPr>
        <w:t xml:space="preserve">.  </w:t>
      </w:r>
    </w:p>
    <w:p w:rsidR="00451EAF" w:rsidRPr="001C759D" w:rsidRDefault="00270F44" w:rsidP="00EB05F1">
      <w:pPr>
        <w:pStyle w:val="Default"/>
        <w:jc w:val="both"/>
        <w:rPr>
          <w:rFonts w:ascii="Times New Roman" w:hAnsi="Times New Roman" w:cs="Times New Roman"/>
          <w:i/>
        </w:rPr>
      </w:pPr>
      <w:r>
        <w:rPr>
          <w:rFonts w:ascii="Times New Roman" w:hAnsi="Times New Roman" w:cs="Times New Roman"/>
          <w:i/>
        </w:rPr>
        <w:t>Si tuvie</w:t>
      </w:r>
      <w:r w:rsidR="00AF63E2">
        <w:rPr>
          <w:rFonts w:ascii="Times New Roman" w:hAnsi="Times New Roman" w:cs="Times New Roman"/>
          <w:i/>
        </w:rPr>
        <w:t>se costo</w:t>
      </w:r>
      <w:r w:rsidR="00451EAF" w:rsidRPr="001C759D">
        <w:rPr>
          <w:rFonts w:ascii="Times New Roman" w:hAnsi="Times New Roman" w:cs="Times New Roman"/>
          <w:i/>
        </w:rPr>
        <w:t xml:space="preserve"> no será devuelto, aunque la </w:t>
      </w:r>
      <w:r w:rsidR="00AF63E2">
        <w:rPr>
          <w:rFonts w:ascii="Times New Roman" w:hAnsi="Times New Roman" w:cs="Times New Roman"/>
          <w:i/>
        </w:rPr>
        <w:t xml:space="preserve">licitación sea anulada. </w:t>
      </w:r>
      <w:r w:rsidR="00451EAF" w:rsidRPr="001C759D">
        <w:rPr>
          <w:rFonts w:ascii="Times New Roman" w:hAnsi="Times New Roman" w:cs="Times New Roman"/>
          <w:i/>
        </w:rPr>
        <w:t>Asimismo podrán ser descargados de manera gratuita del sitio de Internet de la Oficina Nacional de Contrataciones (www.argentinacompra.gov.ar), accediendo al link “Contrataciones vigentes”</w:t>
      </w:r>
      <w:r w:rsidR="000668A3" w:rsidRPr="001C759D">
        <w:rPr>
          <w:rFonts w:ascii="Times New Roman" w:hAnsi="Times New Roman" w:cs="Times New Roman"/>
          <w:i/>
        </w:rPr>
        <w:t xml:space="preserve"> </w:t>
      </w:r>
      <w:r w:rsidR="000668A3" w:rsidRPr="001C759D">
        <w:rPr>
          <w:rFonts w:ascii="Times New Roman" w:hAnsi="Times New Roman"/>
          <w:i/>
        </w:rPr>
        <w:t xml:space="preserve">y/o descargarse desde la página de internet de la Universidad,  </w:t>
      </w:r>
      <w:hyperlink r:id="rId8" w:history="1">
        <w:r w:rsidR="000668A3" w:rsidRPr="001C759D">
          <w:rPr>
            <w:rStyle w:val="Hipervnculo"/>
            <w:rFonts w:ascii="Times New Roman" w:hAnsi="Times New Roman"/>
            <w:i/>
          </w:rPr>
          <w:t>www.uns.edu.ar</w:t>
        </w:r>
      </w:hyperlink>
      <w:r w:rsidR="000668A3" w:rsidRPr="001C759D">
        <w:rPr>
          <w:rFonts w:ascii="Times New Roman" w:hAnsi="Times New Roman"/>
          <w:i/>
        </w:rPr>
        <w:t xml:space="preserve"> accediendo al link </w:t>
      </w:r>
      <w:r w:rsidR="00BA1A52">
        <w:rPr>
          <w:rFonts w:ascii="Times New Roman" w:hAnsi="Times New Roman"/>
          <w:i/>
        </w:rPr>
        <w:t>“</w:t>
      </w:r>
      <w:r>
        <w:rPr>
          <w:rFonts w:ascii="Times New Roman" w:hAnsi="Times New Roman"/>
          <w:i/>
        </w:rPr>
        <w:t>Gestión</w:t>
      </w:r>
      <w:r w:rsidR="00BA1A52">
        <w:rPr>
          <w:rFonts w:ascii="Times New Roman" w:hAnsi="Times New Roman"/>
          <w:i/>
        </w:rPr>
        <w:t xml:space="preserve">” </w:t>
      </w:r>
      <w:r w:rsidR="000668A3" w:rsidRPr="001C759D">
        <w:rPr>
          <w:rFonts w:ascii="Times New Roman" w:hAnsi="Times New Roman"/>
          <w:i/>
        </w:rPr>
        <w:t>“llamados a licitación”.</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i/>
        </w:rPr>
        <w:t>En oportunidad de obtener</w:t>
      </w:r>
      <w:r w:rsidR="00451EAF" w:rsidRPr="001C759D">
        <w:rPr>
          <w:rFonts w:ascii="Times New Roman" w:hAnsi="Times New Roman" w:cs="Times New Roman"/>
          <w:i/>
        </w:rPr>
        <w:t xml:space="preserve"> los pliegos, </w:t>
      </w:r>
      <w:r>
        <w:rPr>
          <w:rFonts w:ascii="Times New Roman" w:hAnsi="Times New Roman" w:cs="Times New Roman"/>
          <w:i/>
        </w:rPr>
        <w:t>se deberá</w:t>
      </w:r>
      <w:r w:rsidR="00451EAF" w:rsidRPr="001C759D">
        <w:rPr>
          <w:rFonts w:ascii="Times New Roman" w:hAnsi="Times New Roman" w:cs="Times New Roman"/>
          <w:i/>
        </w:rPr>
        <w:t xml:space="preserve"> suministrar obligatoriamente su nombre o razón social, domicilio</w:t>
      </w:r>
      <w:r>
        <w:rPr>
          <w:rFonts w:ascii="Times New Roman" w:hAnsi="Times New Roman" w:cs="Times New Roman"/>
          <w:i/>
        </w:rPr>
        <w:t>,</w:t>
      </w:r>
      <w:r w:rsidR="00451EAF" w:rsidRPr="001C759D">
        <w:rPr>
          <w:rFonts w:ascii="Times New Roman" w:hAnsi="Times New Roman" w:cs="Times New Roman"/>
          <w:i/>
        </w:rPr>
        <w:t xml:space="preserve"> fax o correo electrónico, en los que serán validas las comunicaciones que deban cursarse.  </w:t>
      </w:r>
    </w:p>
    <w:p w:rsidR="00272AFC"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No será requisito para presentar ofertas ni para la admisibilidad de las mismas, ni para contratar, haber comprado el pliego o haberlos desc</w:t>
      </w:r>
      <w:r w:rsidR="00AF63E2">
        <w:rPr>
          <w:rFonts w:ascii="Times New Roman" w:hAnsi="Times New Roman" w:cs="Times New Roman"/>
          <w:i/>
        </w:rPr>
        <w:t xml:space="preserve">argado </w:t>
      </w:r>
      <w:r w:rsidRPr="001C759D">
        <w:rPr>
          <w:rFonts w:ascii="Times New Roman" w:hAnsi="Times New Roman" w:cs="Times New Roman"/>
          <w:i/>
        </w:rPr>
        <w:t>del sitio de Internet de la O</w:t>
      </w:r>
      <w:r w:rsidR="00AF63E2">
        <w:rPr>
          <w:rFonts w:ascii="Times New Roman" w:hAnsi="Times New Roman" w:cs="Times New Roman"/>
          <w:i/>
        </w:rPr>
        <w:t xml:space="preserve">ficina </w:t>
      </w:r>
      <w:r w:rsidRPr="001C759D">
        <w:rPr>
          <w:rFonts w:ascii="Times New Roman" w:hAnsi="Times New Roman" w:cs="Times New Roman"/>
          <w:i/>
        </w:rPr>
        <w:t>N</w:t>
      </w:r>
      <w:r w:rsidR="00AF63E2">
        <w:rPr>
          <w:rFonts w:ascii="Times New Roman" w:hAnsi="Times New Roman" w:cs="Times New Roman"/>
          <w:i/>
        </w:rPr>
        <w:t xml:space="preserve">acional de </w:t>
      </w:r>
      <w:r w:rsidRPr="001C759D">
        <w:rPr>
          <w:rFonts w:ascii="Times New Roman" w:hAnsi="Times New Roman" w:cs="Times New Roman"/>
          <w:i/>
        </w:rPr>
        <w:t>C</w:t>
      </w:r>
      <w:r w:rsidR="00AF63E2">
        <w:rPr>
          <w:rFonts w:ascii="Times New Roman" w:hAnsi="Times New Roman" w:cs="Times New Roman"/>
          <w:i/>
        </w:rPr>
        <w:t>ontrataciones</w:t>
      </w:r>
      <w:r w:rsidR="000668A3" w:rsidRPr="001C759D">
        <w:rPr>
          <w:rFonts w:ascii="Times New Roman" w:hAnsi="Times New Roman" w:cs="Times New Roman"/>
          <w:i/>
        </w:rPr>
        <w:t xml:space="preserve"> ni del de la U</w:t>
      </w:r>
      <w:r w:rsidR="00AF63E2">
        <w:rPr>
          <w:rFonts w:ascii="Times New Roman" w:hAnsi="Times New Roman" w:cs="Times New Roman"/>
          <w:i/>
        </w:rPr>
        <w:t xml:space="preserve">niversidad </w:t>
      </w:r>
      <w:r w:rsidR="000668A3" w:rsidRPr="001C759D">
        <w:rPr>
          <w:rFonts w:ascii="Times New Roman" w:hAnsi="Times New Roman" w:cs="Times New Roman"/>
          <w:i/>
        </w:rPr>
        <w:t>N</w:t>
      </w:r>
      <w:r w:rsidR="00AF63E2">
        <w:rPr>
          <w:rFonts w:ascii="Times New Roman" w:hAnsi="Times New Roman" w:cs="Times New Roman"/>
          <w:i/>
        </w:rPr>
        <w:t xml:space="preserve">acional del </w:t>
      </w:r>
      <w:r w:rsidR="000668A3" w:rsidRPr="001C759D">
        <w:rPr>
          <w:rFonts w:ascii="Times New Roman" w:hAnsi="Times New Roman" w:cs="Times New Roman"/>
          <w:i/>
        </w:rPr>
        <w:t>S</w:t>
      </w:r>
      <w:r w:rsidR="00AF63E2">
        <w:rPr>
          <w:rFonts w:ascii="Times New Roman" w:hAnsi="Times New Roman" w:cs="Times New Roman"/>
          <w:i/>
        </w:rPr>
        <w:t>ur.</w:t>
      </w:r>
      <w:r w:rsidR="001C759D">
        <w:rPr>
          <w:rFonts w:ascii="Times New Roman" w:hAnsi="Times New Roman" w:cs="Times New Roman"/>
          <w:i/>
        </w:rPr>
        <w:t xml:space="preserve"> </w:t>
      </w:r>
    </w:p>
    <w:p w:rsidR="00451EAF" w:rsidRPr="001C759D" w:rsidRDefault="00AF63E2" w:rsidP="00EB05F1">
      <w:pPr>
        <w:pStyle w:val="Default"/>
        <w:jc w:val="both"/>
        <w:rPr>
          <w:rFonts w:ascii="Times New Roman" w:hAnsi="Times New Roman" w:cs="Times New Roman"/>
          <w:i/>
        </w:rPr>
      </w:pPr>
      <w:r>
        <w:rPr>
          <w:rFonts w:ascii="Times New Roman" w:hAnsi="Times New Roman" w:cs="Times New Roman"/>
          <w:i/>
        </w:rPr>
        <w:t>No obstante ello, los oferentes</w:t>
      </w:r>
      <w:r w:rsidR="00451EAF" w:rsidRPr="001C759D">
        <w:rPr>
          <w:rFonts w:ascii="Times New Roman" w:hAnsi="Times New Roman" w:cs="Times New Roman"/>
          <w:i/>
        </w:rPr>
        <w:t xml:space="preserve"> no podrán alegar el desconocimiento de las actuaciones producidas hasta el día de la apertura de las ofertas</w:t>
      </w:r>
      <w:r w:rsidR="00CC4860">
        <w:rPr>
          <w:rFonts w:ascii="Times New Roman" w:hAnsi="Times New Roman" w:cs="Times New Roman"/>
          <w:i/>
        </w:rPr>
        <w:t xml:space="preserve">, tanto para las modificaciones </w:t>
      </w:r>
      <w:r>
        <w:rPr>
          <w:rFonts w:ascii="Times New Roman" w:hAnsi="Times New Roman" w:cs="Times New Roman"/>
          <w:i/>
        </w:rPr>
        <w:t>como para las</w:t>
      </w:r>
      <w:r w:rsidR="00CC4860">
        <w:rPr>
          <w:rFonts w:ascii="Times New Roman" w:hAnsi="Times New Roman" w:cs="Times New Roman"/>
          <w:i/>
        </w:rPr>
        <w:t xml:space="preserve"> aclaraciones bajo el titulo de Circulares; </w:t>
      </w:r>
      <w:r w:rsidR="00451EAF" w:rsidRPr="001C759D">
        <w:rPr>
          <w:rFonts w:ascii="Times New Roman" w:hAnsi="Times New Roman" w:cs="Times New Roman"/>
          <w:i/>
        </w:rPr>
        <w:t xml:space="preserve"> siendo responsables de las gestiones pertinentes para tomar con</w:t>
      </w:r>
      <w:r w:rsidR="00CC4860">
        <w:rPr>
          <w:rFonts w:ascii="Times New Roman" w:hAnsi="Times New Roman" w:cs="Times New Roman"/>
          <w:i/>
        </w:rPr>
        <w:t>ocimiento de las mismas</w:t>
      </w:r>
    </w:p>
    <w:p w:rsidR="001C759D" w:rsidRPr="001C759D" w:rsidRDefault="001C759D"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Aclaraciones y Consultas al Pliego de Bases y Condiciones Particulares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8º)</w:t>
      </w:r>
      <w:r w:rsidR="00924205" w:rsidRPr="001C759D">
        <w:rPr>
          <w:rFonts w:ascii="Times New Roman" w:hAnsi="Times New Roman" w:cs="Times New Roman"/>
          <w:i/>
        </w:rPr>
        <w:t xml:space="preserve"> </w:t>
      </w:r>
      <w:r w:rsidRPr="001C759D">
        <w:rPr>
          <w:rFonts w:ascii="Times New Roman" w:hAnsi="Times New Roman" w:cs="Times New Roman"/>
          <w:i/>
        </w:rPr>
        <w:t>Las aclaracion</w:t>
      </w:r>
      <w:r w:rsidR="00FE0D0A">
        <w:rPr>
          <w:rFonts w:ascii="Times New Roman" w:hAnsi="Times New Roman" w:cs="Times New Roman"/>
          <w:i/>
        </w:rPr>
        <w:t xml:space="preserve">es y consultas a los </w:t>
      </w:r>
      <w:r w:rsidR="00AF63E2">
        <w:rPr>
          <w:rFonts w:ascii="Times New Roman" w:hAnsi="Times New Roman" w:cs="Times New Roman"/>
          <w:i/>
        </w:rPr>
        <w:t>p</w:t>
      </w:r>
      <w:r w:rsidR="00FE0D0A">
        <w:rPr>
          <w:rFonts w:ascii="Times New Roman" w:hAnsi="Times New Roman" w:cs="Times New Roman"/>
          <w:i/>
        </w:rPr>
        <w:t xml:space="preserve">liegos solo se </w:t>
      </w:r>
      <w:r w:rsidRPr="001C759D">
        <w:rPr>
          <w:rFonts w:ascii="Times New Roman" w:hAnsi="Times New Roman" w:cs="Times New Roman"/>
          <w:i/>
        </w:rPr>
        <w:t>presentarán</w:t>
      </w:r>
      <w:r w:rsidR="00FE0D0A">
        <w:rPr>
          <w:rFonts w:ascii="Times New Roman" w:hAnsi="Times New Roman" w:cs="Times New Roman"/>
          <w:i/>
        </w:rPr>
        <w:t xml:space="preserve"> y aceptarán</w:t>
      </w:r>
      <w:r w:rsidRPr="001C759D">
        <w:rPr>
          <w:rFonts w:ascii="Times New Roman" w:hAnsi="Times New Roman" w:cs="Times New Roman"/>
          <w:i/>
        </w:rPr>
        <w:t xml:space="preserve"> por escrito en la Dirección de Contrataciones de la Universidad Nacional del Sur, con </w:t>
      </w:r>
      <w:r w:rsidRPr="001C759D">
        <w:rPr>
          <w:rFonts w:ascii="Times New Roman" w:hAnsi="Times New Roman" w:cs="Times New Roman"/>
          <w:i/>
        </w:rPr>
        <w:lastRenderedPageBreak/>
        <w:t>domicilio en Avda</w:t>
      </w:r>
      <w:r w:rsidR="001C759D" w:rsidRPr="001C759D">
        <w:rPr>
          <w:rFonts w:ascii="Times New Roman" w:hAnsi="Times New Roman" w:cs="Times New Roman"/>
          <w:i/>
        </w:rPr>
        <w:t>.</w:t>
      </w:r>
      <w:r w:rsidR="00BA1A52">
        <w:rPr>
          <w:rFonts w:ascii="Times New Roman" w:hAnsi="Times New Roman" w:cs="Times New Roman"/>
          <w:i/>
        </w:rPr>
        <w:t xml:space="preserve"> </w:t>
      </w:r>
      <w:r w:rsidRPr="001C759D">
        <w:rPr>
          <w:rFonts w:ascii="Times New Roman" w:hAnsi="Times New Roman" w:cs="Times New Roman"/>
          <w:i/>
        </w:rPr>
        <w:t>Colón 80 -  2° piso</w:t>
      </w:r>
      <w:r w:rsidR="00AF63E2">
        <w:rPr>
          <w:rFonts w:ascii="Times New Roman" w:hAnsi="Times New Roman" w:cs="Times New Roman"/>
          <w:i/>
        </w:rPr>
        <w:t xml:space="preserve"> de la ciudad de Bahía Blanca</w:t>
      </w:r>
      <w:r w:rsidRPr="001C759D">
        <w:rPr>
          <w:rFonts w:ascii="Times New Roman" w:hAnsi="Times New Roman" w:cs="Times New Roman"/>
          <w:i/>
        </w:rPr>
        <w:t xml:space="preserve">, en el horario de 08:00 a 12:30 hs o bien por </w:t>
      </w:r>
      <w:r w:rsidR="00AF63E2">
        <w:rPr>
          <w:rFonts w:ascii="Times New Roman" w:hAnsi="Times New Roman" w:cs="Times New Roman"/>
          <w:i/>
        </w:rPr>
        <w:t xml:space="preserve">correo electrónico a </w:t>
      </w:r>
      <w:hyperlink r:id="rId9" w:history="1">
        <w:r w:rsidR="00AF63E2" w:rsidRPr="00E4484D">
          <w:rPr>
            <w:rStyle w:val="Hipervnculo"/>
            <w:rFonts w:ascii="Times New Roman" w:hAnsi="Times New Roman" w:cs="Times New Roman"/>
            <w:i/>
          </w:rPr>
          <w:t>compras@uns.edu.ar</w:t>
        </w:r>
      </w:hyperlink>
      <w:r w:rsidR="00AF63E2">
        <w:rPr>
          <w:rFonts w:ascii="Times New Roman" w:hAnsi="Times New Roman" w:cs="Times New Roman"/>
          <w:i/>
        </w:rPr>
        <w:t xml:space="preserve">  hasta SETENTA Y DOS horas </w:t>
      </w:r>
      <w:r w:rsidRPr="001C759D">
        <w:rPr>
          <w:rFonts w:ascii="Times New Roman" w:hAnsi="Times New Roman" w:cs="Times New Roman"/>
          <w:i/>
        </w:rPr>
        <w:t xml:space="preserve">(72 hs.) antes de la fecha fijada para el </w:t>
      </w:r>
      <w:r w:rsidR="00AF63E2">
        <w:rPr>
          <w:rFonts w:ascii="Times New Roman" w:hAnsi="Times New Roman" w:cs="Times New Roman"/>
          <w:i/>
        </w:rPr>
        <w:t>a</w:t>
      </w:r>
      <w:r w:rsidR="00BA1A52">
        <w:rPr>
          <w:rFonts w:ascii="Times New Roman" w:hAnsi="Times New Roman" w:cs="Times New Roman"/>
          <w:i/>
        </w:rPr>
        <w:t>cto de apertura de las ofertas, como mínimo.</w:t>
      </w:r>
    </w:p>
    <w:p w:rsidR="00534C10" w:rsidRPr="001C759D" w:rsidRDefault="00451EAF" w:rsidP="00EB05F1">
      <w:pPr>
        <w:pStyle w:val="Normal12pt"/>
        <w:jc w:val="both"/>
        <w:rPr>
          <w:i/>
        </w:rPr>
      </w:pPr>
      <w:r w:rsidRPr="001C759D">
        <w:rPr>
          <w:i/>
        </w:rPr>
        <w:t xml:space="preserve">Las consultas y sus respuestas se pondrán a conocimiento de todos los adquirentes de los documentos de la licitación con excepción de la documentación amparada por normas de confidencialidad y </w:t>
      </w:r>
      <w:r w:rsidR="00534C10" w:rsidRPr="001C759D">
        <w:rPr>
          <w:i/>
        </w:rPr>
        <w:t xml:space="preserve">la </w:t>
      </w:r>
      <w:r w:rsidR="00AF63E2">
        <w:rPr>
          <w:i/>
        </w:rPr>
        <w:t>Dirección</w:t>
      </w:r>
      <w:r w:rsidR="00534C10" w:rsidRPr="001C759D">
        <w:rPr>
          <w:i/>
        </w:rPr>
        <w:t xml:space="preserve"> de Contrataciones</w:t>
      </w:r>
      <w:r w:rsidRPr="001C759D">
        <w:rPr>
          <w:i/>
        </w:rPr>
        <w:t xml:space="preserve"> dará respuesta a las mismas a través de circulares aclaratorias o modificatorias de acuerdo al  procedimiento regulado</w:t>
      </w:r>
      <w:r w:rsidR="00BA1A52">
        <w:rPr>
          <w:i/>
        </w:rPr>
        <w:t xml:space="preserve"> por el art. 50 del </w:t>
      </w:r>
      <w:r w:rsidR="00432D2D">
        <w:rPr>
          <w:i/>
        </w:rPr>
        <w:t>Dto.</w:t>
      </w:r>
      <w:r w:rsidR="00311F12">
        <w:rPr>
          <w:i/>
        </w:rPr>
        <w:t xml:space="preserve"> 1030/20</w:t>
      </w:r>
      <w:r w:rsidR="00BA1A52">
        <w:rPr>
          <w:i/>
        </w:rPr>
        <w:t>16</w:t>
      </w:r>
      <w:r w:rsidR="00AF63E2">
        <w:rPr>
          <w:i/>
        </w:rPr>
        <w:t xml:space="preserve"> para cada supuesto. </w:t>
      </w:r>
      <w:r w:rsidR="00534C10" w:rsidRPr="001C759D">
        <w:rPr>
          <w:i/>
        </w:rPr>
        <w:t>Las comunicaciones se cursarán a la totalidad de los interesados presentados y serán publicadas en l</w:t>
      </w:r>
      <w:r w:rsidR="00AF63E2">
        <w:rPr>
          <w:i/>
        </w:rPr>
        <w:t xml:space="preserve">a página web de la Universidad. </w:t>
      </w:r>
      <w:r w:rsidR="001C759D" w:rsidRPr="001C759D">
        <w:rPr>
          <w:i/>
        </w:rPr>
        <w:t>To</w:t>
      </w:r>
      <w:r w:rsidR="00272AFC" w:rsidRPr="001C759D">
        <w:rPr>
          <w:i/>
        </w:rPr>
        <w:t>das las aclaraciones pasará</w:t>
      </w:r>
      <w:r w:rsidR="00534C10" w:rsidRPr="001C759D">
        <w:rPr>
          <w:i/>
        </w:rPr>
        <w:t>n a formar parte de la documentación.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Asimismo, </w:t>
      </w:r>
      <w:r w:rsidR="00AF63E2">
        <w:rPr>
          <w:rFonts w:ascii="Times New Roman" w:hAnsi="Times New Roman" w:cs="Times New Roman"/>
          <w:i/>
        </w:rPr>
        <w:t xml:space="preserve">y </w:t>
      </w:r>
      <w:r w:rsidRPr="001C759D">
        <w:rPr>
          <w:rFonts w:ascii="Times New Roman" w:hAnsi="Times New Roman" w:cs="Times New Roman"/>
          <w:i/>
        </w:rPr>
        <w:t>en cualquier momento, esta Casa de Estudios podrá efectuar aclaraciones de oficio que considere convenientes.</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Visita</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9º)</w:t>
      </w:r>
      <w:r w:rsidR="006A4C9D">
        <w:rPr>
          <w:rFonts w:ascii="Times New Roman" w:hAnsi="Times New Roman" w:cs="Times New Roman"/>
          <w:i/>
        </w:rPr>
        <w:t xml:space="preserve"> </w:t>
      </w:r>
      <w:r w:rsidRPr="001C759D">
        <w:rPr>
          <w:rFonts w:ascii="Times New Roman" w:hAnsi="Times New Roman" w:cs="Times New Roman"/>
          <w:i/>
        </w:rPr>
        <w:t>No será obligatoria la visita a los lugares en donde se prestará el servicio respe</w:t>
      </w:r>
      <w:r w:rsidR="00062D1D">
        <w:rPr>
          <w:rFonts w:ascii="Times New Roman" w:hAnsi="Times New Roman" w:cs="Times New Roman"/>
          <w:i/>
        </w:rPr>
        <w:t>ctivo, no obstante, el oferente</w:t>
      </w:r>
      <w:r w:rsidRPr="001C759D">
        <w:rPr>
          <w:rFonts w:ascii="Times New Roman" w:hAnsi="Times New Roman" w:cs="Times New Roman"/>
          <w:i/>
        </w:rPr>
        <w:t xml:space="preserve"> no podrá alegar el desconocimiento del lugar o cualquier tipo de información relativa a la contratación.</w:t>
      </w:r>
    </w:p>
    <w:p w:rsidR="00451EAF" w:rsidRPr="001C759D" w:rsidRDefault="00451EAF"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Clases  de Garantías</w:t>
      </w:r>
    </w:p>
    <w:p w:rsidR="00451EAF" w:rsidRPr="001C759D" w:rsidRDefault="00924205" w:rsidP="00EB05F1">
      <w:pPr>
        <w:pStyle w:val="Default"/>
        <w:jc w:val="both"/>
        <w:rPr>
          <w:rFonts w:ascii="Times New Roman" w:hAnsi="Times New Roman" w:cs="Times New Roman"/>
          <w:i/>
        </w:rPr>
      </w:pPr>
      <w:r w:rsidRPr="00FA24BB">
        <w:rPr>
          <w:rFonts w:ascii="Times New Roman" w:hAnsi="Times New Roman" w:cs="Times New Roman"/>
          <w:b/>
          <w:i/>
        </w:rPr>
        <w:t>Articulo 10º</w:t>
      </w:r>
      <w:r w:rsidR="00451EAF" w:rsidRPr="00FA24BB">
        <w:rPr>
          <w:rFonts w:ascii="Times New Roman" w:hAnsi="Times New Roman" w:cs="Times New Roman"/>
          <w:b/>
          <w:i/>
        </w:rPr>
        <w:t>)</w:t>
      </w:r>
      <w:r w:rsidRPr="001C759D">
        <w:rPr>
          <w:rFonts w:ascii="Times New Roman" w:hAnsi="Times New Roman" w:cs="Times New Roman"/>
          <w:i/>
        </w:rPr>
        <w:t xml:space="preserve">  </w:t>
      </w:r>
      <w:r w:rsidR="00451EAF" w:rsidRPr="001C759D">
        <w:rPr>
          <w:rFonts w:ascii="Times New Roman" w:hAnsi="Times New Roman" w:cs="Times New Roman"/>
          <w:i/>
        </w:rPr>
        <w:t>Los oferentes deberán constituir garantías, si así correspondiere:</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Pr="001C759D">
        <w:rPr>
          <w:rFonts w:ascii="Times New Roman" w:hAnsi="Times New Roman" w:cs="Times New Roman"/>
          <w:i/>
          <w:u w:val="single"/>
        </w:rPr>
        <w:t>De mantenimiento de la oferta</w:t>
      </w:r>
      <w:r w:rsidRPr="001C759D">
        <w:rPr>
          <w:rFonts w:ascii="Times New Roman" w:hAnsi="Times New Roman" w:cs="Times New Roman"/>
          <w:i/>
        </w:rPr>
        <w:t xml:space="preserve">: CINCO POR CIENTO (5%) del monto total de la oferta  </w:t>
      </w:r>
      <w:r w:rsidR="00BA1A52">
        <w:rPr>
          <w:rFonts w:ascii="Times New Roman" w:hAnsi="Times New Roman" w:cs="Times New Roman"/>
          <w:i/>
        </w:rPr>
        <w:t xml:space="preserve">presentada. </w:t>
      </w:r>
      <w:r w:rsidRPr="001C759D">
        <w:rPr>
          <w:rFonts w:ascii="Times New Roman" w:hAnsi="Times New Roman" w:cs="Times New Roman"/>
          <w:i/>
        </w:rPr>
        <w:t xml:space="preserve">En el caso de cotizar con descuentos o alternativas,  la garantía se calculará sobre el mayor monto propuesto.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Pr="001C759D">
        <w:rPr>
          <w:rFonts w:ascii="Times New Roman" w:hAnsi="Times New Roman" w:cs="Times New Roman"/>
          <w:i/>
          <w:u w:val="single"/>
        </w:rPr>
        <w:t>De cumplimiento del contrato</w:t>
      </w:r>
      <w:r w:rsidRPr="001C759D">
        <w:rPr>
          <w:rFonts w:ascii="Times New Roman" w:hAnsi="Times New Roman" w:cs="Times New Roman"/>
          <w:i/>
        </w:rPr>
        <w:t xml:space="preserve">: DIEZ POR CIENTO (10%) del monto total del contrato, dentro del término de CINCO (5) días de recibida la orden de compra o de la firma del contrato de acuerdo a cualquiera de las formas establecida en el </w:t>
      </w:r>
      <w:r w:rsidR="00062D1D" w:rsidRPr="001C759D">
        <w:rPr>
          <w:rFonts w:ascii="Times New Roman" w:hAnsi="Times New Roman" w:cs="Times New Roman"/>
          <w:i/>
        </w:rPr>
        <w:t>artícul</w:t>
      </w:r>
      <w:r w:rsidR="00062D1D">
        <w:rPr>
          <w:rFonts w:ascii="Times New Roman" w:hAnsi="Times New Roman" w:cs="Times New Roman"/>
          <w:i/>
        </w:rPr>
        <w:t>o</w:t>
      </w:r>
      <w:r w:rsidR="00BA1A52">
        <w:rPr>
          <w:rFonts w:ascii="Times New Roman" w:hAnsi="Times New Roman" w:cs="Times New Roman"/>
          <w:i/>
        </w:rPr>
        <w:t xml:space="preserve"> </w:t>
      </w:r>
      <w:r w:rsidR="00062D1D">
        <w:rPr>
          <w:rFonts w:ascii="Times New Roman" w:hAnsi="Times New Roman" w:cs="Times New Roman"/>
          <w:i/>
        </w:rPr>
        <w:t xml:space="preserve">12° </w:t>
      </w:r>
      <w:r w:rsidR="00BA1A52">
        <w:rPr>
          <w:rFonts w:ascii="Times New Roman" w:hAnsi="Times New Roman" w:cs="Times New Roman"/>
          <w:i/>
        </w:rPr>
        <w:t>del presente Pliego.</w:t>
      </w:r>
      <w:r w:rsidRPr="001C759D">
        <w:rPr>
          <w:rFonts w:ascii="Times New Roman" w:hAnsi="Times New Roman" w:cs="Times New Roman"/>
          <w:i/>
        </w:rPr>
        <w:t xml:space="preserve">  Deberá estar vigente hasta el total cumplimiento de las obligaciones contraídas</w:t>
      </w:r>
    </w:p>
    <w:p w:rsidR="008E177C" w:rsidRDefault="008E177C" w:rsidP="00EB05F1">
      <w:pPr>
        <w:pStyle w:val="Default"/>
        <w:jc w:val="both"/>
        <w:rPr>
          <w:rFonts w:ascii="Times New Roman" w:hAnsi="Times New Roman" w:cs="Times New Roman"/>
          <w:i/>
        </w:rPr>
      </w:pPr>
      <w:r>
        <w:rPr>
          <w:rFonts w:ascii="Times New Roman" w:hAnsi="Times New Roman" w:cs="Times New Roman"/>
          <w:i/>
        </w:rPr>
        <w:t>c</w:t>
      </w:r>
      <w:r w:rsidR="00451EAF" w:rsidRPr="001C759D">
        <w:rPr>
          <w:rFonts w:ascii="Times New Roman" w:hAnsi="Times New Roman" w:cs="Times New Roman"/>
          <w:i/>
        </w:rPr>
        <w:t xml:space="preserve">)  </w:t>
      </w:r>
      <w:r w:rsidR="00451EAF" w:rsidRPr="001C759D">
        <w:rPr>
          <w:rFonts w:ascii="Times New Roman" w:hAnsi="Times New Roman" w:cs="Times New Roman"/>
          <w:i/>
          <w:u w:val="single"/>
        </w:rPr>
        <w:t>Contragarantía</w:t>
      </w:r>
      <w:r w:rsidR="00451EAF" w:rsidRPr="001C759D">
        <w:rPr>
          <w:rFonts w:ascii="Times New Roman" w:hAnsi="Times New Roman" w:cs="Times New Roman"/>
          <w:i/>
        </w:rPr>
        <w:t xml:space="preserve">: deberán constituirse, en todos </w:t>
      </w:r>
      <w:r w:rsidR="00062D1D">
        <w:rPr>
          <w:rFonts w:ascii="Times New Roman" w:hAnsi="Times New Roman" w:cs="Times New Roman"/>
          <w:i/>
        </w:rPr>
        <w:t>los casos y</w:t>
      </w:r>
      <w:r w:rsidR="00451EAF" w:rsidRPr="001C759D">
        <w:rPr>
          <w:rFonts w:ascii="Times New Roman" w:hAnsi="Times New Roman" w:cs="Times New Roman"/>
          <w:i/>
        </w:rPr>
        <w:t xml:space="preserve"> sin excepción, cuando el oferente reciba</w:t>
      </w:r>
      <w:r w:rsidR="00414223">
        <w:rPr>
          <w:rFonts w:ascii="Times New Roman" w:hAnsi="Times New Roman" w:cs="Times New Roman"/>
          <w:i/>
        </w:rPr>
        <w:t xml:space="preserve"> un monto como adelanto y</w:t>
      </w:r>
      <w:r>
        <w:rPr>
          <w:rFonts w:ascii="Times New Roman" w:hAnsi="Times New Roman" w:cs="Times New Roman"/>
          <w:i/>
        </w:rPr>
        <w:t xml:space="preserve"> será  equivalente al monto recibido como adelanto.</w:t>
      </w:r>
    </w:p>
    <w:p w:rsidR="00451EAF" w:rsidRPr="001C759D" w:rsidRDefault="008E177C" w:rsidP="00EB05F1">
      <w:pPr>
        <w:pStyle w:val="Default"/>
        <w:jc w:val="both"/>
        <w:rPr>
          <w:rFonts w:ascii="Times New Roman" w:hAnsi="Times New Roman" w:cs="Times New Roman"/>
          <w:i/>
        </w:rPr>
      </w:pPr>
      <w:r>
        <w:rPr>
          <w:rFonts w:ascii="Times New Roman" w:hAnsi="Times New Roman" w:cs="Times New Roman"/>
          <w:i/>
        </w:rPr>
        <w:t>d</w:t>
      </w:r>
      <w:r w:rsidR="00BA1A52">
        <w:rPr>
          <w:rFonts w:ascii="Times New Roman" w:hAnsi="Times New Roman" w:cs="Times New Roman"/>
          <w:i/>
        </w:rPr>
        <w:t xml:space="preserve">) </w:t>
      </w:r>
      <w:r w:rsidR="00BA1A52" w:rsidRPr="00BA1A52">
        <w:rPr>
          <w:rFonts w:ascii="Times New Roman" w:hAnsi="Times New Roman" w:cs="Times New Roman"/>
          <w:i/>
          <w:u w:val="single"/>
        </w:rPr>
        <w:t>De impugnación</w:t>
      </w:r>
      <w:r>
        <w:rPr>
          <w:rFonts w:ascii="Times New Roman" w:hAnsi="Times New Roman" w:cs="Times New Roman"/>
          <w:i/>
          <w:u w:val="single"/>
        </w:rPr>
        <w:t xml:space="preserve"> al dictamen de evaluación de las ofertas</w:t>
      </w:r>
      <w:r w:rsidR="00DC28A5">
        <w:rPr>
          <w:rFonts w:ascii="Times New Roman" w:hAnsi="Times New Roman" w:cs="Times New Roman"/>
          <w:i/>
          <w:u w:val="single"/>
        </w:rPr>
        <w:t xml:space="preserve"> o preselección</w:t>
      </w:r>
      <w:r>
        <w:rPr>
          <w:rFonts w:ascii="Times New Roman" w:hAnsi="Times New Roman" w:cs="Times New Roman"/>
          <w:i/>
        </w:rPr>
        <w:t>: TRES POR CIENTO (3%) del monto de la oferta del renglón o los renglones en cuyo favor se hubiere aconsejado adjudicar el contrato.</w:t>
      </w:r>
    </w:p>
    <w:p w:rsidR="00451EAF" w:rsidRPr="001C759D" w:rsidRDefault="00451EAF" w:rsidP="00EB05F1">
      <w:pPr>
        <w:pStyle w:val="Default"/>
        <w:jc w:val="both"/>
        <w:rPr>
          <w:rFonts w:ascii="Times New Roman" w:hAnsi="Times New Roman" w:cs="Times New Roman"/>
          <w:i/>
        </w:rPr>
      </w:pPr>
    </w:p>
    <w:p w:rsidR="00451EAF" w:rsidRPr="00FA24BB" w:rsidRDefault="001124F3"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Excepciones</w:t>
      </w:r>
      <w:r w:rsidR="00451EAF" w:rsidRPr="00FA24BB">
        <w:rPr>
          <w:rFonts w:ascii="Times New Roman" w:hAnsi="Times New Roman" w:cs="Times New Roman"/>
          <w:b/>
          <w:i/>
          <w:u w:val="single"/>
        </w:rPr>
        <w:t xml:space="preserve"> a la obligación de presentar </w:t>
      </w:r>
      <w:r w:rsidRPr="00FA24BB">
        <w:rPr>
          <w:rFonts w:ascii="Times New Roman" w:hAnsi="Times New Roman" w:cs="Times New Roman"/>
          <w:b/>
          <w:i/>
          <w:u w:val="single"/>
        </w:rPr>
        <w:t>garantías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11º)</w:t>
      </w:r>
      <w:r w:rsidR="00924205" w:rsidRPr="001C759D">
        <w:rPr>
          <w:rFonts w:ascii="Times New Roman" w:hAnsi="Times New Roman" w:cs="Times New Roman"/>
          <w:i/>
        </w:rPr>
        <w:t xml:space="preserve"> </w:t>
      </w:r>
      <w:r w:rsidRPr="001C759D">
        <w:rPr>
          <w:rFonts w:ascii="Times New Roman" w:hAnsi="Times New Roman" w:cs="Times New Roman"/>
          <w:i/>
        </w:rPr>
        <w:t xml:space="preserve">No será necesario presentar garantías en los siguientes casos: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Adquisición de publicaciones periódicas.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Contrataciones de avisos publicitarios.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w:t>
      </w:r>
      <w:r w:rsidR="00DC28A5">
        <w:rPr>
          <w:rFonts w:ascii="Times New Roman" w:hAnsi="Times New Roman" w:cs="Times New Roman"/>
          <w:i/>
        </w:rPr>
        <w:t xml:space="preserve">) Cuando el monto de la oferta y de la orden de compra, no supere la cantidad que represente UN MIL TRESCIENTOS MODULOS (1.300 M). </w:t>
      </w:r>
      <w:r w:rsidRPr="001C759D">
        <w:rPr>
          <w:rFonts w:ascii="Times New Roman" w:hAnsi="Times New Roman" w:cs="Times New Roman"/>
          <w:i/>
        </w:rPr>
        <w:t xml:space="preserve">El </w:t>
      </w:r>
      <w:r w:rsidR="00414223">
        <w:rPr>
          <w:rFonts w:ascii="Times New Roman" w:hAnsi="Times New Roman" w:cs="Times New Roman"/>
          <w:i/>
        </w:rPr>
        <w:t>valor actual del módulo es: 1 mó</w:t>
      </w:r>
      <w:r w:rsidRPr="001C759D">
        <w:rPr>
          <w:rFonts w:ascii="Times New Roman" w:hAnsi="Times New Roman" w:cs="Times New Roman"/>
          <w:i/>
        </w:rPr>
        <w:t>dulo = MIL pesos ($</w:t>
      </w:r>
      <w:r w:rsidR="00414223">
        <w:rPr>
          <w:rFonts w:ascii="Times New Roman" w:hAnsi="Times New Roman" w:cs="Times New Roman"/>
          <w:i/>
        </w:rPr>
        <w:t xml:space="preserve"> </w:t>
      </w:r>
      <w:r w:rsidRPr="001C759D">
        <w:rPr>
          <w:rFonts w:ascii="Times New Roman" w:hAnsi="Times New Roman" w:cs="Times New Roman"/>
          <w:i/>
        </w:rPr>
        <w:t>1.000).</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d) Contrataciones que tengan por objeto la locación de obra intelectual a título personal.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Ejecución de la prestación dentro del plazo de integración de la garantía. En el caso de rechazo</w:t>
      </w:r>
      <w:r w:rsidR="00414223">
        <w:rPr>
          <w:rFonts w:ascii="Times New Roman" w:hAnsi="Times New Roman" w:cs="Times New Roman"/>
          <w:i/>
        </w:rPr>
        <w:t>,</w:t>
      </w:r>
      <w:r w:rsidRPr="001C759D">
        <w:rPr>
          <w:rFonts w:ascii="Times New Roman" w:hAnsi="Times New Roman" w:cs="Times New Roman"/>
          <w:i/>
        </w:rPr>
        <w:t xml:space="preserve"> el plazo para la integración de la garantía se contará a partir de la comunicación del rechazo y no desde la notificación de la orden de compra o de la firma del respectivo </w:t>
      </w:r>
      <w:r w:rsidRPr="001C759D">
        <w:rPr>
          <w:rFonts w:ascii="Times New Roman" w:hAnsi="Times New Roman" w:cs="Times New Roman"/>
          <w:i/>
        </w:rPr>
        <w:lastRenderedPageBreak/>
        <w:t xml:space="preserve">contrato. Los elementos rechazados quedarán en caución y no podrán ser retirados sin, previamente, integrar la garantía que corresponda. </w:t>
      </w: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t>f</w:t>
      </w:r>
      <w:r w:rsidR="00451EAF" w:rsidRPr="001C759D">
        <w:rPr>
          <w:rFonts w:ascii="Times New Roman" w:hAnsi="Times New Roman" w:cs="Times New Roman"/>
          <w:i/>
        </w:rPr>
        <w:t xml:space="preserve">) Cuando el oferente sea una jurisdicción o entidad perteneciente al Sector Público Nacional en los términos del artículo 8º de la Ley Nº 24.156 y sus modificaciones. </w:t>
      </w: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t>g</w:t>
      </w:r>
      <w:r w:rsidR="00451EAF" w:rsidRPr="001C759D">
        <w:rPr>
          <w:rFonts w:ascii="Times New Roman" w:hAnsi="Times New Roman" w:cs="Times New Roman"/>
          <w:i/>
        </w:rPr>
        <w:t>) Cuando el oferente sea un organis</w:t>
      </w:r>
      <w:r w:rsidR="00414223">
        <w:rPr>
          <w:rFonts w:ascii="Times New Roman" w:hAnsi="Times New Roman" w:cs="Times New Roman"/>
          <w:i/>
        </w:rPr>
        <w:t>mo provincial, municipal o del g</w:t>
      </w:r>
      <w:r w:rsidR="00451EAF" w:rsidRPr="001C759D">
        <w:rPr>
          <w:rFonts w:ascii="Times New Roman" w:hAnsi="Times New Roman" w:cs="Times New Roman"/>
          <w:i/>
        </w:rPr>
        <w:t xml:space="preserve">obierno de Ciudad Autónoma de Buenos Aires.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No obstante lo dispuesto, todos los oferentes, adjudicatarios y cocontratantes contraen la obligación de hacer efectivos los importes de las garantías a requerimiento de la jurisdicción o entidad contratante, en caso de resolución de la Universidad Nacional del Sur que así lo disponga, sin que puedan interponer reclamo alguno sino después de realizado el pago. </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Formas de Garantía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12</w:t>
      </w:r>
      <w:r w:rsidR="00924205" w:rsidRPr="00FA24BB">
        <w:rPr>
          <w:rFonts w:ascii="Times New Roman" w:hAnsi="Times New Roman" w:cs="Times New Roman"/>
          <w:b/>
          <w:i/>
        </w:rPr>
        <w:t>º</w:t>
      </w:r>
      <w:r w:rsidRPr="00FA24BB">
        <w:rPr>
          <w:rFonts w:ascii="Times New Roman" w:hAnsi="Times New Roman" w:cs="Times New Roman"/>
          <w:b/>
          <w:i/>
        </w:rPr>
        <w:t>)</w:t>
      </w:r>
      <w:r w:rsidR="00924205" w:rsidRPr="001C759D">
        <w:rPr>
          <w:rFonts w:ascii="Times New Roman" w:hAnsi="Times New Roman" w:cs="Times New Roman"/>
          <w:i/>
        </w:rPr>
        <w:t xml:space="preserve"> </w:t>
      </w:r>
      <w:r w:rsidRPr="001C759D">
        <w:rPr>
          <w:rFonts w:ascii="Times New Roman" w:hAnsi="Times New Roman" w:cs="Times New Roman"/>
          <w:i/>
        </w:rPr>
        <w:t xml:space="preserve">Las garantías podrán constituirse de las siguientes formas, o mediante combinaciones de ellas: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En efectivo, mediante depósito bancario en la cuenta de la Universidad Nacional del Sur, o giro postal o bancario.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Con cheque certificado contra una entidad bancaria, del domicilio de Bahía Blanca.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 Con títulos públicos emitidos por el ESTADO NACIONAL con posterioridad al 31 de diciembre de 2001. Los mismos deberán ser depositados en el BANCO DE LA NACIÓN ARGENTINA a la orden de la Universidad Nacional del Sur,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d) Con aval bancario u otra fianza a satisfacción de la Universidad Nacional del </w:t>
      </w:r>
      <w:proofErr w:type="gramStart"/>
      <w:r w:rsidRPr="001C759D">
        <w:rPr>
          <w:rFonts w:ascii="Times New Roman" w:hAnsi="Times New Roman" w:cs="Times New Roman"/>
          <w:i/>
        </w:rPr>
        <w:t>Sur ,</w:t>
      </w:r>
      <w:proofErr w:type="gramEnd"/>
      <w:r w:rsidRPr="001C759D">
        <w:rPr>
          <w:rFonts w:ascii="Times New Roman" w:hAnsi="Times New Roman" w:cs="Times New Roman"/>
          <w:i/>
        </w:rPr>
        <w:t xml:space="preserve"> constituyéndose el fiador en deudor solidario, liso y llano y principal pagador con renuncia a los beneficios de división</w:t>
      </w:r>
      <w:r w:rsidR="00414223">
        <w:rPr>
          <w:rFonts w:ascii="Times New Roman" w:hAnsi="Times New Roman" w:cs="Times New Roman"/>
          <w:i/>
        </w:rPr>
        <w:t xml:space="preserve"> y excusión en los términos de los artículos 1583 y 1589 del </w:t>
      </w:r>
      <w:r w:rsidRPr="001C759D">
        <w:rPr>
          <w:rFonts w:ascii="Times New Roman" w:hAnsi="Times New Roman" w:cs="Times New Roman"/>
          <w:i/>
        </w:rPr>
        <w:t>Código Civil</w:t>
      </w:r>
      <w:r w:rsidR="00414223">
        <w:rPr>
          <w:rFonts w:ascii="Times New Roman" w:hAnsi="Times New Roman" w:cs="Times New Roman"/>
          <w:i/>
        </w:rPr>
        <w:t xml:space="preserve"> y Comercial de la Nación</w:t>
      </w:r>
      <w:r w:rsidRPr="001C759D">
        <w:rPr>
          <w:rFonts w:ascii="Times New Roman" w:hAnsi="Times New Roman" w:cs="Times New Roman"/>
          <w:i/>
        </w:rPr>
        <w:t>, así como al beneficio de interpelación judicial previa.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Con seguro de caución, mediante pólizas aprobadas por la SUPERINTENDENCIA DE SEGUROS DE LA NACIÓN, extendidas a favor de la Universidad Nacional del Sur.</w:t>
      </w:r>
    </w:p>
    <w:p w:rsidR="00185756" w:rsidRDefault="00451EAF" w:rsidP="00EB05F1">
      <w:pPr>
        <w:pStyle w:val="Default"/>
        <w:jc w:val="both"/>
        <w:rPr>
          <w:rFonts w:ascii="Times New Roman" w:hAnsi="Times New Roman" w:cs="Times New Roman"/>
          <w:i/>
        </w:rPr>
      </w:pPr>
      <w:r w:rsidRPr="001C759D">
        <w:rPr>
          <w:rFonts w:ascii="Times New Roman" w:hAnsi="Times New Roman" w:cs="Times New Roman"/>
          <w:i/>
        </w:rPr>
        <w:t>f) Mediante la afectación de créditos líquidos y exigibles que el oferente o adjudicatario tenga en entidades de la ADMINISTRACIÓN NACIONAL, a cuyo efecto el interesado deberá presentar, en la fecha de la constitución de la garantía, la certificación pertinente y simultáneamente la cesión de los mismos a la Universidad Nacional del Sur.</w:t>
      </w:r>
    </w:p>
    <w:p w:rsidR="00451EAF" w:rsidRPr="001C759D" w:rsidRDefault="00185756" w:rsidP="00EB05F1">
      <w:pPr>
        <w:pStyle w:val="Default"/>
        <w:jc w:val="both"/>
        <w:rPr>
          <w:rFonts w:ascii="Times New Roman" w:hAnsi="Times New Roman" w:cs="Times New Roman"/>
          <w:i/>
        </w:rPr>
      </w:pPr>
      <w:r>
        <w:rPr>
          <w:rFonts w:ascii="Times New Roman" w:hAnsi="Times New Roman" w:cs="Times New Roman"/>
          <w:i/>
        </w:rPr>
        <w:t>g) Con pagaré a la vista cuando el</w:t>
      </w:r>
      <w:r w:rsidR="00414223">
        <w:rPr>
          <w:rFonts w:ascii="Times New Roman" w:hAnsi="Times New Roman" w:cs="Times New Roman"/>
          <w:i/>
        </w:rPr>
        <w:t xml:space="preserve"> importe que resulte de aplicar</w:t>
      </w:r>
      <w:r>
        <w:rPr>
          <w:rFonts w:ascii="Times New Roman" w:hAnsi="Times New Roman" w:cs="Times New Roman"/>
          <w:i/>
        </w:rPr>
        <w:t xml:space="preserve"> el porcentaje que corresponda según sea de mantenimiento de oferta, de cumplimiento de contrato o de impugnación, o bien el monto fijo que se hubiere establecido en el pliego NO SUPERE LA SUMA DE DOSCIENTOS SESENTA MODULOS (260M</w:t>
      </w:r>
      <w:r w:rsidR="00414223">
        <w:rPr>
          <w:rFonts w:ascii="Times New Roman" w:hAnsi="Times New Roman" w:cs="Times New Roman"/>
          <w:i/>
        </w:rPr>
        <w:t>)</w:t>
      </w:r>
      <w:r>
        <w:rPr>
          <w:rFonts w:ascii="Times New Roman" w:hAnsi="Times New Roman" w:cs="Times New Roman"/>
          <w:i/>
        </w:rPr>
        <w:t>. Esta forma de garantía no es combinable con las restantes enumeradas precedentemente</w:t>
      </w:r>
      <w:r w:rsidR="00451EAF" w:rsidRPr="001C759D">
        <w:rPr>
          <w:rFonts w:ascii="Times New Roman" w:hAnsi="Times New Roman" w:cs="Times New Roman"/>
          <w:i/>
        </w:rPr>
        <w:t>.</w:t>
      </w:r>
    </w:p>
    <w:p w:rsidR="002064AC" w:rsidRDefault="00451EAF" w:rsidP="00EB05F1">
      <w:pPr>
        <w:pStyle w:val="Default"/>
        <w:jc w:val="both"/>
        <w:rPr>
          <w:rFonts w:ascii="Times New Roman" w:hAnsi="Times New Roman" w:cs="Times New Roman"/>
          <w:i/>
        </w:rPr>
      </w:pPr>
      <w:r w:rsidRPr="001C759D">
        <w:rPr>
          <w:rFonts w:ascii="Times New Roman" w:hAnsi="Times New Roman" w:cs="Times New Roman"/>
          <w:i/>
        </w:rPr>
        <w:t>Las garantías de mantenimiento de la oferta serán constituidas</w:t>
      </w:r>
      <w:r w:rsidR="00414223">
        <w:rPr>
          <w:rFonts w:ascii="Times New Roman" w:hAnsi="Times New Roman" w:cs="Times New Roman"/>
          <w:i/>
        </w:rPr>
        <w:t xml:space="preserve"> por el plazo de validez de aque</w:t>
      </w:r>
      <w:r w:rsidRPr="001C759D">
        <w:rPr>
          <w:rFonts w:ascii="Times New Roman" w:hAnsi="Times New Roman" w:cs="Times New Roman"/>
          <w:i/>
        </w:rPr>
        <w:t xml:space="preserve">lla y su eventual prórroga. </w:t>
      </w:r>
    </w:p>
    <w:p w:rsidR="002064AC" w:rsidRDefault="00451EAF" w:rsidP="00EB05F1">
      <w:pPr>
        <w:pStyle w:val="Default"/>
        <w:jc w:val="both"/>
        <w:rPr>
          <w:rFonts w:ascii="Times New Roman" w:hAnsi="Times New Roman" w:cs="Times New Roman"/>
          <w:i/>
        </w:rPr>
      </w:pPr>
      <w:r w:rsidRPr="001C759D">
        <w:rPr>
          <w:rFonts w:ascii="Times New Roman" w:hAnsi="Times New Roman" w:cs="Times New Roman"/>
          <w:i/>
        </w:rPr>
        <w:t>Todas las garantías deberán cubrir el total cumplimiento de las obligaciones contraídas, debiendo constituirse en forma independiente para cada procedimiento de selección.</w:t>
      </w:r>
    </w:p>
    <w:p w:rsidR="00414223" w:rsidRDefault="00414223" w:rsidP="00EB05F1">
      <w:pPr>
        <w:pStyle w:val="Default"/>
        <w:jc w:val="both"/>
        <w:rPr>
          <w:rFonts w:ascii="Times New Roman" w:hAnsi="Times New Roman" w:cs="Times New Roman"/>
          <w:i/>
        </w:rPr>
      </w:pPr>
    </w:p>
    <w:p w:rsidR="00451EAF" w:rsidRPr="001C759D" w:rsidRDefault="002064AC" w:rsidP="00EB05F1">
      <w:pPr>
        <w:pStyle w:val="Default"/>
        <w:jc w:val="both"/>
        <w:rPr>
          <w:rFonts w:ascii="Times New Roman" w:hAnsi="Times New Roman" w:cs="Times New Roman"/>
          <w:i/>
        </w:rPr>
      </w:pPr>
      <w:r>
        <w:rPr>
          <w:rFonts w:ascii="Times New Roman" w:hAnsi="Times New Roman" w:cs="Times New Roman"/>
          <w:i/>
        </w:rPr>
        <w:t xml:space="preserve">IMPORTANTE – RENUNCIA TACITA: Si los oferentes, adjudicatarios o cocontratantes, no retirasen las garantías dentro del plazo de SESENTA (60) días corridos a contar de la fecha de notificación, implicará la renuncia tácita a favor de la Universidad. </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lang w:val="es-AR"/>
        </w:rPr>
      </w:pPr>
      <w:r w:rsidRPr="00FA24BB">
        <w:rPr>
          <w:rFonts w:ascii="Times New Roman" w:hAnsi="Times New Roman" w:cs="Times New Roman"/>
          <w:b/>
          <w:i/>
          <w:u w:val="single"/>
          <w:lang w:val="es-AR"/>
        </w:rPr>
        <w:t>Efectos de la Presentación de Ofertas</w:t>
      </w:r>
    </w:p>
    <w:p w:rsidR="002064AC" w:rsidRDefault="00451EAF" w:rsidP="00EB05F1">
      <w:pPr>
        <w:pStyle w:val="Default"/>
        <w:jc w:val="both"/>
        <w:rPr>
          <w:rFonts w:ascii="Times New Roman" w:hAnsi="Times New Roman" w:cs="Times New Roman"/>
          <w:i/>
          <w:lang w:val="es-AR"/>
        </w:rPr>
      </w:pPr>
      <w:r w:rsidRPr="00FA24BB">
        <w:rPr>
          <w:rFonts w:ascii="Times New Roman" w:hAnsi="Times New Roman" w:cs="Times New Roman"/>
          <w:b/>
          <w:i/>
        </w:rPr>
        <w:t>Artículo 13º)</w:t>
      </w:r>
      <w:r w:rsidR="00C3268F">
        <w:rPr>
          <w:rFonts w:ascii="Times New Roman" w:hAnsi="Times New Roman" w:cs="Times New Roman"/>
          <w:i/>
        </w:rPr>
        <w:t xml:space="preserve"> </w:t>
      </w:r>
      <w:r w:rsidRPr="001C759D">
        <w:rPr>
          <w:rFonts w:ascii="Times New Roman" w:hAnsi="Times New Roman" w:cs="Times New Roman"/>
          <w:i/>
          <w:lang w:val="es-AR"/>
        </w:rPr>
        <w:t xml:space="preserve">La presentación de una oferta significará el pleno conocimiento por parte del oferente de la normativa que rige el llamado a licitación, la evaluación de todas las circunstancias, la previsión de sus consecuencias y la aceptación en su totalidad de las bases y condiciones estipuladas, sin que pueda alegar su desconocimiento.  Todo lo que no se halle previsto en el pliego se regirá por </w:t>
      </w:r>
      <w:r w:rsidR="00C3268F">
        <w:rPr>
          <w:rFonts w:ascii="Times New Roman" w:hAnsi="Times New Roman" w:cs="Times New Roman"/>
          <w:i/>
          <w:lang w:val="es-AR"/>
        </w:rPr>
        <w:t>el Dto.</w:t>
      </w:r>
      <w:r w:rsidR="002064AC">
        <w:rPr>
          <w:rFonts w:ascii="Times New Roman" w:hAnsi="Times New Roman" w:cs="Times New Roman"/>
          <w:i/>
          <w:lang w:val="es-AR"/>
        </w:rPr>
        <w:t xml:space="preserve"> 1023/2001</w:t>
      </w:r>
      <w:r w:rsidRPr="001C759D">
        <w:rPr>
          <w:rFonts w:ascii="Times New Roman" w:hAnsi="Times New Roman" w:cs="Times New Roman"/>
          <w:i/>
          <w:lang w:val="es-AR"/>
        </w:rPr>
        <w:t>,</w:t>
      </w:r>
      <w:r w:rsidR="00567613">
        <w:rPr>
          <w:rFonts w:ascii="Times New Roman" w:hAnsi="Times New Roman" w:cs="Times New Roman"/>
          <w:i/>
          <w:lang w:val="es-AR"/>
        </w:rPr>
        <w:t xml:space="preserve"> </w:t>
      </w:r>
      <w:r w:rsidR="002064AC">
        <w:rPr>
          <w:rFonts w:ascii="Times New Roman" w:hAnsi="Times New Roman" w:cs="Times New Roman"/>
          <w:i/>
          <w:lang w:val="es-AR"/>
        </w:rPr>
        <w:t xml:space="preserve">sus modificatorias, complementarios y su </w:t>
      </w:r>
      <w:r w:rsidR="00C3268F">
        <w:rPr>
          <w:rFonts w:ascii="Times New Roman" w:hAnsi="Times New Roman" w:cs="Times New Roman"/>
          <w:i/>
          <w:lang w:val="es-AR"/>
        </w:rPr>
        <w:t xml:space="preserve">por su </w:t>
      </w:r>
      <w:r w:rsidR="00311F12">
        <w:rPr>
          <w:rFonts w:ascii="Times New Roman" w:hAnsi="Times New Roman" w:cs="Times New Roman"/>
          <w:i/>
          <w:lang w:val="es-AR"/>
        </w:rPr>
        <w:t>Dto. 1030/20</w:t>
      </w:r>
      <w:r w:rsidR="002064AC">
        <w:rPr>
          <w:rFonts w:ascii="Times New Roman" w:hAnsi="Times New Roman" w:cs="Times New Roman"/>
          <w:i/>
          <w:lang w:val="es-AR"/>
        </w:rPr>
        <w:t>16.</w:t>
      </w:r>
      <w:r w:rsidRPr="001C759D">
        <w:rPr>
          <w:rFonts w:ascii="Times New Roman" w:hAnsi="Times New Roman" w:cs="Times New Roman"/>
          <w:i/>
          <w:lang w:val="es-AR"/>
        </w:rPr>
        <w:t xml:space="preserve"> </w:t>
      </w:r>
    </w:p>
    <w:p w:rsidR="00451EAF" w:rsidRPr="001C759D" w:rsidRDefault="00451EAF" w:rsidP="00EB05F1">
      <w:pPr>
        <w:pStyle w:val="Default"/>
        <w:jc w:val="both"/>
        <w:rPr>
          <w:rFonts w:ascii="Times New Roman" w:hAnsi="Times New Roman" w:cs="Times New Roman"/>
          <w:i/>
          <w:lang w:val="es-AR"/>
        </w:rPr>
      </w:pPr>
      <w:r w:rsidRPr="001C759D">
        <w:rPr>
          <w:rFonts w:ascii="Times New Roman" w:hAnsi="Times New Roman" w:cs="Times New Roman"/>
          <w:i/>
          <w:lang w:val="es-AR"/>
        </w:rPr>
        <w:t>Para facilitar el examen, evaluación y comparación d</w:t>
      </w:r>
      <w:r w:rsidR="00C3268F">
        <w:rPr>
          <w:rFonts w:ascii="Times New Roman" w:hAnsi="Times New Roman" w:cs="Times New Roman"/>
          <w:i/>
          <w:lang w:val="es-AR"/>
        </w:rPr>
        <w:t>e las ofertas, por parte de la comisión e</w:t>
      </w:r>
      <w:r w:rsidRPr="001C759D">
        <w:rPr>
          <w:rFonts w:ascii="Times New Roman" w:hAnsi="Times New Roman" w:cs="Times New Roman"/>
          <w:i/>
          <w:lang w:val="es-AR"/>
        </w:rPr>
        <w:t xml:space="preserve">valuadora, la Universidad podrá solicitar a los proponentes, aclaraciones de sus ofertas.  Las mismas y sus respuestas, se realizarán por escrito y no se permitirá un cambio en el precio ni en la sustancia de la oferta, ni alternativas respecto de </w:t>
      </w:r>
      <w:r w:rsidR="00C3268F">
        <w:rPr>
          <w:rFonts w:ascii="Times New Roman" w:hAnsi="Times New Roman" w:cs="Times New Roman"/>
          <w:i/>
          <w:lang w:val="es-AR"/>
        </w:rPr>
        <w:t>e</w:t>
      </w:r>
      <w:r w:rsidRPr="001C759D">
        <w:rPr>
          <w:rFonts w:ascii="Times New Roman" w:hAnsi="Times New Roman" w:cs="Times New Roman"/>
          <w:i/>
          <w:lang w:val="es-AR"/>
        </w:rPr>
        <w:t>sta.</w:t>
      </w:r>
    </w:p>
    <w:p w:rsidR="00451EAF" w:rsidRPr="001C759D" w:rsidRDefault="00451EAF" w:rsidP="00EB05F1">
      <w:pPr>
        <w:pStyle w:val="Default"/>
        <w:jc w:val="both"/>
        <w:rPr>
          <w:rFonts w:ascii="Times New Roman" w:hAnsi="Times New Roman" w:cs="Times New Roman"/>
          <w:bCs/>
          <w:i/>
          <w:iCs/>
        </w:rPr>
      </w:pPr>
      <w:r w:rsidRPr="001C759D">
        <w:rPr>
          <w:rFonts w:ascii="Times New Roman" w:hAnsi="Times New Roman" w:cs="Times New Roman"/>
          <w:i/>
        </w:rPr>
        <w:t>La Dirección de Contrataciones se reserva el derecho de recabar la información que considere necesaria para ponderar la competencia y capacidad</w:t>
      </w:r>
      <w:r w:rsidRPr="001C759D">
        <w:rPr>
          <w:rFonts w:ascii="Times New Roman" w:hAnsi="Times New Roman" w:cs="Times New Roman"/>
          <w:bCs/>
          <w:i/>
          <w:iCs/>
        </w:rPr>
        <w:t xml:space="preserve"> </w:t>
      </w:r>
      <w:r w:rsidR="00C3268F">
        <w:rPr>
          <w:rFonts w:ascii="Times New Roman" w:hAnsi="Times New Roman" w:cs="Times New Roman"/>
          <w:bCs/>
          <w:i/>
          <w:iCs/>
        </w:rPr>
        <w:t>técnica y f</w:t>
      </w:r>
      <w:r w:rsidRPr="001C759D">
        <w:rPr>
          <w:rFonts w:ascii="Times New Roman" w:hAnsi="Times New Roman" w:cs="Times New Roman"/>
          <w:bCs/>
          <w:i/>
          <w:iCs/>
        </w:rPr>
        <w:t>inanciera requerida.</w:t>
      </w:r>
    </w:p>
    <w:p w:rsidR="00451EAF" w:rsidRPr="001C759D" w:rsidRDefault="00451EAF" w:rsidP="00EB05F1">
      <w:pPr>
        <w:pStyle w:val="Default"/>
        <w:jc w:val="both"/>
        <w:rPr>
          <w:rFonts w:ascii="Times New Roman" w:hAnsi="Times New Roman" w:cs="Times New Roman"/>
          <w:bCs/>
          <w:i/>
          <w:iCs/>
        </w:rPr>
      </w:pPr>
    </w:p>
    <w:p w:rsidR="00451EAF" w:rsidRPr="00FA24BB" w:rsidRDefault="00451EAF" w:rsidP="00EB05F1">
      <w:pPr>
        <w:pStyle w:val="Default"/>
        <w:jc w:val="both"/>
        <w:rPr>
          <w:rFonts w:ascii="Times New Roman" w:hAnsi="Times New Roman" w:cs="Times New Roman"/>
          <w:b/>
          <w:i/>
          <w:u w:val="single"/>
          <w:lang w:val="es-ES_tradnl"/>
        </w:rPr>
      </w:pPr>
      <w:r w:rsidRPr="00FA24BB">
        <w:rPr>
          <w:rFonts w:ascii="Times New Roman" w:hAnsi="Times New Roman" w:cs="Times New Roman"/>
          <w:b/>
          <w:i/>
          <w:u w:val="single"/>
          <w:lang w:val="es-ES_tradnl"/>
        </w:rPr>
        <w:t>Vista de las ofertas</w:t>
      </w:r>
    </w:p>
    <w:p w:rsidR="00451EAF" w:rsidRPr="001C759D" w:rsidRDefault="00451EAF" w:rsidP="00EB05F1">
      <w:pPr>
        <w:pStyle w:val="Default"/>
        <w:jc w:val="both"/>
        <w:rPr>
          <w:rFonts w:ascii="Times New Roman" w:hAnsi="Times New Roman" w:cs="Times New Roman"/>
          <w:i/>
          <w:lang w:val="es-ES_tradnl"/>
        </w:rPr>
      </w:pPr>
      <w:r w:rsidRPr="00FA24BB">
        <w:rPr>
          <w:rFonts w:ascii="Times New Roman" w:hAnsi="Times New Roman" w:cs="Times New Roman"/>
          <w:b/>
          <w:i/>
          <w:lang w:val="es-ES_tradnl"/>
        </w:rPr>
        <w:t>Artículo 14º)</w:t>
      </w:r>
      <w:r w:rsidR="00C3268F">
        <w:rPr>
          <w:rFonts w:ascii="Times New Roman" w:hAnsi="Times New Roman" w:cs="Times New Roman"/>
          <w:i/>
          <w:lang w:val="es-ES_tradnl"/>
        </w:rPr>
        <w:t xml:space="preserve"> </w:t>
      </w:r>
      <w:r w:rsidRPr="001C759D">
        <w:rPr>
          <w:rFonts w:ascii="Times New Roman" w:hAnsi="Times New Roman" w:cs="Times New Roman"/>
          <w:i/>
          <w:lang w:val="es-ES_tradnl"/>
        </w:rPr>
        <w:t>Durante el acto de apertura, cualquiera de los presentantes, podrá requerir la vista de los precios cotizados en las ofertas presentadas.  Los originales de las ofertas solo serán ex</w:t>
      </w:r>
      <w:r w:rsidR="00C3268F">
        <w:rPr>
          <w:rFonts w:ascii="Times New Roman" w:hAnsi="Times New Roman" w:cs="Times New Roman"/>
          <w:i/>
          <w:lang w:val="es-ES_tradnl"/>
        </w:rPr>
        <w:t xml:space="preserve">hibidos a los oferentes por el </w:t>
      </w:r>
      <w:r w:rsidRPr="001C759D">
        <w:rPr>
          <w:rFonts w:ascii="Times New Roman" w:hAnsi="Times New Roman" w:cs="Times New Roman"/>
          <w:i/>
          <w:lang w:val="es-ES_tradnl"/>
        </w:rPr>
        <w:t xml:space="preserve">término de DOS (2) días hábiles contados a partir del día hábil siguiente al de la apertura de ofertas. </w:t>
      </w:r>
    </w:p>
    <w:p w:rsidR="00451EAF" w:rsidRPr="001C759D" w:rsidRDefault="00451EAF" w:rsidP="00EB05F1">
      <w:pPr>
        <w:pStyle w:val="Default"/>
        <w:jc w:val="both"/>
        <w:rPr>
          <w:rFonts w:ascii="Times New Roman" w:hAnsi="Times New Roman" w:cs="Times New Roman"/>
          <w:i/>
          <w:lang w:val="es-AR"/>
        </w:rPr>
      </w:pPr>
    </w:p>
    <w:p w:rsidR="00451EAF" w:rsidRPr="00FA24BB" w:rsidRDefault="00451EAF" w:rsidP="00EB05F1">
      <w:pPr>
        <w:pStyle w:val="Default"/>
        <w:jc w:val="both"/>
        <w:rPr>
          <w:rFonts w:ascii="Times New Roman" w:hAnsi="Times New Roman" w:cs="Times New Roman"/>
          <w:b/>
          <w:i/>
          <w:u w:val="single"/>
          <w:lang w:val="es-AR"/>
        </w:rPr>
      </w:pPr>
      <w:r w:rsidRPr="00FA24BB">
        <w:rPr>
          <w:rFonts w:ascii="Times New Roman" w:hAnsi="Times New Roman" w:cs="Times New Roman"/>
          <w:b/>
          <w:i/>
          <w:u w:val="single"/>
          <w:lang w:val="es-AR"/>
        </w:rPr>
        <w:t>Inmodificabilidad de la oferta</w:t>
      </w:r>
    </w:p>
    <w:p w:rsidR="00451EAF" w:rsidRPr="001C759D" w:rsidRDefault="00451EAF" w:rsidP="00EB05F1">
      <w:pPr>
        <w:pStyle w:val="Default"/>
        <w:jc w:val="both"/>
        <w:rPr>
          <w:rFonts w:ascii="Times New Roman" w:hAnsi="Times New Roman" w:cs="Times New Roman"/>
          <w:i/>
          <w:lang w:val="es-AR"/>
        </w:rPr>
      </w:pPr>
      <w:r w:rsidRPr="00FA24BB">
        <w:rPr>
          <w:rFonts w:ascii="Times New Roman" w:hAnsi="Times New Roman" w:cs="Times New Roman"/>
          <w:b/>
          <w:i/>
          <w:lang w:val="es-AR"/>
        </w:rPr>
        <w:t>Articulo  15º)</w:t>
      </w:r>
      <w:r w:rsidR="00924205" w:rsidRPr="001C759D">
        <w:rPr>
          <w:rFonts w:ascii="Times New Roman" w:hAnsi="Times New Roman" w:cs="Times New Roman"/>
          <w:i/>
          <w:lang w:val="es-AR"/>
        </w:rPr>
        <w:t xml:space="preserve"> </w:t>
      </w:r>
      <w:r w:rsidRPr="001C759D">
        <w:rPr>
          <w:rFonts w:ascii="Times New Roman" w:hAnsi="Times New Roman" w:cs="Times New Roman"/>
          <w:i/>
          <w:lang w:val="es-AR"/>
        </w:rPr>
        <w:t>La posibilidad de modificar la oferta precluirá con el vencimiento del plazo para su presentación, sin que se admita alteración alguna en la esencia o en los defectos sus</w:t>
      </w:r>
      <w:r w:rsidR="00567613">
        <w:rPr>
          <w:rFonts w:ascii="Times New Roman" w:hAnsi="Times New Roman" w:cs="Times New Roman"/>
          <w:i/>
          <w:lang w:val="es-AR"/>
        </w:rPr>
        <w:t>tanciales de las propuestas. Si en forma previa al vencimiento del plazo de presentación un oferente quisiera corregir, completar o reemplazar una oferta, se considerará como válida la última propuesta, y si no se pudiere determinar cuál es la última, se desestimarán todas las presentadas.</w:t>
      </w:r>
    </w:p>
    <w:p w:rsidR="00451EAF" w:rsidRPr="001C759D" w:rsidRDefault="00451EAF" w:rsidP="00EB05F1">
      <w:pPr>
        <w:pStyle w:val="Default"/>
        <w:jc w:val="both"/>
        <w:rPr>
          <w:rFonts w:ascii="Times New Roman" w:hAnsi="Times New Roman" w:cs="Times New Roman"/>
          <w:i/>
          <w:lang w:val="es-AR"/>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Plazo de mantenimiento de la Oferta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16º)</w:t>
      </w:r>
      <w:r w:rsidR="00924205" w:rsidRPr="001C759D">
        <w:rPr>
          <w:rFonts w:ascii="Times New Roman" w:hAnsi="Times New Roman" w:cs="Times New Roman"/>
          <w:i/>
        </w:rPr>
        <w:t xml:space="preserve"> </w:t>
      </w:r>
      <w:r w:rsidRPr="001C759D">
        <w:rPr>
          <w:rFonts w:ascii="Times New Roman" w:hAnsi="Times New Roman" w:cs="Times New Roman"/>
          <w:i/>
        </w:rPr>
        <w:t>La oferta tendrá validez por el término de TREINTA (30) días corridos  contados a partir de la fecha del acto de apertura, salvo que en el Pliego</w:t>
      </w:r>
      <w:r w:rsidR="00C3268F">
        <w:rPr>
          <w:rFonts w:ascii="Times New Roman" w:hAnsi="Times New Roman" w:cs="Times New Roman"/>
          <w:i/>
        </w:rPr>
        <w:t xml:space="preserve"> de Bases y Condiciones</w:t>
      </w:r>
      <w:r w:rsidRPr="001C759D">
        <w:rPr>
          <w:rFonts w:ascii="Times New Roman" w:hAnsi="Times New Roman" w:cs="Times New Roman"/>
          <w:i/>
        </w:rPr>
        <w:t xml:space="preserve"> Particular</w:t>
      </w:r>
      <w:r w:rsidR="00C3268F">
        <w:rPr>
          <w:rFonts w:ascii="Times New Roman" w:hAnsi="Times New Roman" w:cs="Times New Roman"/>
          <w:i/>
        </w:rPr>
        <w:t xml:space="preserve">es se dispusiera otro plazo. </w:t>
      </w:r>
      <w:r w:rsidRPr="001C759D">
        <w:rPr>
          <w:rFonts w:ascii="Times New Roman" w:hAnsi="Times New Roman" w:cs="Times New Roman"/>
          <w:i/>
        </w:rPr>
        <w:t>Vencido dicho plazo</w:t>
      </w:r>
      <w:r w:rsidR="00C3268F">
        <w:rPr>
          <w:rFonts w:ascii="Times New Roman" w:hAnsi="Times New Roman" w:cs="Times New Roman"/>
          <w:i/>
        </w:rPr>
        <w:t>,</w:t>
      </w:r>
      <w:r w:rsidRPr="001C759D">
        <w:rPr>
          <w:rFonts w:ascii="Times New Roman" w:hAnsi="Times New Roman" w:cs="Times New Roman"/>
          <w:i/>
        </w:rPr>
        <w:t xml:space="preserve"> sin que se hubiera resue</w:t>
      </w:r>
      <w:r w:rsidR="00C3268F">
        <w:rPr>
          <w:rFonts w:ascii="Times New Roman" w:hAnsi="Times New Roman" w:cs="Times New Roman"/>
          <w:i/>
        </w:rPr>
        <w:t xml:space="preserve">lto la adjudicación, la oferta </w:t>
      </w:r>
      <w:r w:rsidRPr="001C759D">
        <w:rPr>
          <w:rFonts w:ascii="Times New Roman" w:hAnsi="Times New Roman" w:cs="Times New Roman"/>
          <w:i/>
        </w:rPr>
        <w:t xml:space="preserve">será renovada en forma automática por un lapso igual, salvo que el oferente manifieste en forma expresa su voluntad de no renovar el plazo, con una antelación </w:t>
      </w:r>
      <w:r w:rsidR="004E0043" w:rsidRPr="001C759D">
        <w:rPr>
          <w:rFonts w:ascii="Times New Roman" w:hAnsi="Times New Roman" w:cs="Times New Roman"/>
          <w:i/>
        </w:rPr>
        <w:t>mínima</w:t>
      </w:r>
      <w:r w:rsidRPr="001C759D">
        <w:rPr>
          <w:rFonts w:ascii="Times New Roman" w:hAnsi="Times New Roman" w:cs="Times New Roman"/>
          <w:i/>
        </w:rPr>
        <w:t xml:space="preserve"> de diez (10) días corridos al vencimiento del plazo.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oferente que manifestara que no mantendrá su oferta, quedara excluido del procedimiento de selección sin ser penalizado, siempre que la notificación se hubiera realizado en tiempo y forma.</w:t>
      </w:r>
    </w:p>
    <w:p w:rsidR="00400D3B" w:rsidRDefault="00400D3B" w:rsidP="00EB05F1">
      <w:pPr>
        <w:pStyle w:val="Default"/>
        <w:jc w:val="both"/>
        <w:rPr>
          <w:rFonts w:ascii="Times New Roman" w:hAnsi="Times New Roman" w:cs="Times New Roman"/>
          <w:b/>
          <w:i/>
          <w:u w:val="single"/>
        </w:rPr>
      </w:pPr>
    </w:p>
    <w:p w:rsidR="00400D3B" w:rsidRDefault="00400D3B"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Formalidades  de las Ofertas</w:t>
      </w:r>
    </w:p>
    <w:p w:rsidR="00C3268F" w:rsidRDefault="004E0043" w:rsidP="00EB05F1">
      <w:pPr>
        <w:pStyle w:val="Default"/>
        <w:jc w:val="both"/>
        <w:rPr>
          <w:rFonts w:ascii="Times New Roman" w:hAnsi="Times New Roman" w:cs="Times New Roman"/>
          <w:i/>
        </w:rPr>
      </w:pPr>
      <w:r w:rsidRPr="00FA24BB">
        <w:rPr>
          <w:rFonts w:ascii="Times New Roman" w:hAnsi="Times New Roman" w:cs="Times New Roman"/>
          <w:b/>
          <w:i/>
        </w:rPr>
        <w:t>Articulo 17º)</w:t>
      </w:r>
      <w:r w:rsidRPr="001C759D">
        <w:rPr>
          <w:rFonts w:ascii="Times New Roman" w:hAnsi="Times New Roman" w:cs="Times New Roman"/>
          <w:i/>
        </w:rPr>
        <w:t xml:space="preserve"> </w:t>
      </w:r>
      <w:r w:rsidRPr="001C759D">
        <w:rPr>
          <w:rFonts w:ascii="Times New Roman" w:hAnsi="Times New Roman" w:cs="Times New Roman"/>
          <w:i/>
          <w:u w:val="single"/>
        </w:rPr>
        <w:t>Lugar y plazo de presentación</w:t>
      </w:r>
      <w:r>
        <w:rPr>
          <w:rFonts w:ascii="Times New Roman" w:hAnsi="Times New Roman" w:cs="Times New Roman"/>
          <w:i/>
        </w:rPr>
        <w:t xml:space="preserve">: </w:t>
      </w:r>
      <w:r w:rsidRPr="001C759D">
        <w:rPr>
          <w:rFonts w:ascii="Times New Roman" w:hAnsi="Times New Roman" w:cs="Times New Roman"/>
          <w:i/>
        </w:rPr>
        <w:t xml:space="preserve">Las ofertas deberán ser  presentadas en el plazo fijado en el </w:t>
      </w:r>
      <w:r w:rsidR="00C3268F">
        <w:rPr>
          <w:rFonts w:ascii="Times New Roman" w:hAnsi="Times New Roman" w:cs="Times New Roman"/>
          <w:i/>
        </w:rPr>
        <w:t>Pliego de Bases y Condiciones Particulares,</w:t>
      </w:r>
      <w:r w:rsidRPr="001C759D">
        <w:rPr>
          <w:rFonts w:ascii="Times New Roman" w:hAnsi="Times New Roman" w:cs="Times New Roman"/>
          <w:i/>
        </w:rPr>
        <w:t xml:space="preserve"> en el Departamento de Adjudicaciones</w:t>
      </w:r>
      <w:r w:rsidR="00C3268F">
        <w:rPr>
          <w:rFonts w:ascii="Times New Roman" w:hAnsi="Times New Roman" w:cs="Times New Roman"/>
          <w:i/>
        </w:rPr>
        <w:t xml:space="preserve"> – dependiente de la Dirección de Contrataciones -</w:t>
      </w:r>
      <w:r w:rsidRPr="001C759D">
        <w:rPr>
          <w:rFonts w:ascii="Times New Roman" w:hAnsi="Times New Roman" w:cs="Times New Roman"/>
          <w:i/>
        </w:rPr>
        <w:t xml:space="preserve"> de la Universidad Nacional del Sur, </w:t>
      </w:r>
      <w:r w:rsidR="00C3268F">
        <w:rPr>
          <w:rFonts w:ascii="Times New Roman" w:hAnsi="Times New Roman" w:cs="Times New Roman"/>
          <w:i/>
        </w:rPr>
        <w:t>ubicado en</w:t>
      </w:r>
      <w:r w:rsidRPr="001C759D">
        <w:rPr>
          <w:rFonts w:ascii="Times New Roman" w:hAnsi="Times New Roman" w:cs="Times New Roman"/>
          <w:i/>
        </w:rPr>
        <w:t xml:space="preserve"> Avda. Colón 80 - 2° piso - de la ciudad de Bahía Blanca</w:t>
      </w:r>
      <w:r w:rsidR="00C3268F">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oferta presentada fuera de término será rechazada sin más trámite, a</w:t>
      </w:r>
      <w:r w:rsidR="003C3E17">
        <w:rPr>
          <w:rFonts w:ascii="Times New Roman" w:hAnsi="Times New Roman" w:cs="Times New Roman"/>
          <w:i/>
        </w:rPr>
        <w:t xml:space="preserve">ún si el acto de apertura no se hubiera iniciado. </w:t>
      </w:r>
      <w:r w:rsidRPr="001C759D">
        <w:rPr>
          <w:rFonts w:ascii="Times New Roman" w:hAnsi="Times New Roman" w:cs="Times New Roman"/>
          <w:i/>
        </w:rPr>
        <w:t xml:space="preserve">En los casos </w:t>
      </w:r>
      <w:r w:rsidR="003C3E17">
        <w:rPr>
          <w:rFonts w:ascii="Times New Roman" w:hAnsi="Times New Roman" w:cs="Times New Roman"/>
          <w:i/>
        </w:rPr>
        <w:t xml:space="preserve">en que no fuera posible hacerlo, </w:t>
      </w:r>
      <w:r w:rsidRPr="001C759D">
        <w:rPr>
          <w:rFonts w:ascii="Times New Roman" w:hAnsi="Times New Roman" w:cs="Times New Roman"/>
          <w:i/>
        </w:rPr>
        <w:t>deberá devolverse al presentante.</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Ninguna oferta podrá ser desestimada en el acto de ap</w:t>
      </w:r>
      <w:r w:rsidR="003C3E17">
        <w:rPr>
          <w:rFonts w:ascii="Times New Roman" w:hAnsi="Times New Roman" w:cs="Times New Roman"/>
          <w:i/>
        </w:rPr>
        <w:t>ertura, las que sean observadas</w:t>
      </w:r>
      <w:r w:rsidRPr="001C759D">
        <w:rPr>
          <w:rFonts w:ascii="Times New Roman" w:hAnsi="Times New Roman" w:cs="Times New Roman"/>
          <w:i/>
        </w:rPr>
        <w:t xml:space="preserve"> se agregarán al expediente para su análisis.</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Se labrará un acta que se firmará por los funcionarios intervinientes y</w:t>
      </w:r>
      <w:r w:rsidR="003C3E17">
        <w:rPr>
          <w:rFonts w:ascii="Times New Roman" w:hAnsi="Times New Roman" w:cs="Times New Roman"/>
          <w:i/>
        </w:rPr>
        <w:t xml:space="preserve"> por</w:t>
      </w:r>
      <w:r w:rsidRPr="001C759D">
        <w:rPr>
          <w:rFonts w:ascii="Times New Roman" w:hAnsi="Times New Roman" w:cs="Times New Roman"/>
          <w:i/>
        </w:rPr>
        <w:t xml:space="preserve"> los oferentes presentes en el acto que desearen hacerlo.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18º)</w:t>
      </w:r>
      <w:r w:rsidRPr="001C759D">
        <w:rPr>
          <w:rFonts w:ascii="Times New Roman" w:hAnsi="Times New Roman" w:cs="Times New Roman"/>
          <w:i/>
        </w:rPr>
        <w:t xml:space="preserve">  </w:t>
      </w:r>
      <w:r w:rsidRPr="001C759D">
        <w:rPr>
          <w:rFonts w:ascii="Times New Roman" w:hAnsi="Times New Roman" w:cs="Times New Roman"/>
          <w:i/>
          <w:u w:val="single"/>
        </w:rPr>
        <w:t>Forma:</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 Deberán ser redactadas en idioma nacional y con el máximo detalle posible</w:t>
      </w:r>
      <w:r w:rsidR="003C3E17">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El original deberá estar firmado, en todas y cada una de sus hojas, por el oferente, su representante legal o persona debidamente autorizada para contratar en su nombre.</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c) Las testaduras, enmi</w:t>
      </w:r>
      <w:r w:rsidR="003C3E17">
        <w:rPr>
          <w:rFonts w:ascii="Times New Roman" w:hAnsi="Times New Roman" w:cs="Times New Roman"/>
          <w:i/>
        </w:rPr>
        <w:t>endas, raspaduras o interlíneas - si las hubiere -</w:t>
      </w:r>
      <w:r w:rsidRPr="001C759D">
        <w:rPr>
          <w:rFonts w:ascii="Times New Roman" w:hAnsi="Times New Roman" w:cs="Times New Roman"/>
          <w:i/>
        </w:rPr>
        <w:t xml:space="preserve"> deberán estar debidamente salvadas por el firmante de la oferta.</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19º)</w:t>
      </w:r>
      <w:r w:rsidRPr="001C759D">
        <w:rPr>
          <w:rFonts w:ascii="Times New Roman" w:hAnsi="Times New Roman" w:cs="Times New Roman"/>
          <w:i/>
        </w:rPr>
        <w:t xml:space="preserve"> </w:t>
      </w:r>
      <w:r w:rsidRPr="001C759D">
        <w:rPr>
          <w:rFonts w:ascii="Times New Roman" w:hAnsi="Times New Roman" w:cs="Times New Roman"/>
          <w:i/>
          <w:u w:val="single"/>
        </w:rPr>
        <w:t xml:space="preserve">Contenido: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La oferta deberá consignar: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1.-Precio </w:t>
      </w:r>
      <w:r w:rsidR="003C3E17">
        <w:rPr>
          <w:rFonts w:ascii="Times New Roman" w:hAnsi="Times New Roman" w:cs="Times New Roman"/>
          <w:i/>
        </w:rPr>
        <w:t xml:space="preserve">unitario y cierto, en números. </w:t>
      </w:r>
      <w:r w:rsidRPr="001C759D">
        <w:rPr>
          <w:rFonts w:ascii="Times New Roman" w:hAnsi="Times New Roman" w:cs="Times New Roman"/>
          <w:i/>
        </w:rPr>
        <w:t>El precio total del renglón, en números</w:t>
      </w:r>
      <w:r w:rsidR="003C3E17">
        <w:rPr>
          <w:rFonts w:ascii="Times New Roman" w:hAnsi="Times New Roman" w:cs="Times New Roman"/>
          <w:i/>
        </w:rPr>
        <w:t>. L</w:t>
      </w:r>
      <w:r w:rsidRPr="001C759D">
        <w:rPr>
          <w:rFonts w:ascii="Times New Roman" w:hAnsi="Times New Roman" w:cs="Times New Roman"/>
          <w:i/>
        </w:rPr>
        <w:t>as cantidades ofrecidas y el total general de la oferta, expresado en letras y números</w:t>
      </w:r>
      <w:r w:rsidR="003C3E17">
        <w:rPr>
          <w:rFonts w:ascii="Times New Roman" w:hAnsi="Times New Roman" w:cs="Times New Roman"/>
          <w:i/>
        </w:rPr>
        <w:t>. D</w:t>
      </w:r>
      <w:r w:rsidRPr="001C759D">
        <w:rPr>
          <w:rFonts w:ascii="Times New Roman" w:hAnsi="Times New Roman" w:cs="Times New Roman"/>
          <w:i/>
        </w:rPr>
        <w:t>etermin</w:t>
      </w:r>
      <w:r w:rsidR="00DE5501">
        <w:rPr>
          <w:rFonts w:ascii="Times New Roman" w:hAnsi="Times New Roman" w:cs="Times New Roman"/>
          <w:i/>
        </w:rPr>
        <w:t>ados en la moneda de curso lega</w:t>
      </w:r>
      <w:r w:rsidR="0027523B">
        <w:rPr>
          <w:rFonts w:ascii="Times New Roman" w:hAnsi="Times New Roman" w:cs="Times New Roman"/>
          <w:i/>
        </w:rPr>
        <w:t xml:space="preserve">l, salvo que en el </w:t>
      </w:r>
      <w:r w:rsidR="003C3E17">
        <w:rPr>
          <w:rFonts w:ascii="Times New Roman" w:hAnsi="Times New Roman" w:cs="Times New Roman"/>
          <w:i/>
        </w:rPr>
        <w:t>Pliego de Bases y Condiciones Particulares</w:t>
      </w:r>
      <w:r w:rsidR="0027523B">
        <w:rPr>
          <w:rFonts w:ascii="Times New Roman" w:hAnsi="Times New Roman" w:cs="Times New Roman"/>
          <w:i/>
        </w:rPr>
        <w:t xml:space="preserve"> se estableciere en moneda extranjera.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2.- El precio cotizado será el precio final que deba pagar la Universidad por todo concepto.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3.-  El proponente podrá formular oferta por uno, varios o todos los renglones</w:t>
      </w:r>
      <w:r w:rsidR="003C3E17">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Después de haber cotizado por renglón, podrá efectuar un descuento en el precio, por el total de los renglones o por grupo de renglones, sobre la base de su adjudicación íntegra.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precio total de la oferta, deberá consignarse con IVA incluido.</w:t>
      </w:r>
    </w:p>
    <w:p w:rsidR="00AC348E" w:rsidRPr="001C759D" w:rsidRDefault="00AC348E" w:rsidP="00EB05F1">
      <w:pPr>
        <w:pStyle w:val="Default"/>
        <w:jc w:val="both"/>
        <w:rPr>
          <w:rFonts w:ascii="Times New Roman" w:hAnsi="Times New Roman" w:cs="Times New Roman"/>
          <w:i/>
          <w:u w:val="single"/>
        </w:rPr>
      </w:pPr>
    </w:p>
    <w:p w:rsidR="00F83905" w:rsidRPr="00FA24BB" w:rsidRDefault="00451EAF" w:rsidP="00EB05F1">
      <w:pPr>
        <w:pStyle w:val="Default"/>
        <w:jc w:val="both"/>
        <w:rPr>
          <w:rFonts w:ascii="Times New Roman" w:hAnsi="Times New Roman" w:cs="Times New Roman"/>
          <w:b/>
          <w:i/>
        </w:rPr>
      </w:pPr>
      <w:r w:rsidRPr="00FA24BB">
        <w:rPr>
          <w:rFonts w:ascii="Times New Roman" w:hAnsi="Times New Roman" w:cs="Times New Roman"/>
          <w:b/>
          <w:i/>
          <w:u w:val="single"/>
        </w:rPr>
        <w:t>Documentación complementaria de la Oferta</w:t>
      </w:r>
      <w:r w:rsidRPr="00FA24BB">
        <w:rPr>
          <w:rFonts w:ascii="Times New Roman" w:hAnsi="Times New Roman" w:cs="Times New Roman"/>
          <w:b/>
          <w:i/>
        </w:rPr>
        <w:t>:</w:t>
      </w: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Articulo  20º)</w:t>
      </w:r>
      <w:r w:rsidR="00924205" w:rsidRPr="001C759D">
        <w:rPr>
          <w:rFonts w:ascii="Times New Roman" w:hAnsi="Times New Roman" w:cs="Times New Roman"/>
          <w:i/>
        </w:rPr>
        <w:t xml:space="preserve"> </w:t>
      </w:r>
      <w:r w:rsidRPr="001C759D">
        <w:rPr>
          <w:rFonts w:ascii="Times New Roman" w:hAnsi="Times New Roman" w:cs="Times New Roman"/>
          <w:i/>
          <w:u w:val="single"/>
        </w:rPr>
        <w:t>Deberán estar acompañadas por: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 La garantía de mantenimiento de la oferta o la constancia de haberla constituido,  si correspondiere, conforme a las normas aplicables.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b) Constancia de inscripción e</w:t>
      </w:r>
      <w:r w:rsidR="00104867">
        <w:rPr>
          <w:rFonts w:ascii="Times New Roman" w:hAnsi="Times New Roman" w:cs="Times New Roman"/>
          <w:i/>
        </w:rPr>
        <w:t xml:space="preserve">n el Sistema de Información de Proveedores (SIPRO). </w:t>
      </w:r>
      <w:r w:rsidRPr="001C759D">
        <w:rPr>
          <w:rFonts w:ascii="Times New Roman" w:hAnsi="Times New Roman" w:cs="Times New Roman"/>
          <w:i/>
        </w:rPr>
        <w:t xml:space="preserve">Los interesados no inscriptos o el proveedor que no hubiera actualizado los datos </w:t>
      </w:r>
      <w:r w:rsidR="00104867">
        <w:rPr>
          <w:rFonts w:ascii="Times New Roman" w:hAnsi="Times New Roman" w:cs="Times New Roman"/>
          <w:i/>
        </w:rPr>
        <w:t xml:space="preserve">en el sistema, </w:t>
      </w:r>
      <w:r w:rsidRPr="001C759D">
        <w:rPr>
          <w:rFonts w:ascii="Times New Roman" w:hAnsi="Times New Roman" w:cs="Times New Roman"/>
          <w:i/>
        </w:rPr>
        <w:t xml:space="preserve">deberán presentar junto con la oferta la documentación que respalde su preinscripción y la declaración jurada de que no se encuentra incurso en ninguna de las causales de inhabilidad para contratar con la Administración </w:t>
      </w:r>
      <w:r w:rsidR="004E0043" w:rsidRPr="001C759D">
        <w:rPr>
          <w:rFonts w:ascii="Times New Roman" w:hAnsi="Times New Roman" w:cs="Times New Roman"/>
          <w:i/>
        </w:rPr>
        <w:t>Pública</w:t>
      </w:r>
      <w:r w:rsidRPr="001C759D">
        <w:rPr>
          <w:rFonts w:ascii="Times New Roman" w:hAnsi="Times New Roman" w:cs="Times New Roman"/>
          <w:i/>
        </w:rPr>
        <w:t xml:space="preserve"> Nacional.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inscripción en el Sistema deberá estar vigente al momento de la adjudicación</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  Certificado Fiscal para Contratar extendido por la Administración Federal de Ingresos Públicos (</w:t>
      </w:r>
      <w:r w:rsidR="00A15F44">
        <w:rPr>
          <w:rFonts w:ascii="Times New Roman" w:hAnsi="Times New Roman" w:cs="Times New Roman"/>
          <w:i/>
        </w:rPr>
        <w:t>AFIP</w:t>
      </w:r>
      <w:r w:rsidRPr="001C759D">
        <w:rPr>
          <w:rFonts w:ascii="Times New Roman" w:hAnsi="Times New Roman" w:cs="Times New Roman"/>
          <w:i/>
        </w:rPr>
        <w:t>) o, en su caso podrá presentarse la constancia de “solicitud en trámite” extendida por dicha Administración al momento de presentar la oferta.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Es obligación del oferen</w:t>
      </w:r>
      <w:r w:rsidR="00104867">
        <w:rPr>
          <w:rFonts w:ascii="Times New Roman" w:hAnsi="Times New Roman" w:cs="Times New Roman"/>
          <w:i/>
        </w:rPr>
        <w:t>te comunicar a la Dirección de C</w:t>
      </w:r>
      <w:r w:rsidRPr="001C759D">
        <w:rPr>
          <w:rFonts w:ascii="Times New Roman" w:hAnsi="Times New Roman" w:cs="Times New Roman"/>
          <w:i/>
        </w:rPr>
        <w:t xml:space="preserve">ontrataciones la </w:t>
      </w:r>
      <w:r w:rsidR="00104867">
        <w:rPr>
          <w:rFonts w:ascii="Times New Roman" w:hAnsi="Times New Roman" w:cs="Times New Roman"/>
          <w:i/>
        </w:rPr>
        <w:t>denegatoria a la solicitud del C</w:t>
      </w:r>
      <w:r w:rsidRPr="001C759D">
        <w:rPr>
          <w:rFonts w:ascii="Times New Roman" w:hAnsi="Times New Roman" w:cs="Times New Roman"/>
          <w:i/>
        </w:rPr>
        <w:t xml:space="preserve">ertificado </w:t>
      </w:r>
      <w:r w:rsidR="00104867">
        <w:rPr>
          <w:rFonts w:ascii="Times New Roman" w:hAnsi="Times New Roman" w:cs="Times New Roman"/>
          <w:i/>
        </w:rPr>
        <w:t>F</w:t>
      </w:r>
      <w:r w:rsidRPr="001C759D">
        <w:rPr>
          <w:rFonts w:ascii="Times New Roman" w:hAnsi="Times New Roman" w:cs="Times New Roman"/>
          <w:i/>
        </w:rPr>
        <w:t>iscal, dentro de los CINCO (5) días de notificada la misma.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lastRenderedPageBreak/>
        <w:t>En caso de que se constate que el pr</w:t>
      </w:r>
      <w:r w:rsidR="00104867">
        <w:rPr>
          <w:rFonts w:ascii="Times New Roman" w:hAnsi="Times New Roman" w:cs="Times New Roman"/>
          <w:i/>
        </w:rPr>
        <w:t>oveedor con quien se perfeccionó</w:t>
      </w:r>
      <w:r w:rsidRPr="001C759D">
        <w:rPr>
          <w:rFonts w:ascii="Times New Roman" w:hAnsi="Times New Roman" w:cs="Times New Roman"/>
          <w:i/>
        </w:rPr>
        <w:t xml:space="preserve"> el contrato poseía deudas tributarias o previsionales</w:t>
      </w:r>
      <w:r w:rsidR="00104867">
        <w:rPr>
          <w:rFonts w:ascii="Times New Roman" w:hAnsi="Times New Roman" w:cs="Times New Roman"/>
          <w:i/>
        </w:rPr>
        <w:t>,</w:t>
      </w:r>
      <w:r w:rsidRPr="001C759D">
        <w:rPr>
          <w:rFonts w:ascii="Times New Roman" w:hAnsi="Times New Roman" w:cs="Times New Roman"/>
          <w:i/>
        </w:rPr>
        <w:t xml:space="preserve"> deberá remitir los antecedentes a la Oficina Nacional de </w:t>
      </w:r>
      <w:r w:rsidR="00104867">
        <w:rPr>
          <w:rFonts w:ascii="Times New Roman" w:hAnsi="Times New Roman" w:cs="Times New Roman"/>
          <w:i/>
        </w:rPr>
        <w:t>C</w:t>
      </w:r>
      <w:r w:rsidRPr="001C759D">
        <w:rPr>
          <w:rFonts w:ascii="Times New Roman" w:hAnsi="Times New Roman" w:cs="Times New Roman"/>
          <w:i/>
        </w:rPr>
        <w:t>ontrataciones a fin de tramitar la aplicación de una sanción de apercibimiento.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d) Constancias de inscripción y capacidad vigentes en todos los registros de inscripción obligatoria de orden tributario, social y previsional.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  El oferente deberá suministrar por escrito la información que se indica a continuación junto con la totalidad de la documentación respaldatoria correspondiente: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w:t>
      </w:r>
      <w:r w:rsidRPr="001C759D">
        <w:rPr>
          <w:rFonts w:ascii="Times New Roman" w:hAnsi="Times New Roman" w:cs="Times New Roman"/>
          <w:i/>
        </w:rPr>
        <w:tab/>
        <w:t>Número de Código Único de Identificación Tributaria (C.U.I.T.).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w:t>
      </w:r>
      <w:r w:rsidRPr="001C759D">
        <w:rPr>
          <w:rFonts w:ascii="Times New Roman" w:hAnsi="Times New Roman" w:cs="Times New Roman"/>
          <w:i/>
        </w:rPr>
        <w:tab/>
        <w:t>Datos de cuenta bancaria - Número de Clave Bancaria Única (C.B.U.)</w:t>
      </w:r>
    </w:p>
    <w:p w:rsidR="00451EAF" w:rsidRPr="001C759D" w:rsidRDefault="003A4963" w:rsidP="00EB05F1">
      <w:pPr>
        <w:pStyle w:val="Default"/>
        <w:jc w:val="both"/>
        <w:rPr>
          <w:rFonts w:ascii="Times New Roman" w:hAnsi="Times New Roman" w:cs="Times New Roman"/>
          <w:i/>
        </w:rPr>
      </w:pPr>
      <w:r>
        <w:rPr>
          <w:rFonts w:ascii="Times New Roman" w:hAnsi="Times New Roman" w:cs="Times New Roman"/>
          <w:i/>
        </w:rPr>
        <w:t xml:space="preserve">        3.</w:t>
      </w:r>
      <w:r>
        <w:rPr>
          <w:rFonts w:ascii="Times New Roman" w:hAnsi="Times New Roman" w:cs="Times New Roman"/>
          <w:i/>
        </w:rPr>
        <w:tab/>
        <w:t xml:space="preserve">Número de teléfono </w:t>
      </w:r>
      <w:r w:rsidR="00451EAF" w:rsidRPr="001C759D">
        <w:rPr>
          <w:rFonts w:ascii="Times New Roman" w:hAnsi="Times New Roman" w:cs="Times New Roman"/>
          <w:i/>
        </w:rPr>
        <w:t>y dirección de correo electrónico.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4.</w:t>
      </w:r>
      <w:r w:rsidRPr="001C759D">
        <w:rPr>
          <w:rFonts w:ascii="Times New Roman" w:hAnsi="Times New Roman" w:cs="Times New Roman"/>
          <w:i/>
        </w:rPr>
        <w:tab/>
        <w:t>Con carácter de Declaración Jurada</w:t>
      </w:r>
      <w:r w:rsidR="00104867">
        <w:rPr>
          <w:rFonts w:ascii="Times New Roman" w:hAnsi="Times New Roman" w:cs="Times New Roman"/>
          <w:i/>
        </w:rPr>
        <w:t>:</w:t>
      </w:r>
      <w:r w:rsidRPr="001C759D">
        <w:rPr>
          <w:rFonts w:ascii="Times New Roman" w:hAnsi="Times New Roman" w:cs="Times New Roman"/>
          <w:i/>
        </w:rPr>
        <w:t xml:space="preserve"> nombre, apellido y número de documento de ident</w:t>
      </w:r>
      <w:r w:rsidR="00104867">
        <w:rPr>
          <w:rFonts w:ascii="Times New Roman" w:hAnsi="Times New Roman" w:cs="Times New Roman"/>
          <w:i/>
        </w:rPr>
        <w:t>idad del responsable operativo o</w:t>
      </w:r>
      <w:r w:rsidRPr="001C759D">
        <w:rPr>
          <w:rFonts w:ascii="Times New Roman" w:hAnsi="Times New Roman" w:cs="Times New Roman"/>
          <w:i/>
        </w:rPr>
        <w:t xml:space="preserve"> representante legal de la empresa que mantendrá comunicación permanente la Universidad.</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Apertura de las Ofertas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21º)</w:t>
      </w:r>
      <w:r w:rsidRPr="001C759D">
        <w:rPr>
          <w:rFonts w:ascii="Times New Roman" w:hAnsi="Times New Roman" w:cs="Times New Roman"/>
          <w:i/>
        </w:rPr>
        <w:t xml:space="preserve"> </w:t>
      </w:r>
      <w:r w:rsidR="00924205" w:rsidRPr="001C759D">
        <w:rPr>
          <w:rFonts w:ascii="Times New Roman" w:hAnsi="Times New Roman" w:cs="Times New Roman"/>
          <w:i/>
        </w:rPr>
        <w:t xml:space="preserve"> </w:t>
      </w:r>
      <w:r w:rsidRPr="001C759D">
        <w:rPr>
          <w:rFonts w:ascii="Times New Roman" w:hAnsi="Times New Roman" w:cs="Times New Roman"/>
          <w:i/>
        </w:rPr>
        <w:t xml:space="preserve">El acto de apertura de las ofertas será celebrado </w:t>
      </w:r>
      <w:r w:rsidR="00C73146" w:rsidRPr="001C759D">
        <w:rPr>
          <w:rFonts w:ascii="Times New Roman" w:hAnsi="Times New Roman" w:cs="Times New Roman"/>
          <w:i/>
        </w:rPr>
        <w:t>en el Departamento de Adjudicaciones</w:t>
      </w:r>
      <w:r w:rsidR="00C73146">
        <w:rPr>
          <w:rFonts w:ascii="Times New Roman" w:hAnsi="Times New Roman" w:cs="Times New Roman"/>
          <w:i/>
        </w:rPr>
        <w:t xml:space="preserve"> – dependiente de la Dirección de Contrataciones -</w:t>
      </w:r>
      <w:r w:rsidR="00C73146" w:rsidRPr="001C759D">
        <w:rPr>
          <w:rFonts w:ascii="Times New Roman" w:hAnsi="Times New Roman" w:cs="Times New Roman"/>
          <w:i/>
        </w:rPr>
        <w:t xml:space="preserve"> de la Universidad Nacional del Sur, </w:t>
      </w:r>
      <w:r w:rsidR="00C73146">
        <w:rPr>
          <w:rFonts w:ascii="Times New Roman" w:hAnsi="Times New Roman" w:cs="Times New Roman"/>
          <w:i/>
        </w:rPr>
        <w:t>ubicado en</w:t>
      </w:r>
      <w:r w:rsidR="00C73146" w:rsidRPr="001C759D">
        <w:rPr>
          <w:rFonts w:ascii="Times New Roman" w:hAnsi="Times New Roman" w:cs="Times New Roman"/>
          <w:i/>
        </w:rPr>
        <w:t xml:space="preserve"> Avda. Colón 80 - 2° piso - de la ciudad de Bahía Blanca</w:t>
      </w:r>
      <w:r w:rsidR="00C73146">
        <w:rPr>
          <w:rFonts w:ascii="Times New Roman" w:hAnsi="Times New Roman" w:cs="Times New Roman"/>
          <w:i/>
        </w:rPr>
        <w:t>,</w:t>
      </w:r>
      <w:r w:rsidRPr="001C759D">
        <w:rPr>
          <w:rFonts w:ascii="Times New Roman" w:hAnsi="Times New Roman" w:cs="Times New Roman"/>
          <w:i/>
        </w:rPr>
        <w:t xml:space="preserve">  en presencia de los funcionarios designados y de todos a</w:t>
      </w:r>
      <w:r w:rsidR="00C73146">
        <w:rPr>
          <w:rFonts w:ascii="Times New Roman" w:hAnsi="Times New Roman" w:cs="Times New Roman"/>
          <w:i/>
        </w:rPr>
        <w:t>quellos que desearen presenciarlo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C73146">
        <w:rPr>
          <w:rFonts w:ascii="Times New Roman" w:hAnsi="Times New Roman" w:cs="Times New Roman"/>
          <w:i/>
        </w:rPr>
        <w:t>partir de la hora fijada como té</w:t>
      </w:r>
      <w:r w:rsidRPr="001C759D">
        <w:rPr>
          <w:rFonts w:ascii="Times New Roman" w:hAnsi="Times New Roman" w:cs="Times New Roman"/>
          <w:i/>
        </w:rPr>
        <w:t>rmino para la recepción de las ofertas</w:t>
      </w:r>
      <w:r w:rsidR="00C73146">
        <w:rPr>
          <w:rFonts w:ascii="Times New Roman" w:hAnsi="Times New Roman" w:cs="Times New Roman"/>
          <w:i/>
        </w:rPr>
        <w:t>, no podrán admitirse otras, aú</w:t>
      </w:r>
      <w:r w:rsidRPr="001C759D">
        <w:rPr>
          <w:rFonts w:ascii="Times New Roman" w:hAnsi="Times New Roman" w:cs="Times New Roman"/>
          <w:i/>
        </w:rPr>
        <w:t xml:space="preserve">n cuando el acto de apertura no se haya iniciado.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Si el día señalado para la apertura deviniera inhábil, el acto tendrá lugar el día hábil siguiente a la misma hora.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Se procederá a labrar un acta que será firmada por los funcionarios intervinientes y los oferentes presentes que deseen hacerlo.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Ninguna oferta presentada en término podrá ser desestimada en el acto de apertura.  Las que sean observadas se agregaran al </w:t>
      </w:r>
      <w:r w:rsidR="00C73146">
        <w:rPr>
          <w:rFonts w:ascii="Times New Roman" w:hAnsi="Times New Roman" w:cs="Times New Roman"/>
          <w:i/>
        </w:rPr>
        <w:t>Legajo de Compra</w:t>
      </w:r>
      <w:r w:rsidRPr="001C759D">
        <w:rPr>
          <w:rFonts w:ascii="Times New Roman" w:hAnsi="Times New Roman" w:cs="Times New Roman"/>
          <w:i/>
        </w:rPr>
        <w:t xml:space="preserve"> y se </w:t>
      </w:r>
      <w:r w:rsidR="00C73146">
        <w:rPr>
          <w:rFonts w:ascii="Times New Roman" w:hAnsi="Times New Roman" w:cs="Times New Roman"/>
          <w:i/>
        </w:rPr>
        <w:t>labrará</w:t>
      </w:r>
      <w:r w:rsidRPr="001C759D">
        <w:rPr>
          <w:rFonts w:ascii="Times New Roman" w:hAnsi="Times New Roman" w:cs="Times New Roman"/>
          <w:i/>
        </w:rPr>
        <w:t xml:space="preserve"> el acta de apertura para su posterior análisis por las autoridades competentes.</w:t>
      </w:r>
    </w:p>
    <w:p w:rsidR="00AC348E" w:rsidRPr="001C759D" w:rsidRDefault="00AC348E"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Causales de desestimación de la Oferta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22º)</w:t>
      </w:r>
      <w:r w:rsidRPr="001C759D">
        <w:rPr>
          <w:rFonts w:ascii="Times New Roman" w:hAnsi="Times New Roman" w:cs="Times New Roman"/>
          <w:i/>
        </w:rPr>
        <w:t xml:space="preserve">  Se desestimará la oferta </w:t>
      </w:r>
      <w:r w:rsidR="0061405B">
        <w:rPr>
          <w:rFonts w:ascii="Times New Roman" w:hAnsi="Times New Roman" w:cs="Times New Roman"/>
          <w:i/>
        </w:rPr>
        <w:t xml:space="preserve">- </w:t>
      </w:r>
      <w:r w:rsidRPr="001C759D">
        <w:rPr>
          <w:rFonts w:ascii="Times New Roman" w:hAnsi="Times New Roman" w:cs="Times New Roman"/>
          <w:i/>
        </w:rPr>
        <w:t>sin procurar la posibilidad de subsanar el error</w:t>
      </w:r>
      <w:r w:rsidR="0061405B">
        <w:rPr>
          <w:rFonts w:ascii="Times New Roman" w:hAnsi="Times New Roman" w:cs="Times New Roman"/>
          <w:i/>
        </w:rPr>
        <w:t xml:space="preserve"> -</w:t>
      </w:r>
      <w:r w:rsidRPr="001C759D">
        <w:rPr>
          <w:rFonts w:ascii="Times New Roman" w:hAnsi="Times New Roman" w:cs="Times New Roman"/>
          <w:i/>
        </w:rPr>
        <w:t xml:space="preserve"> en los siguientes casos: </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a</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w:t>
      </w:r>
      <w:r w:rsidR="00451EAF" w:rsidRPr="00BD6357">
        <w:rPr>
          <w:rFonts w:ascii="Times New Roman" w:hAnsi="Times New Roman" w:cs="Times New Roman"/>
          <w:i/>
        </w:rPr>
        <w:t xml:space="preserve"> tuviera enmiendas, raspaduras o interlíneas sin salvar en las hojas que cont</w:t>
      </w:r>
      <w:r w:rsidR="0061405B">
        <w:rPr>
          <w:rFonts w:ascii="Times New Roman" w:hAnsi="Times New Roman" w:cs="Times New Roman"/>
          <w:i/>
        </w:rPr>
        <w:t xml:space="preserve">engan la propuesta económica, el </w:t>
      </w:r>
      <w:r w:rsidR="00451EAF" w:rsidRPr="00BD6357">
        <w:rPr>
          <w:rFonts w:ascii="Times New Roman" w:hAnsi="Times New Roman" w:cs="Times New Roman"/>
          <w:i/>
        </w:rPr>
        <w:t xml:space="preserve">servicio ofrecido, </w:t>
      </w:r>
      <w:r w:rsidR="0061405B">
        <w:rPr>
          <w:rFonts w:ascii="Times New Roman" w:hAnsi="Times New Roman" w:cs="Times New Roman"/>
          <w:i/>
        </w:rPr>
        <w:t xml:space="preserve">el </w:t>
      </w:r>
      <w:r w:rsidR="00451EAF" w:rsidRPr="00BD6357">
        <w:rPr>
          <w:rFonts w:ascii="Times New Roman" w:hAnsi="Times New Roman" w:cs="Times New Roman"/>
          <w:i/>
        </w:rPr>
        <w:t xml:space="preserve">plazo de entrega o en alguna otra </w:t>
      </w:r>
      <w:r w:rsidR="0061405B">
        <w:rPr>
          <w:rFonts w:ascii="Times New Roman" w:hAnsi="Times New Roman" w:cs="Times New Roman"/>
          <w:i/>
        </w:rPr>
        <w:t>cuestión</w:t>
      </w:r>
      <w:r w:rsidR="00451EAF" w:rsidRPr="00BD6357">
        <w:rPr>
          <w:rFonts w:ascii="Times New Roman" w:hAnsi="Times New Roman" w:cs="Times New Roman"/>
          <w:i/>
        </w:rPr>
        <w:t xml:space="preserve"> que hiciera a la esencia del contrato.</w:t>
      </w:r>
    </w:p>
    <w:p w:rsidR="00BD6357" w:rsidRDefault="00BD6357" w:rsidP="00EB05F1">
      <w:pPr>
        <w:pStyle w:val="Default"/>
        <w:jc w:val="both"/>
        <w:rPr>
          <w:rFonts w:ascii="Times New Roman" w:hAnsi="Times New Roman" w:cs="Times New Roman"/>
          <w:i/>
        </w:rPr>
      </w:pPr>
      <w:r>
        <w:rPr>
          <w:rFonts w:ascii="Times New Roman" w:hAnsi="Times New Roman" w:cs="Times New Roman"/>
          <w:i/>
        </w:rPr>
        <w:t>b</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 hubiera f</w:t>
      </w:r>
      <w:r w:rsidR="00451EAF" w:rsidRPr="00BD6357">
        <w:rPr>
          <w:rFonts w:ascii="Times New Roman" w:hAnsi="Times New Roman" w:cs="Times New Roman"/>
          <w:i/>
        </w:rPr>
        <w:t>alta</w:t>
      </w:r>
      <w:r w:rsidRPr="00BD6357">
        <w:rPr>
          <w:rFonts w:ascii="Times New Roman" w:hAnsi="Times New Roman" w:cs="Times New Roman"/>
          <w:i/>
        </w:rPr>
        <w:t xml:space="preserve"> de constitución </w:t>
      </w:r>
      <w:r w:rsidR="00FE0D0A">
        <w:rPr>
          <w:rFonts w:ascii="Times New Roman" w:hAnsi="Times New Roman" w:cs="Times New Roman"/>
          <w:i/>
        </w:rPr>
        <w:t xml:space="preserve">o de constancia de constitución, </w:t>
      </w:r>
      <w:r w:rsidRPr="00BD6357">
        <w:rPr>
          <w:rFonts w:ascii="Times New Roman" w:hAnsi="Times New Roman" w:cs="Times New Roman"/>
          <w:i/>
        </w:rPr>
        <w:t>de la garantía de oferta si correspondiese</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c</w:t>
      </w:r>
      <w:r w:rsidR="00451EAF" w:rsidRPr="00BD6357">
        <w:rPr>
          <w:rFonts w:ascii="Times New Roman" w:hAnsi="Times New Roman" w:cs="Times New Roman"/>
          <w:i/>
        </w:rPr>
        <w:t>)</w:t>
      </w:r>
      <w:r w:rsidR="00451EAF" w:rsidRPr="00BD6357">
        <w:rPr>
          <w:rFonts w:ascii="Times New Roman" w:hAnsi="Times New Roman" w:cs="Times New Roman"/>
          <w:i/>
        </w:rPr>
        <w:tab/>
        <w:t>Si estuviera escrita en lápiz o en un medio que permita el borrado y reescritura sin dejar constancia.</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d</w:t>
      </w:r>
      <w:r w:rsidR="0061405B">
        <w:rPr>
          <w:rFonts w:ascii="Times New Roman" w:hAnsi="Times New Roman" w:cs="Times New Roman"/>
          <w:i/>
        </w:rPr>
        <w:t>)</w:t>
      </w:r>
      <w:r w:rsidR="0061405B">
        <w:rPr>
          <w:rFonts w:ascii="Times New Roman" w:hAnsi="Times New Roman" w:cs="Times New Roman"/>
          <w:i/>
        </w:rPr>
        <w:tab/>
        <w:t>Si fuera</w:t>
      </w:r>
      <w:r w:rsidR="00451EAF" w:rsidRPr="00BD6357">
        <w:rPr>
          <w:rFonts w:ascii="Times New Roman" w:hAnsi="Times New Roman" w:cs="Times New Roman"/>
          <w:i/>
        </w:rPr>
        <w:t xml:space="preserve"> formulada por personas físicas o jurídicas no habilitadas para contratar con  la Administración Nacional de acuerdo a lo prescripto por el artículo 2</w:t>
      </w:r>
      <w:r>
        <w:rPr>
          <w:rFonts w:ascii="Times New Roman" w:hAnsi="Times New Roman" w:cs="Times New Roman"/>
          <w:i/>
        </w:rPr>
        <w:t xml:space="preserve">8 del </w:t>
      </w:r>
      <w:r w:rsidR="0061405B">
        <w:rPr>
          <w:rFonts w:ascii="Times New Roman" w:hAnsi="Times New Roman" w:cs="Times New Roman"/>
          <w:i/>
        </w:rPr>
        <w:t>Dto.</w:t>
      </w:r>
      <w:r>
        <w:rPr>
          <w:rFonts w:ascii="Times New Roman" w:hAnsi="Times New Roman" w:cs="Times New Roman"/>
          <w:i/>
        </w:rPr>
        <w:t xml:space="preserve"> 1023/01</w:t>
      </w:r>
      <w:r w:rsidR="00451EAF" w:rsidRPr="00BD6357">
        <w:rPr>
          <w:rFonts w:ascii="Times New Roman" w:hAnsi="Times New Roman" w:cs="Times New Roman"/>
          <w:i/>
        </w:rPr>
        <w:t xml:space="preserve"> sus modificaciones,</w:t>
      </w:r>
      <w:r>
        <w:rPr>
          <w:rFonts w:ascii="Times New Roman" w:hAnsi="Times New Roman" w:cs="Times New Roman"/>
          <w:i/>
        </w:rPr>
        <w:t xml:space="preserve"> complementarios y su Dto</w:t>
      </w:r>
      <w:r w:rsidR="0061405B">
        <w:rPr>
          <w:rFonts w:ascii="Times New Roman" w:hAnsi="Times New Roman" w:cs="Times New Roman"/>
          <w:i/>
        </w:rPr>
        <w:t>.</w:t>
      </w:r>
      <w:r>
        <w:rPr>
          <w:rFonts w:ascii="Times New Roman" w:hAnsi="Times New Roman" w:cs="Times New Roman"/>
          <w:i/>
        </w:rPr>
        <w:t xml:space="preserve"> </w:t>
      </w:r>
      <w:r w:rsidR="00311F12">
        <w:rPr>
          <w:rFonts w:ascii="Times New Roman" w:hAnsi="Times New Roman" w:cs="Times New Roman"/>
          <w:i/>
        </w:rPr>
        <w:t>1030/20</w:t>
      </w:r>
      <w:r>
        <w:rPr>
          <w:rFonts w:ascii="Times New Roman" w:hAnsi="Times New Roman" w:cs="Times New Roman"/>
          <w:i/>
        </w:rPr>
        <w:t xml:space="preserve">16, </w:t>
      </w:r>
      <w:r w:rsidR="00451EAF" w:rsidRPr="00BD6357">
        <w:rPr>
          <w:rFonts w:ascii="Times New Roman" w:hAnsi="Times New Roman" w:cs="Times New Roman"/>
          <w:i/>
        </w:rPr>
        <w:t xml:space="preserve"> al momento de la apertura de las ofertas o en la etapa de evaluación de aquellas o en la adjudicación</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e</w:t>
      </w:r>
      <w:r w:rsidR="00451EAF" w:rsidRPr="00BD6357">
        <w:rPr>
          <w:rFonts w:ascii="Times New Roman" w:hAnsi="Times New Roman" w:cs="Times New Roman"/>
          <w:i/>
        </w:rPr>
        <w:t>)</w:t>
      </w:r>
      <w:r w:rsidR="00451EAF" w:rsidRPr="00BD6357">
        <w:rPr>
          <w:rFonts w:ascii="Times New Roman" w:hAnsi="Times New Roman" w:cs="Times New Roman"/>
          <w:i/>
        </w:rPr>
        <w:tab/>
        <w:t>Si contuviera condicionamientos</w:t>
      </w:r>
      <w:r w:rsidR="0061405B">
        <w:rPr>
          <w:rFonts w:ascii="Times New Roman" w:hAnsi="Times New Roman" w:cs="Times New Roman"/>
          <w:i/>
        </w:rPr>
        <w:t>.</w:t>
      </w:r>
    </w:p>
    <w:p w:rsidR="00BD6357" w:rsidRDefault="00BD6357" w:rsidP="00EB05F1">
      <w:pPr>
        <w:pStyle w:val="Default"/>
        <w:jc w:val="both"/>
        <w:rPr>
          <w:rFonts w:ascii="Times New Roman" w:hAnsi="Times New Roman" w:cs="Times New Roman"/>
          <w:i/>
        </w:rPr>
      </w:pPr>
      <w:r>
        <w:rPr>
          <w:rFonts w:ascii="Times New Roman" w:hAnsi="Times New Roman" w:cs="Times New Roman"/>
          <w:i/>
        </w:rPr>
        <w:t>f</w:t>
      </w:r>
      <w:r w:rsidR="00451EAF" w:rsidRPr="00BD6357">
        <w:rPr>
          <w:rFonts w:ascii="Times New Roman" w:hAnsi="Times New Roman" w:cs="Times New Roman"/>
          <w:i/>
        </w:rPr>
        <w:t>)</w:t>
      </w:r>
      <w:r w:rsidR="00451EAF" w:rsidRPr="00BD6357">
        <w:rPr>
          <w:rFonts w:ascii="Times New Roman" w:hAnsi="Times New Roman" w:cs="Times New Roman"/>
          <w:i/>
        </w:rPr>
        <w:tab/>
        <w:t>Si contuviera cláusulas en contraposición con las normas que rigen la presente contratación o que impidiera la exacta comparación con las demás ofertas</w:t>
      </w:r>
      <w:r w:rsidR="0061405B">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lastRenderedPageBreak/>
        <w:t>g</w:t>
      </w:r>
      <w:r w:rsidR="00451EAF" w:rsidRPr="00BD6357">
        <w:rPr>
          <w:rFonts w:ascii="Times New Roman" w:hAnsi="Times New Roman" w:cs="Times New Roman"/>
          <w:i/>
        </w:rPr>
        <w:t>)</w:t>
      </w:r>
      <w:r w:rsidR="00451EAF" w:rsidRPr="00BD6357">
        <w:rPr>
          <w:rFonts w:ascii="Times New Roman" w:hAnsi="Times New Roman" w:cs="Times New Roman"/>
          <w:i/>
        </w:rPr>
        <w:tab/>
      </w:r>
      <w:r w:rsidR="0061405B">
        <w:rPr>
          <w:rFonts w:ascii="Times New Roman" w:hAnsi="Times New Roman" w:cs="Times New Roman"/>
          <w:i/>
        </w:rPr>
        <w:t>Si</w:t>
      </w:r>
      <w:r w:rsidR="00451EAF" w:rsidRPr="00BD6357">
        <w:rPr>
          <w:rFonts w:ascii="Times New Roman" w:hAnsi="Times New Roman" w:cs="Times New Roman"/>
          <w:i/>
        </w:rPr>
        <w:t xml:space="preserve"> tuviera errores u omisiones esenciales.</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h</w:t>
      </w:r>
      <w:r w:rsidR="00451EAF" w:rsidRPr="00BD6357">
        <w:rPr>
          <w:rFonts w:ascii="Times New Roman" w:hAnsi="Times New Roman" w:cs="Times New Roman"/>
          <w:i/>
        </w:rPr>
        <w:t>)</w:t>
      </w:r>
      <w:r w:rsidR="00451EAF" w:rsidRPr="00BD6357">
        <w:rPr>
          <w:rFonts w:ascii="Times New Roman" w:hAnsi="Times New Roman" w:cs="Times New Roman"/>
          <w:i/>
        </w:rPr>
        <w:tab/>
        <w:t>Si el precio cotizado mereciera la calificación de vil o no serio.</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i</w:t>
      </w:r>
      <w:r w:rsidR="0061405B">
        <w:rPr>
          <w:rFonts w:ascii="Times New Roman" w:hAnsi="Times New Roman" w:cs="Times New Roman"/>
          <w:i/>
        </w:rPr>
        <w:t xml:space="preserve">) </w:t>
      </w:r>
      <w:r w:rsidR="0061405B">
        <w:rPr>
          <w:rFonts w:ascii="Times New Roman" w:hAnsi="Times New Roman" w:cs="Times New Roman"/>
          <w:i/>
        </w:rPr>
        <w:tab/>
      </w:r>
      <w:r w:rsidR="00451EAF" w:rsidRPr="00BD6357">
        <w:rPr>
          <w:rFonts w:ascii="Times New Roman" w:hAnsi="Times New Roman" w:cs="Times New Roman"/>
          <w:i/>
        </w:rPr>
        <w:t>Si el oferente fuera inelegible de conformidad co</w:t>
      </w:r>
      <w:r w:rsidR="00460AC0" w:rsidRPr="00BD6357">
        <w:rPr>
          <w:rFonts w:ascii="Times New Roman" w:hAnsi="Times New Roman" w:cs="Times New Roman"/>
          <w:i/>
        </w:rPr>
        <w:t>n lo establecido en el art.</w:t>
      </w:r>
      <w:r w:rsidR="00C845E6">
        <w:rPr>
          <w:rFonts w:ascii="Times New Roman" w:hAnsi="Times New Roman" w:cs="Times New Roman"/>
          <w:i/>
        </w:rPr>
        <w:t>16 del Dto. 1023/01 y el art.</w:t>
      </w:r>
      <w:r w:rsidR="00460AC0" w:rsidRPr="00BD6357">
        <w:rPr>
          <w:rFonts w:ascii="Times New Roman" w:hAnsi="Times New Roman" w:cs="Times New Roman"/>
          <w:i/>
        </w:rPr>
        <w:t xml:space="preserve"> 68 del </w:t>
      </w:r>
      <w:r w:rsidR="0061405B">
        <w:rPr>
          <w:rFonts w:ascii="Times New Roman" w:hAnsi="Times New Roman" w:cs="Times New Roman"/>
          <w:i/>
        </w:rPr>
        <w:t>Dto.</w:t>
      </w:r>
      <w:r w:rsidR="00460AC0" w:rsidRPr="00BD6357">
        <w:rPr>
          <w:rFonts w:ascii="Times New Roman" w:hAnsi="Times New Roman" w:cs="Times New Roman"/>
          <w:i/>
        </w:rPr>
        <w:t xml:space="preserve"> 1030/2016</w:t>
      </w:r>
      <w:r w:rsidR="00451EAF" w:rsidRPr="00BD6357">
        <w:rPr>
          <w:rFonts w:ascii="Times New Roman" w:hAnsi="Times New Roman" w:cs="Times New Roman"/>
          <w:i/>
        </w:rPr>
        <w:t>.</w:t>
      </w:r>
    </w:p>
    <w:p w:rsidR="00451EAF" w:rsidRPr="00BD6357" w:rsidRDefault="00BD6357" w:rsidP="00EB05F1">
      <w:pPr>
        <w:pStyle w:val="Default"/>
        <w:jc w:val="both"/>
        <w:rPr>
          <w:rFonts w:ascii="Times New Roman" w:hAnsi="Times New Roman" w:cs="Times New Roman"/>
          <w:i/>
        </w:rPr>
      </w:pPr>
      <w:r>
        <w:rPr>
          <w:rFonts w:ascii="Times New Roman" w:hAnsi="Times New Roman" w:cs="Times New Roman"/>
          <w:i/>
        </w:rPr>
        <w:t>j</w:t>
      </w:r>
      <w:r w:rsidR="00451EAF" w:rsidRPr="00BD6357">
        <w:rPr>
          <w:rFonts w:ascii="Times New Roman" w:hAnsi="Times New Roman" w:cs="Times New Roman"/>
          <w:i/>
        </w:rPr>
        <w:t xml:space="preserve">)     </w:t>
      </w:r>
      <w:r w:rsidR="0061405B">
        <w:rPr>
          <w:rFonts w:ascii="Times New Roman" w:hAnsi="Times New Roman" w:cs="Times New Roman"/>
          <w:i/>
        </w:rPr>
        <w:tab/>
        <w:t>Si la</w:t>
      </w:r>
      <w:r w:rsidR="00451EAF" w:rsidRPr="00BD6357">
        <w:rPr>
          <w:rFonts w:ascii="Times New Roman" w:hAnsi="Times New Roman" w:cs="Times New Roman"/>
          <w:i/>
        </w:rPr>
        <w:t xml:space="preserve"> oferta </w:t>
      </w:r>
      <w:r w:rsidR="0061405B">
        <w:rPr>
          <w:rFonts w:ascii="Times New Roman" w:hAnsi="Times New Roman" w:cs="Times New Roman"/>
          <w:i/>
        </w:rPr>
        <w:t xml:space="preserve">fuera </w:t>
      </w:r>
      <w:r w:rsidR="00451EAF" w:rsidRPr="00BD6357">
        <w:rPr>
          <w:rFonts w:ascii="Times New Roman" w:hAnsi="Times New Roman" w:cs="Times New Roman"/>
          <w:i/>
        </w:rPr>
        <w:t>presentada por personas no incorporadas en el sistema SIPRO al momento de la adjudicación.</w:t>
      </w:r>
    </w:p>
    <w:p w:rsidR="00BD6357" w:rsidRPr="001C759D" w:rsidRDefault="00BD6357" w:rsidP="00EB05F1">
      <w:pPr>
        <w:pStyle w:val="Default"/>
        <w:jc w:val="both"/>
        <w:rPr>
          <w:rFonts w:ascii="Times New Roman" w:hAnsi="Times New Roman" w:cs="Times New Roman"/>
          <w:i/>
        </w:rPr>
      </w:pPr>
      <w:r>
        <w:rPr>
          <w:rFonts w:ascii="Times New Roman" w:hAnsi="Times New Roman" w:cs="Times New Roman"/>
          <w:i/>
        </w:rPr>
        <w:t xml:space="preserve">k) </w:t>
      </w:r>
      <w:r w:rsidR="0061405B">
        <w:rPr>
          <w:rFonts w:ascii="Times New Roman" w:hAnsi="Times New Roman" w:cs="Times New Roman"/>
          <w:i/>
        </w:rPr>
        <w:tab/>
      </w:r>
      <w:r>
        <w:rPr>
          <w:rFonts w:ascii="Times New Roman" w:hAnsi="Times New Roman" w:cs="Times New Roman"/>
          <w:i/>
        </w:rPr>
        <w:t>Si co</w:t>
      </w:r>
      <w:r w:rsidR="0061405B">
        <w:rPr>
          <w:rFonts w:ascii="Times New Roman" w:hAnsi="Times New Roman" w:cs="Times New Roman"/>
          <w:i/>
        </w:rPr>
        <w:t>rrespondiese presentar muestras y</w:t>
      </w:r>
      <w:r>
        <w:rPr>
          <w:rFonts w:ascii="Times New Roman" w:hAnsi="Times New Roman" w:cs="Times New Roman"/>
          <w:i/>
        </w:rPr>
        <w:t xml:space="preserve"> no lo hiciese en el plazo fijado.</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Errores Subsanables.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 xml:space="preserve"> Artículo 23°)</w:t>
      </w:r>
      <w:r w:rsidRPr="001C759D">
        <w:rPr>
          <w:rFonts w:ascii="Times New Roman" w:hAnsi="Times New Roman" w:cs="Times New Roman"/>
          <w:i/>
        </w:rPr>
        <w:t xml:space="preserve"> El incumplimiento en las formalidades no esenciales serán subsanadas por aplicación del principio de informalismo a favor del administrado y a instancias de esta Universidad</w:t>
      </w:r>
      <w:r w:rsidR="00BD6357">
        <w:rPr>
          <w:rFonts w:ascii="Times New Roman" w:hAnsi="Times New Roman" w:cs="Times New Roman"/>
          <w:i/>
        </w:rPr>
        <w:t xml:space="preserve">, </w:t>
      </w:r>
      <w:r w:rsidRPr="001C759D">
        <w:rPr>
          <w:rFonts w:ascii="Times New Roman" w:hAnsi="Times New Roman" w:cs="Times New Roman"/>
          <w:i/>
        </w:rPr>
        <w:t xml:space="preserve"> </w:t>
      </w:r>
      <w:r w:rsidR="00FC7549">
        <w:rPr>
          <w:rFonts w:ascii="Times New Roman" w:hAnsi="Times New Roman" w:cs="Times New Roman"/>
          <w:i/>
        </w:rPr>
        <w:t>cuando</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La corrección de deficiencias </w:t>
      </w:r>
      <w:r w:rsidR="00FC7549">
        <w:rPr>
          <w:rFonts w:ascii="Times New Roman" w:hAnsi="Times New Roman" w:cs="Times New Roman"/>
          <w:i/>
        </w:rPr>
        <w:t>sea posible</w:t>
      </w:r>
      <w:r w:rsidRPr="001C759D">
        <w:rPr>
          <w:rFonts w:ascii="Times New Roman" w:hAnsi="Times New Roman" w:cs="Times New Roman"/>
          <w:i/>
        </w:rPr>
        <w:t xml:space="preserve"> en toda cuestión relacionada con la constatación de datos o información de tipo histórico obrante en bases de datos de organismos públicos. </w:t>
      </w:r>
    </w:p>
    <w:p w:rsidR="00451EAF" w:rsidRPr="001C759D" w:rsidRDefault="00D36E16" w:rsidP="00EB05F1">
      <w:pPr>
        <w:pStyle w:val="Default"/>
        <w:jc w:val="both"/>
        <w:rPr>
          <w:rFonts w:ascii="Times New Roman" w:hAnsi="Times New Roman" w:cs="Times New Roman"/>
          <w:i/>
        </w:rPr>
      </w:pPr>
      <w:r>
        <w:rPr>
          <w:rFonts w:ascii="Times New Roman" w:hAnsi="Times New Roman" w:cs="Times New Roman"/>
          <w:i/>
        </w:rPr>
        <w:t>b</w:t>
      </w:r>
      <w:r w:rsidR="00FC7549">
        <w:rPr>
          <w:rFonts w:ascii="Times New Roman" w:hAnsi="Times New Roman" w:cs="Times New Roman"/>
          <w:i/>
        </w:rPr>
        <w:t>) N</w:t>
      </w:r>
      <w:r w:rsidR="00451EAF" w:rsidRPr="001C759D">
        <w:rPr>
          <w:rFonts w:ascii="Times New Roman" w:hAnsi="Times New Roman" w:cs="Times New Roman"/>
          <w:i/>
        </w:rPr>
        <w:t xml:space="preserve">o se acompañare la documentación requerida de conformidad con este pliego y con las normas que rigen el presente procedimiento de contratación al momento de la presentación de la oferta. </w:t>
      </w:r>
    </w:p>
    <w:p w:rsidR="00451EAF" w:rsidRPr="001C759D" w:rsidRDefault="00C845E6" w:rsidP="00EB05F1">
      <w:pPr>
        <w:pStyle w:val="Default"/>
        <w:jc w:val="both"/>
        <w:rPr>
          <w:rFonts w:ascii="Times New Roman" w:hAnsi="Times New Roman" w:cs="Times New Roman"/>
          <w:i/>
        </w:rPr>
      </w:pPr>
      <w:r>
        <w:rPr>
          <w:rFonts w:ascii="Times New Roman" w:hAnsi="Times New Roman" w:cs="Times New Roman"/>
          <w:i/>
        </w:rPr>
        <w:t>En estos casos</w:t>
      </w:r>
      <w:r w:rsidR="00451EAF" w:rsidRPr="001C759D">
        <w:rPr>
          <w:rFonts w:ascii="Times New Roman" w:hAnsi="Times New Roman" w:cs="Times New Roman"/>
          <w:i/>
        </w:rPr>
        <w:t xml:space="preserve"> la </w:t>
      </w:r>
      <w:r w:rsidR="00FC7549">
        <w:rPr>
          <w:rFonts w:ascii="Times New Roman" w:hAnsi="Times New Roman" w:cs="Times New Roman"/>
          <w:i/>
        </w:rPr>
        <w:t>Dirección</w:t>
      </w:r>
      <w:r w:rsidR="00451EAF" w:rsidRPr="001C759D">
        <w:rPr>
          <w:rFonts w:ascii="Times New Roman" w:hAnsi="Times New Roman" w:cs="Times New Roman"/>
          <w:i/>
        </w:rPr>
        <w:t xml:space="preserve"> de Contrataciones de la Universidad Nacional del Sur o la comisión evaluadora</w:t>
      </w:r>
      <w:r w:rsidR="00FC7549">
        <w:rPr>
          <w:rFonts w:ascii="Times New Roman" w:hAnsi="Times New Roman" w:cs="Times New Roman"/>
          <w:i/>
        </w:rPr>
        <w:t>,</w:t>
      </w:r>
      <w:r w:rsidR="00451EAF" w:rsidRPr="001C759D">
        <w:rPr>
          <w:rFonts w:ascii="Times New Roman" w:hAnsi="Times New Roman" w:cs="Times New Roman"/>
          <w:i/>
        </w:rPr>
        <w:t xml:space="preserve"> intimará al oferente a que subsane los errores u omisi</w:t>
      </w:r>
      <w:r w:rsidR="00FC7549">
        <w:rPr>
          <w:rFonts w:ascii="Times New Roman" w:hAnsi="Times New Roman" w:cs="Times New Roman"/>
          <w:i/>
        </w:rPr>
        <w:t>ones dentro del término de TRES</w:t>
      </w:r>
      <w:r>
        <w:rPr>
          <w:rFonts w:ascii="Times New Roman" w:hAnsi="Times New Roman" w:cs="Times New Roman"/>
          <w:i/>
        </w:rPr>
        <w:t xml:space="preserve"> (3) días.</w:t>
      </w:r>
      <w:r w:rsidR="00FC7549">
        <w:rPr>
          <w:rFonts w:ascii="Times New Roman" w:hAnsi="Times New Roman" w:cs="Times New Roman"/>
          <w:i/>
        </w:rPr>
        <w:t xml:space="preserve"> </w:t>
      </w:r>
      <w:r w:rsidR="00451EAF" w:rsidRPr="001C759D">
        <w:rPr>
          <w:rFonts w:ascii="Times New Roman" w:hAnsi="Times New Roman" w:cs="Times New Roman"/>
          <w:i/>
        </w:rPr>
        <w:t xml:space="preserve">Si no lo hiciere en </w:t>
      </w:r>
      <w:r w:rsidR="002D04E4">
        <w:rPr>
          <w:rFonts w:ascii="Times New Roman" w:hAnsi="Times New Roman" w:cs="Times New Roman"/>
          <w:i/>
        </w:rPr>
        <w:t>el plazo establecido, la oferta</w:t>
      </w:r>
      <w:r w:rsidR="00451EAF" w:rsidRPr="001C759D">
        <w:rPr>
          <w:rFonts w:ascii="Times New Roman" w:hAnsi="Times New Roman" w:cs="Times New Roman"/>
          <w:i/>
        </w:rPr>
        <w:t xml:space="preserve"> se desestimará.</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Evaluación de las Ofertas</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24º)</w:t>
      </w:r>
      <w:r w:rsidRPr="001C759D">
        <w:rPr>
          <w:rFonts w:ascii="Times New Roman" w:hAnsi="Times New Roman" w:cs="Times New Roman"/>
          <w:i/>
        </w:rPr>
        <w:t xml:space="preserve">   </w:t>
      </w:r>
      <w:r w:rsidRPr="001C759D">
        <w:rPr>
          <w:rFonts w:ascii="Times New Roman" w:hAnsi="Times New Roman" w:cs="Times New Roman"/>
          <w:i/>
          <w:u w:val="single"/>
        </w:rPr>
        <w:t>Error en el precio:</w:t>
      </w:r>
      <w:r w:rsidRPr="001C759D">
        <w:rPr>
          <w:rFonts w:ascii="Times New Roman" w:hAnsi="Times New Roman" w:cs="Times New Roman"/>
          <w:i/>
        </w:rPr>
        <w:t xml:space="preserve">  </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En todos los casos en que se detecte un error en los montos totales cotizados, bien sea por renglón, por grupo de renglones o por el total general de la oferta, se tomará como válido el precio unitario cotizado.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25º)</w:t>
      </w:r>
      <w:r w:rsidRPr="001C759D">
        <w:rPr>
          <w:rFonts w:ascii="Times New Roman" w:hAnsi="Times New Roman" w:cs="Times New Roman"/>
          <w:i/>
        </w:rPr>
        <w:t xml:space="preserve">   </w:t>
      </w:r>
      <w:r w:rsidRPr="001C759D">
        <w:rPr>
          <w:rFonts w:ascii="Times New Roman" w:hAnsi="Times New Roman" w:cs="Times New Roman"/>
          <w:i/>
          <w:u w:val="single"/>
        </w:rPr>
        <w:t>Precio vil o no serio: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comisión evaluadora o la Dirección de Contrataciones podrán requerir informes técnicos cuando presuma</w:t>
      </w:r>
      <w:r w:rsidR="002D04E4">
        <w:rPr>
          <w:rFonts w:ascii="Times New Roman" w:hAnsi="Times New Roman" w:cs="Times New Roman"/>
          <w:i/>
        </w:rPr>
        <w:t>n</w:t>
      </w:r>
      <w:r w:rsidRPr="001C759D">
        <w:rPr>
          <w:rFonts w:ascii="Times New Roman" w:hAnsi="Times New Roman" w:cs="Times New Roman"/>
          <w:i/>
        </w:rPr>
        <w:t xml:space="preserve"> fundadamente que la oferta no podrá ser cumplida en forma debida de acuerdo a una evaluación de la capacidad técnica del oferente o por tratarse de precios excesivamente bajos de acuerdo a los precios del mercado.  </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Cuando del informe técnico surja que la oferta no podrá ser cumplida, corresponderá la desestimación de la oferta en los renglones pertinentes.                                                                                                                                                                                                                                                                                                                                                                                </w:t>
      </w:r>
      <w:r w:rsidRPr="001C759D">
        <w:rPr>
          <w:rFonts w:ascii="Times New Roman" w:hAnsi="Times New Roman" w:cs="Times New Roman"/>
          <w:i/>
        </w:rPr>
        <w:cr/>
        <w:t>Al efecto se podrá solicitar a los oferentes precisiones sobre la composición de su oferta que no impliquen la alteración de la misma.</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26º)</w:t>
      </w:r>
      <w:r w:rsidRPr="001C759D">
        <w:rPr>
          <w:rFonts w:ascii="Times New Roman" w:hAnsi="Times New Roman" w:cs="Times New Roman"/>
          <w:i/>
        </w:rPr>
        <w:t xml:space="preserve">  </w:t>
      </w:r>
      <w:r w:rsidRPr="001C759D">
        <w:rPr>
          <w:rFonts w:ascii="Times New Roman" w:hAnsi="Times New Roman" w:cs="Times New Roman"/>
          <w:i/>
          <w:u w:val="single"/>
        </w:rPr>
        <w:t>Mejora de precio</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Además de las situaciones en que expresamente se permite la mejora de precios, la Universidad podrá solicitar al oferente que se encuentre primero en el orden de mérito una mejora de precios.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Si el oferente no mejorara el precio de su oferta igualmente podrá ser adjudicado si su oferta se entiende conveniente</w:t>
      </w:r>
      <w:r w:rsidR="002D04E4">
        <w:rPr>
          <w:rFonts w:ascii="Times New Roman" w:hAnsi="Times New Roman" w:cs="Times New Roman"/>
          <w:i/>
        </w:rPr>
        <w:t>.</w:t>
      </w:r>
      <w:r w:rsidRPr="001C759D">
        <w:rPr>
          <w:rFonts w:ascii="Times New Roman" w:hAnsi="Times New Roman" w:cs="Times New Roman"/>
          <w:i/>
        </w:rPr>
        <w:tab/>
      </w:r>
    </w:p>
    <w:p w:rsidR="00451EAF" w:rsidRPr="00FA24BB" w:rsidRDefault="00451EAF" w:rsidP="00EB05F1">
      <w:pPr>
        <w:pStyle w:val="Default"/>
        <w:jc w:val="both"/>
        <w:rPr>
          <w:rFonts w:ascii="Times New Roman" w:hAnsi="Times New Roman" w:cs="Times New Roman"/>
          <w:b/>
          <w:i/>
        </w:rPr>
      </w:pPr>
    </w:p>
    <w:p w:rsidR="00060161" w:rsidRDefault="00060161" w:rsidP="00EB05F1">
      <w:pPr>
        <w:pStyle w:val="Default"/>
        <w:jc w:val="both"/>
        <w:rPr>
          <w:rFonts w:ascii="Times New Roman" w:hAnsi="Times New Roman" w:cs="Times New Roman"/>
          <w:b/>
          <w:i/>
          <w:u w:val="single"/>
        </w:rPr>
      </w:pPr>
    </w:p>
    <w:p w:rsidR="00060161" w:rsidRDefault="00060161"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Dictamen de Evaluación</w:t>
      </w:r>
    </w:p>
    <w:p w:rsidR="00083957" w:rsidRDefault="00451EAF" w:rsidP="00083957">
      <w:pPr>
        <w:pStyle w:val="Default"/>
        <w:jc w:val="both"/>
        <w:rPr>
          <w:rFonts w:ascii="Times New Roman" w:hAnsi="Times New Roman" w:cs="Times New Roman"/>
          <w:i/>
        </w:rPr>
      </w:pPr>
      <w:r w:rsidRPr="00FA24BB">
        <w:rPr>
          <w:rFonts w:ascii="Times New Roman" w:hAnsi="Times New Roman" w:cs="Times New Roman"/>
          <w:b/>
          <w:i/>
        </w:rPr>
        <w:t>Artículo  27º)</w:t>
      </w:r>
      <w:r w:rsidR="00924205" w:rsidRPr="001C759D">
        <w:rPr>
          <w:rFonts w:ascii="Times New Roman" w:hAnsi="Times New Roman" w:cs="Times New Roman"/>
          <w:i/>
        </w:rPr>
        <w:t xml:space="preserve"> </w:t>
      </w:r>
      <w:r w:rsidRPr="001C759D">
        <w:rPr>
          <w:rFonts w:ascii="Times New Roman" w:hAnsi="Times New Roman" w:cs="Times New Roman"/>
          <w:i/>
        </w:rPr>
        <w:t>A los fines de la evaluación de las ofertas, la Comisión Evaluadora</w:t>
      </w:r>
      <w:r w:rsidR="002D04E4">
        <w:rPr>
          <w:rFonts w:ascii="Times New Roman" w:hAnsi="Times New Roman" w:cs="Times New Roman"/>
          <w:i/>
        </w:rPr>
        <w:t>,</w:t>
      </w:r>
      <w:r w:rsidR="00083957">
        <w:rPr>
          <w:rFonts w:ascii="Times New Roman" w:hAnsi="Times New Roman" w:cs="Times New Roman"/>
          <w:i/>
        </w:rPr>
        <w:t xml:space="preserve"> para recomendar la adjudicación, </w:t>
      </w:r>
      <w:r w:rsidRPr="001C759D">
        <w:rPr>
          <w:rFonts w:ascii="Times New Roman" w:hAnsi="Times New Roman" w:cs="Times New Roman"/>
          <w:i/>
        </w:rPr>
        <w:t xml:space="preserve"> tendrá en cuenta</w:t>
      </w:r>
      <w:r w:rsidR="00083957">
        <w:rPr>
          <w:rFonts w:ascii="Times New Roman" w:hAnsi="Times New Roman" w:cs="Times New Roman"/>
          <w:i/>
        </w:rPr>
        <w:t>:</w:t>
      </w:r>
    </w:p>
    <w:p w:rsidR="00604767" w:rsidRDefault="002D04E4" w:rsidP="00083957">
      <w:pPr>
        <w:pStyle w:val="Default"/>
        <w:numPr>
          <w:ilvl w:val="0"/>
          <w:numId w:val="4"/>
        </w:numPr>
        <w:jc w:val="both"/>
        <w:rPr>
          <w:rFonts w:ascii="Times New Roman" w:hAnsi="Times New Roman" w:cs="Times New Roman"/>
          <w:i/>
        </w:rPr>
      </w:pPr>
      <w:r>
        <w:rPr>
          <w:rFonts w:ascii="Times New Roman" w:hAnsi="Times New Roman" w:cs="Times New Roman"/>
          <w:i/>
        </w:rPr>
        <w:t>E</w:t>
      </w:r>
      <w:r w:rsidR="00083957">
        <w:rPr>
          <w:rFonts w:ascii="Times New Roman" w:hAnsi="Times New Roman" w:cs="Times New Roman"/>
          <w:i/>
        </w:rPr>
        <w:t xml:space="preserve">l resultado de la consulta al </w:t>
      </w:r>
      <w:r>
        <w:rPr>
          <w:rFonts w:ascii="Times New Roman" w:hAnsi="Times New Roman" w:cs="Times New Roman"/>
          <w:i/>
        </w:rPr>
        <w:t xml:space="preserve">Sistema </w:t>
      </w:r>
      <w:r w:rsidR="00083957">
        <w:rPr>
          <w:rFonts w:ascii="Times New Roman" w:hAnsi="Times New Roman" w:cs="Times New Roman"/>
          <w:i/>
        </w:rPr>
        <w:t>SIPRO</w:t>
      </w:r>
    </w:p>
    <w:p w:rsidR="00604767" w:rsidRDefault="002D04E4" w:rsidP="00604767">
      <w:pPr>
        <w:pStyle w:val="Default"/>
        <w:numPr>
          <w:ilvl w:val="0"/>
          <w:numId w:val="4"/>
        </w:numPr>
        <w:jc w:val="both"/>
        <w:rPr>
          <w:rFonts w:ascii="Times New Roman" w:hAnsi="Times New Roman" w:cs="Times New Roman"/>
          <w:i/>
        </w:rPr>
      </w:pPr>
      <w:r>
        <w:rPr>
          <w:rFonts w:ascii="Times New Roman" w:hAnsi="Times New Roman" w:cs="Times New Roman"/>
          <w:i/>
        </w:rPr>
        <w:t>E</w:t>
      </w:r>
      <w:r w:rsidR="00451EAF" w:rsidRPr="001C759D">
        <w:rPr>
          <w:rFonts w:ascii="Times New Roman" w:hAnsi="Times New Roman" w:cs="Times New Roman"/>
          <w:i/>
        </w:rPr>
        <w:t>l cumplimiento de los requisitos exigidos por la normativa aplicable, la idoneidad de los oferentes, el cumplimiento de las especificaciones técnicas solicitadas en el presente pliego, la calidad del servicio ofertado y su relación con el precio ofrecido</w:t>
      </w:r>
      <w:r w:rsidR="00604767">
        <w:rPr>
          <w:rFonts w:ascii="Times New Roman" w:hAnsi="Times New Roman" w:cs="Times New Roman"/>
          <w:i/>
        </w:rPr>
        <w:t>.</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La Comisión Evaluadora deberá  formular su propuesta mediante  dictamen que </w:t>
      </w:r>
      <w:r w:rsidR="00083957">
        <w:rPr>
          <w:rFonts w:ascii="Times New Roman" w:hAnsi="Times New Roman" w:cs="Times New Roman"/>
          <w:i/>
        </w:rPr>
        <w:t xml:space="preserve">se </w:t>
      </w:r>
      <w:r w:rsidRPr="001C759D">
        <w:rPr>
          <w:rFonts w:ascii="Times New Roman" w:hAnsi="Times New Roman" w:cs="Times New Roman"/>
          <w:i/>
        </w:rPr>
        <w:t>comunicará a todos los oferentes.</w:t>
      </w:r>
    </w:p>
    <w:p w:rsidR="00451EAF" w:rsidRPr="001C759D" w:rsidRDefault="00451EAF" w:rsidP="00EB05F1">
      <w:pPr>
        <w:pStyle w:val="Default"/>
        <w:jc w:val="both"/>
        <w:rPr>
          <w:rFonts w:ascii="Times New Roman" w:hAnsi="Times New Roman" w:cs="Times New Roman"/>
          <w:i/>
        </w:rPr>
      </w:pPr>
      <w:r w:rsidRPr="00E56D04">
        <w:rPr>
          <w:rFonts w:ascii="Times New Roman" w:hAnsi="Times New Roman" w:cs="Times New Roman"/>
          <w:b/>
          <w:i/>
        </w:rPr>
        <w:t>Artículo 28º)</w:t>
      </w:r>
      <w:r w:rsidRPr="001C759D">
        <w:rPr>
          <w:rFonts w:ascii="Times New Roman" w:hAnsi="Times New Roman" w:cs="Times New Roman"/>
          <w:i/>
        </w:rPr>
        <w:t xml:space="preserve">  </w:t>
      </w:r>
      <w:r w:rsidRPr="001C759D">
        <w:rPr>
          <w:rFonts w:ascii="Times New Roman" w:hAnsi="Times New Roman" w:cs="Times New Roman"/>
          <w:i/>
          <w:u w:val="single"/>
        </w:rPr>
        <w:t>Impugnación</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El dictamen de evaluación podrá s</w:t>
      </w:r>
      <w:r w:rsidR="00B41A56">
        <w:rPr>
          <w:rFonts w:ascii="Times New Roman" w:hAnsi="Times New Roman" w:cs="Times New Roman"/>
          <w:i/>
        </w:rPr>
        <w:t>er impugnado dentro de los TRES (3</w:t>
      </w:r>
      <w:r w:rsidRPr="001C759D">
        <w:rPr>
          <w:rFonts w:ascii="Times New Roman" w:hAnsi="Times New Roman" w:cs="Times New Roman"/>
          <w:i/>
        </w:rPr>
        <w:t>) días hábi</w:t>
      </w:r>
      <w:r w:rsidR="00B41A56">
        <w:rPr>
          <w:rFonts w:ascii="Times New Roman" w:hAnsi="Times New Roman" w:cs="Times New Roman"/>
          <w:i/>
        </w:rPr>
        <w:t>les a partir de la notificación, previa integración de la garantía regulada en el art. 10, inc d) del presente.</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Las impugnaciones presentadas serán resueltas en el mismo acto administrativo que ordene la adjudicación de la presente licitación.</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Facultad de la Administración</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 xml:space="preserve">Articulo </w:t>
      </w:r>
      <w:r w:rsidR="00CC4860" w:rsidRPr="00FA24BB">
        <w:rPr>
          <w:rFonts w:ascii="Times New Roman" w:hAnsi="Times New Roman" w:cs="Times New Roman"/>
          <w:b/>
          <w:i/>
        </w:rPr>
        <w:t>Nº</w:t>
      </w:r>
      <w:r w:rsidRPr="00FA24BB">
        <w:rPr>
          <w:rFonts w:ascii="Times New Roman" w:hAnsi="Times New Roman" w:cs="Times New Roman"/>
          <w:b/>
          <w:i/>
        </w:rPr>
        <w:t xml:space="preserve"> 29)</w:t>
      </w:r>
      <w:r w:rsidR="00924205" w:rsidRPr="001C759D">
        <w:rPr>
          <w:rFonts w:ascii="Times New Roman" w:hAnsi="Times New Roman" w:cs="Times New Roman"/>
          <w:i/>
        </w:rPr>
        <w:t xml:space="preserve"> </w:t>
      </w:r>
      <w:r w:rsidRPr="001C759D">
        <w:rPr>
          <w:rFonts w:ascii="Times New Roman" w:hAnsi="Times New Roman" w:cs="Times New Roman"/>
          <w:i/>
        </w:rPr>
        <w:t>La Universidad Nacional del Sur se reserva el derecho de dejar sin efecto el presente llamado en cualquier momento anterior a la adjudicación, sin que ello acuerde derecho alguno a los oferentes para que se reembolsen gastos en que hubieren incurrido en la preparación de su oferta o a ser indemnizados por cualquier otro motivo</w:t>
      </w:r>
    </w:p>
    <w:p w:rsidR="00451EAF" w:rsidRPr="001C759D" w:rsidRDefault="00451EAF" w:rsidP="00EB05F1">
      <w:pPr>
        <w:pStyle w:val="Default"/>
        <w:jc w:val="both"/>
        <w:rPr>
          <w:rFonts w:ascii="Times New Roman" w:hAnsi="Times New Roman" w:cs="Times New Roman"/>
          <w:i/>
          <w:u w:val="single"/>
        </w:rPr>
      </w:pPr>
    </w:p>
    <w:p w:rsidR="00CC4860" w:rsidRDefault="00CC4860" w:rsidP="00EB05F1">
      <w:pPr>
        <w:pStyle w:val="Default"/>
        <w:jc w:val="both"/>
        <w:rPr>
          <w:rFonts w:ascii="Times New Roman" w:hAnsi="Times New Roman" w:cs="Times New Roman"/>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Adjudicación y perfeccionamiento del contrato</w:t>
      </w:r>
    </w:p>
    <w:p w:rsidR="00CC4860"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30°)</w:t>
      </w:r>
      <w:r w:rsidRPr="001C759D">
        <w:rPr>
          <w:rFonts w:ascii="Times New Roman" w:hAnsi="Times New Roman" w:cs="Times New Roman"/>
          <w:i/>
        </w:rPr>
        <w:t xml:space="preserve">  </w:t>
      </w:r>
      <w:r w:rsidRPr="001C759D">
        <w:rPr>
          <w:rFonts w:ascii="Times New Roman" w:hAnsi="Times New Roman" w:cs="Times New Roman"/>
          <w:i/>
          <w:u w:val="single"/>
        </w:rPr>
        <w:t>Adjudicación</w:t>
      </w:r>
      <w:r w:rsidRPr="001C759D">
        <w:rPr>
          <w:rFonts w:ascii="Times New Roman" w:hAnsi="Times New Roman" w:cs="Times New Roman"/>
          <w:i/>
        </w:rPr>
        <w:t xml:space="preserve">: </w:t>
      </w:r>
      <w:r w:rsidR="00CC4860">
        <w:rPr>
          <w:rFonts w:ascii="Times New Roman" w:hAnsi="Times New Roman" w:cs="Times New Roman"/>
          <w:i/>
        </w:rPr>
        <w:t xml:space="preserve"> </w:t>
      </w:r>
    </w:p>
    <w:p w:rsidR="00B41A56" w:rsidRDefault="00451EAF" w:rsidP="00B41A56">
      <w:pPr>
        <w:pStyle w:val="Default"/>
        <w:jc w:val="both"/>
        <w:rPr>
          <w:rFonts w:ascii="Times New Roman" w:hAnsi="Times New Roman" w:cs="Times New Roman"/>
          <w:i/>
        </w:rPr>
      </w:pPr>
      <w:r w:rsidRPr="001C759D">
        <w:rPr>
          <w:rFonts w:ascii="Times New Roman" w:hAnsi="Times New Roman" w:cs="Times New Roman"/>
          <w:i/>
        </w:rPr>
        <w:t>Vencido el plazo para presentar las impugnaciones al dictamen de evaluaci</w:t>
      </w:r>
      <w:r w:rsidR="00FE0D0A">
        <w:rPr>
          <w:rFonts w:ascii="Times New Roman" w:hAnsi="Times New Roman" w:cs="Times New Roman"/>
          <w:i/>
        </w:rPr>
        <w:t>ón se resolverá la adjudicación, que recaerá sobre la oferta más conveniente para la Jurisdicción.</w:t>
      </w:r>
      <w:r w:rsidR="002D04E4">
        <w:rPr>
          <w:rFonts w:ascii="Times New Roman" w:hAnsi="Times New Roman" w:cs="Times New Roman"/>
          <w:i/>
        </w:rPr>
        <w:t xml:space="preserve">  Podrá adjudicarse aú</w:t>
      </w:r>
      <w:r w:rsidRPr="001C759D">
        <w:rPr>
          <w:rFonts w:ascii="Times New Roman" w:hAnsi="Times New Roman" w:cs="Times New Roman"/>
          <w:i/>
        </w:rPr>
        <w:t>n cuando se hubiera presentado una sola oferta</w:t>
      </w:r>
      <w:r w:rsidR="002D04E4">
        <w:rPr>
          <w:rFonts w:ascii="Times New Roman" w:hAnsi="Times New Roman" w:cs="Times New Roman"/>
          <w:i/>
        </w:rPr>
        <w:t>. Podrá ser parcial,</w:t>
      </w:r>
      <w:r w:rsidR="00B41A56" w:rsidRPr="001C759D">
        <w:rPr>
          <w:rFonts w:ascii="Times New Roman" w:hAnsi="Times New Roman" w:cs="Times New Roman"/>
          <w:i/>
        </w:rPr>
        <w:t xml:space="preserve">  por renglón o por grupo de renglones</w:t>
      </w:r>
      <w:r w:rsidR="00B41A56">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31º)</w:t>
      </w:r>
      <w:r w:rsidRPr="001C759D">
        <w:rPr>
          <w:rFonts w:ascii="Times New Roman" w:hAnsi="Times New Roman" w:cs="Times New Roman"/>
          <w:i/>
        </w:rPr>
        <w:t xml:space="preserve"> </w:t>
      </w:r>
      <w:r w:rsidRPr="001C759D">
        <w:rPr>
          <w:rFonts w:ascii="Times New Roman" w:hAnsi="Times New Roman" w:cs="Times New Roman"/>
          <w:i/>
          <w:u w:val="single"/>
        </w:rPr>
        <w:t>Perfeccionamiento</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Dentro de los</w:t>
      </w:r>
      <w:r w:rsidR="009607F4">
        <w:rPr>
          <w:rFonts w:ascii="Times New Roman" w:hAnsi="Times New Roman" w:cs="Times New Roman"/>
          <w:i/>
        </w:rPr>
        <w:t xml:space="preserve"> DIEZ (10)</w:t>
      </w:r>
      <w:r w:rsidRPr="001C759D">
        <w:rPr>
          <w:rFonts w:ascii="Times New Roman" w:hAnsi="Times New Roman" w:cs="Times New Roman"/>
          <w:i/>
        </w:rPr>
        <w:t xml:space="preserve"> días de la fecha de comunicación del acto administrativo por el que se adjudicó, la </w:t>
      </w:r>
      <w:r w:rsidR="009607F4">
        <w:rPr>
          <w:rFonts w:ascii="Times New Roman" w:hAnsi="Times New Roman" w:cs="Times New Roman"/>
          <w:i/>
        </w:rPr>
        <w:t>Dirección</w:t>
      </w:r>
      <w:r w:rsidRPr="001C759D">
        <w:rPr>
          <w:rFonts w:ascii="Times New Roman" w:hAnsi="Times New Roman" w:cs="Times New Roman"/>
          <w:i/>
        </w:rPr>
        <w:t xml:space="preserve"> de </w:t>
      </w:r>
      <w:r w:rsidR="009607F4">
        <w:rPr>
          <w:rFonts w:ascii="Times New Roman" w:hAnsi="Times New Roman" w:cs="Times New Roman"/>
          <w:i/>
        </w:rPr>
        <w:t>C</w:t>
      </w:r>
      <w:r w:rsidRPr="001C759D">
        <w:rPr>
          <w:rFonts w:ascii="Times New Roman" w:hAnsi="Times New Roman" w:cs="Times New Roman"/>
          <w:i/>
        </w:rPr>
        <w:t>ontrataciones notificará al adjudicata</w:t>
      </w:r>
      <w:r w:rsidR="009607F4">
        <w:rPr>
          <w:rFonts w:ascii="Times New Roman" w:hAnsi="Times New Roman" w:cs="Times New Roman"/>
          <w:i/>
        </w:rPr>
        <w:t>rio</w:t>
      </w:r>
      <w:r w:rsidRPr="001C759D">
        <w:rPr>
          <w:rFonts w:ascii="Times New Roman" w:hAnsi="Times New Roman" w:cs="Times New Roman"/>
          <w:i/>
        </w:rPr>
        <w:t xml:space="preserve"> la orden de compra o venta o, en los casos en que el acuerdo se perfeccione mediante un contrato, el mismo se tendrá por perfeccionado en oportunidad de firmarse el instrumento respectivo que estará a disposición del adjudicatario durante </w:t>
      </w:r>
      <w:r w:rsidR="009607F4">
        <w:rPr>
          <w:rFonts w:ascii="Times New Roman" w:hAnsi="Times New Roman" w:cs="Times New Roman"/>
          <w:i/>
        </w:rPr>
        <w:t>TRES (3)</w:t>
      </w:r>
      <w:r w:rsidRPr="001C759D">
        <w:rPr>
          <w:rFonts w:ascii="Times New Roman" w:hAnsi="Times New Roman" w:cs="Times New Roman"/>
          <w:i/>
        </w:rPr>
        <w:t xml:space="preserve"> días –</w:t>
      </w:r>
      <w:r w:rsidR="009607F4">
        <w:rPr>
          <w:rFonts w:ascii="Times New Roman" w:hAnsi="Times New Roman" w:cs="Times New Roman"/>
          <w:i/>
        </w:rPr>
        <w:t xml:space="preserve"> </w:t>
      </w:r>
      <w:r w:rsidRPr="001C759D">
        <w:rPr>
          <w:rFonts w:ascii="Times New Roman" w:hAnsi="Times New Roman" w:cs="Times New Roman"/>
          <w:i/>
        </w:rPr>
        <w:t>desde su notificación</w:t>
      </w:r>
      <w:r w:rsidR="009607F4">
        <w:rPr>
          <w:rFonts w:ascii="Times New Roman" w:hAnsi="Times New Roman" w:cs="Times New Roman"/>
          <w:i/>
        </w:rPr>
        <w:t xml:space="preserve"> </w:t>
      </w:r>
      <w:r w:rsidRPr="001C759D">
        <w:rPr>
          <w:rFonts w:ascii="Times New Roman" w:hAnsi="Times New Roman" w:cs="Times New Roman"/>
          <w:i/>
        </w:rPr>
        <w:t>-</w:t>
      </w:r>
      <w:r w:rsidR="009607F4">
        <w:rPr>
          <w:rFonts w:ascii="Times New Roman" w:hAnsi="Times New Roman" w:cs="Times New Roman"/>
          <w:i/>
        </w:rPr>
        <w:t xml:space="preserve"> para que se suscriba la firma.</w:t>
      </w:r>
      <w:r w:rsidRPr="001C759D">
        <w:rPr>
          <w:rFonts w:ascii="Times New Roman" w:hAnsi="Times New Roman" w:cs="Times New Roman"/>
          <w:i/>
        </w:rPr>
        <w:t xml:space="preserve"> Vencido ese plazo sin que el proveedor concurra </w:t>
      </w:r>
      <w:r w:rsidR="009607F4">
        <w:rPr>
          <w:rFonts w:ascii="Times New Roman" w:hAnsi="Times New Roman" w:cs="Times New Roman"/>
          <w:i/>
        </w:rPr>
        <w:t xml:space="preserve">a </w:t>
      </w:r>
      <w:r w:rsidRPr="001C759D">
        <w:rPr>
          <w:rFonts w:ascii="Times New Roman" w:hAnsi="Times New Roman" w:cs="Times New Roman"/>
          <w:i/>
        </w:rPr>
        <w:t>suscribir el documento respectivo, la Universidad lo notificará por los medios habilitados al efecto y en este caso la notificación producirá el perfeccionamiento del contrato.</w:t>
      </w:r>
    </w:p>
    <w:p w:rsidR="00451EAF" w:rsidRPr="001C759D" w:rsidRDefault="00AC348E" w:rsidP="00EB05F1">
      <w:pPr>
        <w:pStyle w:val="Default"/>
        <w:jc w:val="both"/>
        <w:rPr>
          <w:rFonts w:ascii="Times New Roman" w:hAnsi="Times New Roman" w:cs="Times New Roman"/>
          <w:i/>
        </w:rPr>
      </w:pPr>
      <w:r w:rsidRPr="00FA24BB">
        <w:rPr>
          <w:rFonts w:ascii="Times New Roman" w:hAnsi="Times New Roman" w:cs="Times New Roman"/>
          <w:b/>
          <w:i/>
        </w:rPr>
        <w:t xml:space="preserve">Articulo </w:t>
      </w:r>
      <w:r w:rsidR="00451EAF" w:rsidRPr="00FA24BB">
        <w:rPr>
          <w:rFonts w:ascii="Times New Roman" w:hAnsi="Times New Roman" w:cs="Times New Roman"/>
          <w:b/>
          <w:i/>
        </w:rPr>
        <w:t xml:space="preserve"> 32º)</w:t>
      </w:r>
      <w:r w:rsidR="00451EAF" w:rsidRPr="001C759D">
        <w:rPr>
          <w:rFonts w:ascii="Times New Roman" w:hAnsi="Times New Roman" w:cs="Times New Roman"/>
          <w:i/>
        </w:rPr>
        <w:t xml:space="preserve">  </w:t>
      </w:r>
      <w:r w:rsidR="00451EAF" w:rsidRPr="001C759D">
        <w:rPr>
          <w:rFonts w:ascii="Times New Roman" w:hAnsi="Times New Roman" w:cs="Times New Roman"/>
          <w:i/>
          <w:u w:val="single"/>
        </w:rPr>
        <w:t>Gastos para la formalización</w:t>
      </w:r>
      <w:r w:rsidR="00451EAF"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Los gastos que origine el sellado del contrato serán  por cuenta exclusiva del adjudicatario y corresponderán  al </w:t>
      </w:r>
      <w:r w:rsidR="009607F4">
        <w:rPr>
          <w:rFonts w:ascii="Times New Roman" w:hAnsi="Times New Roman" w:cs="Times New Roman"/>
          <w:i/>
        </w:rPr>
        <w:t>CINCUENTA POR CIENTO (</w:t>
      </w:r>
      <w:r w:rsidRPr="001C759D">
        <w:rPr>
          <w:rFonts w:ascii="Times New Roman" w:hAnsi="Times New Roman" w:cs="Times New Roman"/>
          <w:i/>
        </w:rPr>
        <w:t>50 %</w:t>
      </w:r>
      <w:r w:rsidR="009607F4">
        <w:rPr>
          <w:rFonts w:ascii="Times New Roman" w:hAnsi="Times New Roman" w:cs="Times New Roman"/>
          <w:i/>
        </w:rPr>
        <w:t xml:space="preserve">) </w:t>
      </w:r>
      <w:r w:rsidRPr="001C759D">
        <w:rPr>
          <w:rFonts w:ascii="Times New Roman" w:hAnsi="Times New Roman" w:cs="Times New Roman"/>
          <w:i/>
        </w:rPr>
        <w:t xml:space="preserve"> del monto total del contrato.</w:t>
      </w:r>
    </w:p>
    <w:p w:rsidR="009607F4" w:rsidRPr="00FA24BB" w:rsidRDefault="009607F4" w:rsidP="00EB05F1">
      <w:pPr>
        <w:pStyle w:val="Default"/>
        <w:jc w:val="both"/>
        <w:rPr>
          <w:rFonts w:ascii="Times New Roman" w:hAnsi="Times New Roman" w:cs="Times New Roman"/>
          <w:b/>
          <w:i/>
        </w:rPr>
      </w:pPr>
    </w:p>
    <w:p w:rsidR="00400D3B" w:rsidRDefault="00400D3B" w:rsidP="00EB05F1">
      <w:pPr>
        <w:pStyle w:val="Default"/>
        <w:jc w:val="both"/>
        <w:rPr>
          <w:rFonts w:ascii="Times New Roman" w:hAnsi="Times New Roman" w:cs="Times New Roman"/>
          <w:b/>
          <w:i/>
          <w:u w:val="single"/>
        </w:rPr>
      </w:pPr>
    </w:p>
    <w:p w:rsidR="00400D3B" w:rsidRDefault="00400D3B" w:rsidP="00EB05F1">
      <w:pPr>
        <w:pStyle w:val="Default"/>
        <w:jc w:val="both"/>
        <w:rPr>
          <w:rFonts w:ascii="Times New Roman" w:hAnsi="Times New Roman" w:cs="Times New Roman"/>
          <w:b/>
          <w:i/>
          <w:u w:val="single"/>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lastRenderedPageBreak/>
        <w:t xml:space="preserve">Obligaciones del Adjudicatario   </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Artículo 33°)</w:t>
      </w:r>
      <w:r w:rsidRPr="001C759D">
        <w:rPr>
          <w:rFonts w:ascii="Times New Roman" w:hAnsi="Times New Roman" w:cs="Times New Roman"/>
          <w:i/>
        </w:rPr>
        <w:t xml:space="preserve"> De corresponder</w:t>
      </w:r>
      <w:r w:rsidR="009607F4">
        <w:rPr>
          <w:rFonts w:ascii="Times New Roman" w:hAnsi="Times New Roman" w:cs="Times New Roman"/>
          <w:i/>
        </w:rPr>
        <w:t xml:space="preserve"> y según sea el o</w:t>
      </w:r>
      <w:r w:rsidR="004663BB">
        <w:rPr>
          <w:rFonts w:ascii="Times New Roman" w:hAnsi="Times New Roman" w:cs="Times New Roman"/>
          <w:i/>
        </w:rPr>
        <w:t>bjeto de la contratación,</w:t>
      </w:r>
      <w:r w:rsidRPr="001C759D">
        <w:rPr>
          <w:rFonts w:ascii="Times New Roman" w:hAnsi="Times New Roman" w:cs="Times New Roman"/>
          <w:i/>
        </w:rPr>
        <w:t xml:space="preserve"> e</w:t>
      </w:r>
      <w:r w:rsidRPr="001C759D">
        <w:rPr>
          <w:rFonts w:ascii="Times New Roman" w:hAnsi="Times New Roman" w:cs="Times New Roman"/>
          <w:i/>
          <w:u w:val="single"/>
        </w:rPr>
        <w:t>l adjudicatario deberá</w:t>
      </w: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9607F4">
        <w:rPr>
          <w:rFonts w:ascii="Times New Roman" w:hAnsi="Times New Roman" w:cs="Times New Roman"/>
          <w:i/>
        </w:rPr>
        <w:t>Contar con</w:t>
      </w:r>
      <w:r w:rsidRPr="001C759D">
        <w:rPr>
          <w:rFonts w:ascii="Times New Roman" w:hAnsi="Times New Roman" w:cs="Times New Roman"/>
          <w:i/>
        </w:rPr>
        <w:t xml:space="preserve"> todo el personal bajo su exclusivo cargo y responsabilidad.  </w:t>
      </w:r>
    </w:p>
    <w:p w:rsidR="00451EAF" w:rsidRPr="001C759D" w:rsidRDefault="00451EAF" w:rsidP="00EB05F1">
      <w:pPr>
        <w:pStyle w:val="Default"/>
        <w:jc w:val="both"/>
        <w:rPr>
          <w:rFonts w:ascii="Times New Roman" w:hAnsi="Times New Roman" w:cs="Times New Roman"/>
          <w:i/>
        </w:rPr>
      </w:pPr>
      <w:proofErr w:type="gramStart"/>
      <w:r w:rsidRPr="001C759D">
        <w:rPr>
          <w:rFonts w:ascii="Times New Roman" w:hAnsi="Times New Roman" w:cs="Times New Roman"/>
          <w:i/>
        </w:rPr>
        <w:t>b-</w:t>
      </w:r>
      <w:proofErr w:type="gramEnd"/>
      <w:r w:rsidRPr="001C759D">
        <w:rPr>
          <w:rFonts w:ascii="Times New Roman" w:hAnsi="Times New Roman" w:cs="Times New Roman"/>
          <w:i/>
        </w:rPr>
        <w:t xml:space="preserve"> Cumplir con el pago de los sueldos, cargas sociales, seguros, beneficios y otras obligaciones que existan o surjan dur</w:t>
      </w:r>
      <w:r w:rsidR="009607F4">
        <w:rPr>
          <w:rFonts w:ascii="Times New Roman" w:hAnsi="Times New Roman" w:cs="Times New Roman"/>
          <w:i/>
        </w:rPr>
        <w:t xml:space="preserve">ante la vigencia del contrato. </w:t>
      </w:r>
      <w:r w:rsidRPr="001C759D">
        <w:rPr>
          <w:rFonts w:ascii="Times New Roman" w:hAnsi="Times New Roman" w:cs="Times New Roman"/>
          <w:i/>
        </w:rPr>
        <w:t xml:space="preserve">Certificar el cumplimiento de la legislación laboral y de la seguridad social.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El adjudicatario será responsable de que las retribuciones del personal se realicen conforme a lo dispuesto en el respectivo Convenio Colectivo de Trabajo de la especialidad, conteniendo todos los conceptos que les correspondan.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c-  Presentar la póliza de </w:t>
      </w:r>
      <w:r w:rsidR="009607F4">
        <w:rPr>
          <w:rFonts w:ascii="Times New Roman" w:hAnsi="Times New Roman" w:cs="Times New Roman"/>
          <w:i/>
        </w:rPr>
        <w:t>seguro de vida obligatorio y seguro de responsabilidad c</w:t>
      </w:r>
      <w:r w:rsidRPr="001C759D">
        <w:rPr>
          <w:rFonts w:ascii="Times New Roman" w:hAnsi="Times New Roman" w:cs="Times New Roman"/>
          <w:i/>
        </w:rPr>
        <w:t>ivil.  Presentar la póliza de seguro de riesgo del trabajo para todo el personal, sea contratado o en relación de dependencia</w:t>
      </w:r>
      <w:r w:rsidR="009607F4">
        <w:rPr>
          <w:rFonts w:ascii="Times New Roman" w:hAnsi="Times New Roman" w:cs="Times New Roman"/>
          <w:i/>
        </w:rPr>
        <w:t>,</w:t>
      </w:r>
      <w:r w:rsidRPr="001C759D">
        <w:rPr>
          <w:rFonts w:ascii="Times New Roman" w:hAnsi="Times New Roman" w:cs="Times New Roman"/>
          <w:i/>
        </w:rPr>
        <w:t xml:space="preserve"> con su correspondiente recibo de pago.          </w:t>
      </w:r>
    </w:p>
    <w:p w:rsidR="00451EAF" w:rsidRPr="001C759D" w:rsidRDefault="004E0043" w:rsidP="00EB05F1">
      <w:pPr>
        <w:pStyle w:val="Default"/>
        <w:jc w:val="both"/>
        <w:rPr>
          <w:rFonts w:ascii="Times New Roman" w:hAnsi="Times New Roman" w:cs="Times New Roman"/>
          <w:i/>
        </w:rPr>
      </w:pPr>
      <w:r w:rsidRPr="001C759D">
        <w:rPr>
          <w:rFonts w:ascii="Times New Roman" w:hAnsi="Times New Roman" w:cs="Times New Roman"/>
          <w:i/>
        </w:rPr>
        <w:t xml:space="preserve">d- </w:t>
      </w:r>
      <w:r w:rsidR="009607F4">
        <w:rPr>
          <w:rFonts w:ascii="Times New Roman" w:hAnsi="Times New Roman" w:cs="Times New Roman"/>
          <w:i/>
        </w:rPr>
        <w:t>C</w:t>
      </w:r>
      <w:r w:rsidRPr="001C759D">
        <w:rPr>
          <w:rFonts w:ascii="Times New Roman" w:hAnsi="Times New Roman" w:cs="Times New Roman"/>
          <w:i/>
        </w:rPr>
        <w:t>umplimentar ante el Servicio de Higiene y Seguridad en el Trabajo de esta Universidad todos los requisito</w:t>
      </w:r>
      <w:r w:rsidR="009607F4">
        <w:rPr>
          <w:rFonts w:ascii="Times New Roman" w:hAnsi="Times New Roman" w:cs="Times New Roman"/>
          <w:i/>
        </w:rPr>
        <w:t>s que e</w:t>
      </w:r>
      <w:r w:rsidRPr="001C759D">
        <w:rPr>
          <w:rFonts w:ascii="Times New Roman" w:hAnsi="Times New Roman" w:cs="Times New Roman"/>
          <w:i/>
        </w:rPr>
        <w:t>ste le imponga en virtud de la normativa vigente en materia de Ri</w:t>
      </w:r>
      <w:r>
        <w:rPr>
          <w:rFonts w:ascii="Times New Roman" w:hAnsi="Times New Roman" w:cs="Times New Roman"/>
          <w:i/>
        </w:rPr>
        <w:t>esgos del Trabajo (Ley 24557 y Dto</w:t>
      </w:r>
      <w:r w:rsidRPr="001C759D">
        <w:rPr>
          <w:rFonts w:ascii="Times New Roman" w:hAnsi="Times New Roman" w:cs="Times New Roman"/>
          <w:i/>
        </w:rPr>
        <w:t>. reglamentarios) y Ley 19587 (Higiene y Seguridad del Trabajo).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 Asumir la responsabilidad total por los eventuales daños que pudieren ocurrir a las personas o cosas por consecuencias o accidentes en el servicio o por descuido del personal a su cargo.</w:t>
      </w:r>
    </w:p>
    <w:p w:rsidR="00451EAF" w:rsidRPr="001C759D" w:rsidRDefault="00451EAF" w:rsidP="00EB05F1">
      <w:pPr>
        <w:pStyle w:val="Default"/>
        <w:jc w:val="both"/>
        <w:rPr>
          <w:rFonts w:ascii="Times New Roman" w:hAnsi="Times New Roman" w:cs="Times New Roman"/>
          <w:i/>
        </w:rPr>
      </w:pPr>
      <w:r w:rsidRPr="00E56D04">
        <w:rPr>
          <w:rFonts w:ascii="Times New Roman" w:hAnsi="Times New Roman" w:cs="Times New Roman"/>
          <w:b/>
          <w:i/>
        </w:rPr>
        <w:t>Articulo  34º)</w:t>
      </w:r>
      <w:r w:rsidRPr="001C759D">
        <w:rPr>
          <w:rFonts w:ascii="Times New Roman" w:hAnsi="Times New Roman" w:cs="Times New Roman"/>
          <w:i/>
        </w:rPr>
        <w:t xml:space="preserve">  </w:t>
      </w:r>
      <w:r w:rsidRPr="001C759D">
        <w:rPr>
          <w:rFonts w:ascii="Times New Roman" w:hAnsi="Times New Roman" w:cs="Times New Roman"/>
          <w:i/>
          <w:u w:val="single"/>
        </w:rPr>
        <w:t>Facturación</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En cumplimiento de la legislación laboral y el régimen de la seguridad social vigente, el proveedor deberá presentar en forma mensual, la documentación requerida por las normas de facturación al Estado emitidas por la AFIP en cumplimiento de la Resolución General Nº 3419/91 y Nº 1415/03 y sus modif. </w:t>
      </w:r>
      <w:proofErr w:type="gramStart"/>
      <w:r w:rsidRPr="001C759D">
        <w:rPr>
          <w:rFonts w:ascii="Times New Roman" w:hAnsi="Times New Roman" w:cs="Times New Roman"/>
          <w:i/>
        </w:rPr>
        <w:t>y</w:t>
      </w:r>
      <w:proofErr w:type="gramEnd"/>
      <w:r w:rsidRPr="001C759D">
        <w:rPr>
          <w:rFonts w:ascii="Times New Roman" w:hAnsi="Times New Roman" w:cs="Times New Roman"/>
          <w:i/>
        </w:rPr>
        <w:t xml:space="preserve"> será su exclusiva responsabilidad cualquier demora que se produzca en el pago, por el incumplimiento en tiempo y forma en la presentación de los requerimientos mencionados.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Al efecto deberá remitir la factura por renglón adjudi</w:t>
      </w:r>
      <w:r w:rsidR="00A15F44">
        <w:rPr>
          <w:rFonts w:ascii="Times New Roman" w:hAnsi="Times New Roman" w:cs="Times New Roman"/>
          <w:i/>
        </w:rPr>
        <w:t xml:space="preserve">cado y discriminando los bienes o </w:t>
      </w:r>
      <w:r w:rsidRPr="001C759D">
        <w:rPr>
          <w:rFonts w:ascii="Times New Roman" w:hAnsi="Times New Roman" w:cs="Times New Roman"/>
          <w:i/>
        </w:rPr>
        <w:t>insumos de lo que se facture en conce</w:t>
      </w:r>
      <w:r w:rsidR="00A15F44">
        <w:rPr>
          <w:rFonts w:ascii="Times New Roman" w:hAnsi="Times New Roman" w:cs="Times New Roman"/>
          <w:i/>
        </w:rPr>
        <w:t>pto de prestación de servicios,</w:t>
      </w:r>
      <w:r w:rsidRPr="001C759D">
        <w:rPr>
          <w:rFonts w:ascii="Times New Roman" w:hAnsi="Times New Roman" w:cs="Times New Roman"/>
          <w:i/>
        </w:rPr>
        <w:t xml:space="preserve"> mensualmente o al momento de entregar la merca</w:t>
      </w:r>
      <w:r w:rsidR="00A15F44">
        <w:rPr>
          <w:rFonts w:ascii="Times New Roman" w:hAnsi="Times New Roman" w:cs="Times New Roman"/>
          <w:i/>
        </w:rPr>
        <w:t>dería para su recepción por la u</w:t>
      </w:r>
      <w:r w:rsidRPr="001C759D">
        <w:rPr>
          <w:rFonts w:ascii="Times New Roman" w:hAnsi="Times New Roman" w:cs="Times New Roman"/>
          <w:i/>
        </w:rPr>
        <w:t>nidad re</w:t>
      </w:r>
      <w:r w:rsidR="00A15F44">
        <w:rPr>
          <w:rFonts w:ascii="Times New Roman" w:hAnsi="Times New Roman" w:cs="Times New Roman"/>
          <w:i/>
        </w:rPr>
        <w:t xml:space="preserve">quirente de esta Universidad,  </w:t>
      </w:r>
      <w:r w:rsidRPr="001C759D">
        <w:rPr>
          <w:rFonts w:ascii="Times New Roman" w:hAnsi="Times New Roman" w:cs="Times New Roman"/>
          <w:i/>
        </w:rPr>
        <w:t xml:space="preserve">para su control y posterior inicio del trámite de  liquidación y pago a través de la </w:t>
      </w:r>
      <w:r w:rsidR="00A15F44">
        <w:rPr>
          <w:rFonts w:ascii="Times New Roman" w:hAnsi="Times New Roman" w:cs="Times New Roman"/>
          <w:i/>
        </w:rPr>
        <w:t xml:space="preserve">Dirección de </w:t>
      </w:r>
      <w:r w:rsidRPr="001C759D">
        <w:rPr>
          <w:rFonts w:ascii="Times New Roman" w:hAnsi="Times New Roman" w:cs="Times New Roman"/>
          <w:i/>
        </w:rPr>
        <w:t>Tesorería</w:t>
      </w:r>
      <w:r w:rsidR="004663BB">
        <w:rPr>
          <w:rFonts w:ascii="Times New Roman" w:hAnsi="Times New Roman" w:cs="Times New Roman"/>
          <w:i/>
        </w:rPr>
        <w:t xml:space="preserve"> de la Universidad Nacional del Sur</w:t>
      </w:r>
      <w:r w:rsidR="00A15F44">
        <w:rPr>
          <w:rFonts w:ascii="Times New Roman" w:hAnsi="Times New Roman" w:cs="Times New Roman"/>
          <w:i/>
        </w:rPr>
        <w:t>,</w:t>
      </w:r>
      <w:r w:rsidRPr="001C759D">
        <w:rPr>
          <w:rFonts w:ascii="Times New Roman" w:hAnsi="Times New Roman" w:cs="Times New Roman"/>
          <w:i/>
        </w:rPr>
        <w:t xml:space="preserve"> ubicada en Av. Colon Nº 80</w:t>
      </w:r>
      <w:r w:rsidR="00A15F44">
        <w:rPr>
          <w:rFonts w:ascii="Times New Roman" w:hAnsi="Times New Roman" w:cs="Times New Roman"/>
          <w:i/>
        </w:rPr>
        <w:t xml:space="preserve"> de la ciudad de Bahía Blanca</w:t>
      </w:r>
      <w:r w:rsidRPr="001C759D">
        <w:rPr>
          <w:rFonts w:ascii="Times New Roman" w:hAnsi="Times New Roman" w:cs="Times New Roman"/>
          <w:i/>
        </w:rPr>
        <w:t xml:space="preserve">, en el horario de atención al </w:t>
      </w:r>
      <w:r w:rsidR="004E0043" w:rsidRPr="001C759D">
        <w:rPr>
          <w:rFonts w:ascii="Times New Roman" w:hAnsi="Times New Roman" w:cs="Times New Roman"/>
          <w:i/>
        </w:rPr>
        <w:t>público</w:t>
      </w:r>
      <w:r w:rsidR="004663BB">
        <w:rPr>
          <w:rFonts w:ascii="Times New Roman" w:hAnsi="Times New Roman" w:cs="Times New Roman"/>
          <w:i/>
        </w:rPr>
        <w:t xml:space="preserve"> y</w:t>
      </w:r>
      <w:r w:rsidRPr="001C759D">
        <w:rPr>
          <w:rFonts w:ascii="Times New Roman" w:hAnsi="Times New Roman" w:cs="Times New Roman"/>
          <w:i/>
        </w:rPr>
        <w:t xml:space="preserve"> a través del sistema de pago de transferencia bancaria al CBU informado por el proveedor.</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fecha de presentación de las facturas en la form</w:t>
      </w:r>
      <w:r w:rsidR="004663BB">
        <w:rPr>
          <w:rFonts w:ascii="Times New Roman" w:hAnsi="Times New Roman" w:cs="Times New Roman"/>
          <w:i/>
        </w:rPr>
        <w:t>a y lugar indicados se computará</w:t>
      </w:r>
      <w:r w:rsidRPr="001C759D">
        <w:rPr>
          <w:rFonts w:ascii="Times New Roman" w:hAnsi="Times New Roman" w:cs="Times New Roman"/>
          <w:i/>
        </w:rPr>
        <w:t xml:space="preserve"> para el cálculo del plazo fijado para su pago.</w:t>
      </w:r>
    </w:p>
    <w:p w:rsidR="00AC348E" w:rsidRPr="001C759D" w:rsidRDefault="00AC348E"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u w:val="single"/>
        </w:rPr>
      </w:pPr>
      <w:r w:rsidRPr="00FA24BB">
        <w:rPr>
          <w:rFonts w:ascii="Times New Roman" w:hAnsi="Times New Roman" w:cs="Times New Roman"/>
          <w:b/>
          <w:i/>
        </w:rPr>
        <w:t>Artículo  35°)</w:t>
      </w:r>
      <w:r w:rsidR="00924205" w:rsidRPr="001C759D">
        <w:rPr>
          <w:rFonts w:ascii="Times New Roman" w:hAnsi="Times New Roman" w:cs="Times New Roman"/>
          <w:i/>
        </w:rPr>
        <w:t xml:space="preserve">  </w:t>
      </w:r>
      <w:r w:rsidR="004663BB">
        <w:rPr>
          <w:rFonts w:ascii="Times New Roman" w:hAnsi="Times New Roman" w:cs="Times New Roman"/>
          <w:i/>
        </w:rPr>
        <w:t>De corresponder y</w:t>
      </w:r>
      <w:r w:rsidRPr="001C759D">
        <w:rPr>
          <w:rFonts w:ascii="Times New Roman" w:hAnsi="Times New Roman" w:cs="Times New Roman"/>
          <w:i/>
        </w:rPr>
        <w:t xml:space="preserve"> según sea el objeto de la contratación</w:t>
      </w:r>
      <w:r w:rsidR="004663BB">
        <w:rPr>
          <w:rFonts w:ascii="Times New Roman" w:hAnsi="Times New Roman" w:cs="Times New Roman"/>
          <w:i/>
        </w:rPr>
        <w:t>,</w:t>
      </w:r>
      <w:r w:rsidRPr="001C759D">
        <w:rPr>
          <w:rFonts w:ascii="Times New Roman" w:hAnsi="Times New Roman" w:cs="Times New Roman"/>
          <w:i/>
        </w:rPr>
        <w:t xml:space="preserve"> </w:t>
      </w:r>
      <w:r w:rsidRPr="00E56D04">
        <w:rPr>
          <w:rFonts w:ascii="Times New Roman" w:hAnsi="Times New Roman" w:cs="Times New Roman"/>
          <w:i/>
        </w:rPr>
        <w:t>el</w:t>
      </w:r>
      <w:r w:rsidR="00E56D04">
        <w:rPr>
          <w:rFonts w:ascii="Times New Roman" w:hAnsi="Times New Roman" w:cs="Times New Roman"/>
          <w:i/>
        </w:rPr>
        <w:t xml:space="preserve"> </w:t>
      </w:r>
      <w:r w:rsidRPr="00E56D04">
        <w:rPr>
          <w:rFonts w:ascii="Times New Roman" w:hAnsi="Times New Roman" w:cs="Times New Roman"/>
          <w:i/>
        </w:rPr>
        <w:t>adjudicatario</w:t>
      </w:r>
      <w:r w:rsidRPr="001C759D">
        <w:rPr>
          <w:rFonts w:ascii="Times New Roman" w:hAnsi="Times New Roman" w:cs="Times New Roman"/>
          <w:i/>
        </w:rPr>
        <w:t xml:space="preserve"> deberá presentar la siguiente </w:t>
      </w:r>
      <w:r w:rsidRPr="001C759D">
        <w:rPr>
          <w:rFonts w:ascii="Times New Roman" w:hAnsi="Times New Roman" w:cs="Times New Roman"/>
          <w:i/>
          <w:u w:val="single"/>
        </w:rPr>
        <w:t>documentación junto con la facturación a fin de percibir su cobro: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El ingreso de cada agente nuevo al servicio no podrá efectuarse sin acreditar su Alta Temprana en </w:t>
      </w:r>
      <w:smartTag w:uri="urn:schemas-microsoft-com:office:smarttags" w:element="PersonName">
        <w:smartTagPr>
          <w:attr w:name="ProductID" w:val="la AFIP"/>
        </w:smartTagPr>
        <w:r w:rsidRPr="001C759D">
          <w:rPr>
            <w:rFonts w:ascii="Times New Roman" w:hAnsi="Times New Roman" w:cs="Times New Roman"/>
            <w:i/>
          </w:rPr>
          <w:t>la AFIP</w:t>
        </w:r>
      </w:smartTag>
      <w:r w:rsidRPr="001C759D">
        <w:rPr>
          <w:rFonts w:ascii="Times New Roman" w:hAnsi="Times New Roman" w:cs="Times New Roman"/>
          <w:i/>
        </w:rPr>
        <w:t xml:space="preserve">, su Nº de CUIL, su cobertura en Riesgos del Trabajo. Copia de esta documentación deberá ser entregada al responsable de la </w:t>
      </w:r>
      <w:r w:rsidR="004663BB">
        <w:rPr>
          <w:rFonts w:ascii="Times New Roman" w:hAnsi="Times New Roman" w:cs="Times New Roman"/>
          <w:i/>
        </w:rPr>
        <w:t>Universidad</w:t>
      </w:r>
      <w:r w:rsidRPr="001C759D">
        <w:rPr>
          <w:rFonts w:ascii="Times New Roman" w:hAnsi="Times New Roman" w:cs="Times New Roman"/>
          <w:i/>
        </w:rPr>
        <w:t xml:space="preserve"> para permitir el ingreso del nuevo personal.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baja de personal afectado al servicio deberá ser comunicada para c</w:t>
      </w:r>
      <w:r w:rsidR="004663BB">
        <w:rPr>
          <w:rFonts w:ascii="Times New Roman" w:hAnsi="Times New Roman" w:cs="Times New Roman"/>
          <w:i/>
        </w:rPr>
        <w:t>onocer si es un traslado de la e</w:t>
      </w:r>
      <w:r w:rsidRPr="001C759D">
        <w:rPr>
          <w:rFonts w:ascii="Times New Roman" w:hAnsi="Times New Roman" w:cs="Times New Roman"/>
          <w:i/>
        </w:rPr>
        <w:t xml:space="preserve">mpresa o si es una baja. En ese caso, deberá acompañarse constancia del </w:t>
      </w:r>
      <w:r w:rsidRPr="001C759D">
        <w:rPr>
          <w:rFonts w:ascii="Times New Roman" w:hAnsi="Times New Roman" w:cs="Times New Roman"/>
          <w:i/>
        </w:rPr>
        <w:lastRenderedPageBreak/>
        <w:t xml:space="preserve">pago de la </w:t>
      </w:r>
      <w:r w:rsidR="004663BB">
        <w:rPr>
          <w:rFonts w:ascii="Times New Roman" w:hAnsi="Times New Roman" w:cs="Times New Roman"/>
          <w:i/>
        </w:rPr>
        <w:t>liquidación f</w:t>
      </w:r>
      <w:r w:rsidRPr="001C759D">
        <w:rPr>
          <w:rFonts w:ascii="Times New Roman" w:hAnsi="Times New Roman" w:cs="Times New Roman"/>
          <w:i/>
        </w:rPr>
        <w:t>inal completa y con firma de conformidad del empleado, como parte de la documentación obligatoria para dar curso a la facturación de pago.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a) Si la adjudicataria es una Cooperativa de Trabajo: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w:t>
      </w:r>
      <w:r w:rsidRPr="001C759D">
        <w:rPr>
          <w:rFonts w:ascii="Times New Roman" w:hAnsi="Times New Roman" w:cs="Times New Roman"/>
          <w:i/>
        </w:rPr>
        <w:tab/>
        <w:t xml:space="preserve">Nómina de los trabajadores/asociados que presten servicios a las órdenes del contratista en </w:t>
      </w:r>
      <w:r w:rsidR="004663BB">
        <w:rPr>
          <w:rFonts w:ascii="Times New Roman" w:hAnsi="Times New Roman" w:cs="Times New Roman"/>
          <w:i/>
        </w:rPr>
        <w:t>la Universidad con</w:t>
      </w:r>
      <w:r w:rsidRPr="001C759D">
        <w:rPr>
          <w:rFonts w:ascii="Times New Roman" w:hAnsi="Times New Roman" w:cs="Times New Roman"/>
          <w:i/>
        </w:rPr>
        <w:t xml:space="preserve"> Nº de CUIT</w:t>
      </w:r>
      <w:r w:rsidR="004663BB">
        <w:rPr>
          <w:rFonts w:ascii="Times New Roman" w:hAnsi="Times New Roman" w:cs="Times New Roman"/>
          <w:i/>
        </w:rPr>
        <w:t>/CUIL</w:t>
      </w:r>
      <w:r w:rsidRPr="001C759D">
        <w:rPr>
          <w:rFonts w:ascii="Times New Roman" w:hAnsi="Times New Roman" w:cs="Times New Roman"/>
          <w:i/>
        </w:rPr>
        <w:t xml:space="preserve"> de cada uno de ellos.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 Constancia de pago de las remuneraciones mediante la entrega de copias de los recibos</w:t>
      </w:r>
      <w:r w:rsidR="004663BB">
        <w:rPr>
          <w:rFonts w:ascii="Times New Roman" w:hAnsi="Times New Roman" w:cs="Times New Roman"/>
          <w:i/>
        </w:rPr>
        <w:t xml:space="preserve"> de sueldos del personal firmados por la e</w:t>
      </w:r>
      <w:r w:rsidRPr="001C759D">
        <w:rPr>
          <w:rFonts w:ascii="Times New Roman" w:hAnsi="Times New Roman" w:cs="Times New Roman"/>
          <w:i/>
        </w:rPr>
        <w:t xml:space="preserve">mpresa. En el caso de personal que cese en el empleo, constancias del pago de la liquidación.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3) Copia de la constancia del pago del Monotributo de los asociados (Formulario 910 y su aplicativo) en el que conste el pago de la Obra Social y pago de la jubilación al Régimen de Trabajadores Autónomos.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4) Copia del Certificado de Cobertura de Seguros de accidentes personales, muerte e incapacidad de todos los asociados que prestan servicios en </w:t>
      </w:r>
      <w:r w:rsidR="004663BB">
        <w:rPr>
          <w:rFonts w:ascii="Times New Roman" w:hAnsi="Times New Roman" w:cs="Times New Roman"/>
          <w:i/>
        </w:rPr>
        <w:t>la Universidad</w:t>
      </w:r>
      <w:r w:rsidRPr="001C759D">
        <w:rPr>
          <w:rFonts w:ascii="Times New Roman" w:hAnsi="Times New Roman" w:cs="Times New Roman"/>
          <w:i/>
        </w:rPr>
        <w:t xml:space="preserve"> y copia del pago mensual de la póliza de seguro mencionada</w:t>
      </w:r>
      <w:r w:rsidR="004663BB">
        <w:rPr>
          <w:rFonts w:ascii="Times New Roman" w:hAnsi="Times New Roman" w:cs="Times New Roman"/>
          <w:i/>
        </w:rPr>
        <w:t xml:space="preserve"> previamente</w:t>
      </w:r>
      <w:r w:rsidRPr="001C759D">
        <w:rPr>
          <w:rFonts w:ascii="Times New Roman" w:hAnsi="Times New Roman" w:cs="Times New Roman"/>
          <w:i/>
        </w:rPr>
        <w:t>.</w:t>
      </w:r>
    </w:p>
    <w:p w:rsidR="00451EAF" w:rsidRPr="001C759D" w:rsidRDefault="00451EAF" w:rsidP="004663BB">
      <w:pPr>
        <w:pStyle w:val="Default"/>
        <w:tabs>
          <w:tab w:val="left" w:pos="567"/>
        </w:tabs>
        <w:jc w:val="both"/>
        <w:rPr>
          <w:rFonts w:ascii="Times New Roman" w:hAnsi="Times New Roman" w:cs="Times New Roman"/>
          <w:i/>
        </w:rPr>
      </w:pPr>
      <w:r w:rsidRPr="001C759D">
        <w:rPr>
          <w:rFonts w:ascii="Times New Roman" w:hAnsi="Times New Roman" w:cs="Times New Roman"/>
          <w:i/>
        </w:rPr>
        <w:t xml:space="preserve">           b)  Si la a</w:t>
      </w:r>
      <w:r w:rsidR="004663BB">
        <w:rPr>
          <w:rFonts w:ascii="Times New Roman" w:hAnsi="Times New Roman" w:cs="Times New Roman"/>
          <w:i/>
        </w:rPr>
        <w:t xml:space="preserve">djudicataria es persona  física o </w:t>
      </w:r>
      <w:r w:rsidRPr="001C759D">
        <w:rPr>
          <w:rFonts w:ascii="Times New Roman" w:hAnsi="Times New Roman" w:cs="Times New Roman"/>
          <w:i/>
        </w:rPr>
        <w:t>jurídica:</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1) Nómina de los trabajadores que presten servicios a las órdenes del contratista en nuestro establecimiento con Nº de CUIL de cada uno de ellos.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2)  Constancia de pago de las remuneraciones mediante la entrega de copias de los recibos del personal firmadas por la empresa. En el caso de personal que cese en el empleo, constancias del pago de la liquidación final.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3)</w:t>
      </w:r>
      <w:r w:rsidRPr="001C759D">
        <w:rPr>
          <w:rFonts w:ascii="Times New Roman" w:hAnsi="Times New Roman" w:cs="Times New Roman"/>
          <w:i/>
        </w:rPr>
        <w:tab/>
        <w:t xml:space="preserve"> Copia firmada por la empresa de los comprobantes de pago mensuales al sistema de Seguridad Social y de Obras Sociales (F. 931) acompañados de la copia de la nómina de los empleados incluidos en el aplicativo </w:t>
      </w:r>
      <w:r w:rsidR="004663BB">
        <w:rPr>
          <w:rFonts w:ascii="Times New Roman" w:hAnsi="Times New Roman" w:cs="Times New Roman"/>
          <w:i/>
        </w:rPr>
        <w:t>correspondiente</w:t>
      </w:r>
      <w:r w:rsidRPr="001C759D">
        <w:rPr>
          <w:rFonts w:ascii="Times New Roman" w:hAnsi="Times New Roman" w:cs="Times New Roman"/>
          <w:i/>
        </w:rPr>
        <w:t xml:space="preserve"> de la AFIP.</w:t>
      </w:r>
    </w:p>
    <w:p w:rsidR="00451EAF" w:rsidRPr="001C759D" w:rsidRDefault="00451EAF" w:rsidP="00EB05F1">
      <w:pPr>
        <w:pStyle w:val="Default"/>
        <w:jc w:val="both"/>
        <w:rPr>
          <w:rFonts w:ascii="Times New Roman" w:hAnsi="Times New Roman" w:cs="Times New Roman"/>
          <w:i/>
        </w:rPr>
      </w:pPr>
    </w:p>
    <w:p w:rsidR="00451EAF" w:rsidRPr="00FA24BB" w:rsidRDefault="00451EAF" w:rsidP="00EB05F1">
      <w:pPr>
        <w:pStyle w:val="Default"/>
        <w:jc w:val="both"/>
        <w:rPr>
          <w:rFonts w:ascii="Times New Roman" w:hAnsi="Times New Roman" w:cs="Times New Roman"/>
          <w:b/>
          <w:i/>
          <w:u w:val="single"/>
        </w:rPr>
      </w:pPr>
      <w:r w:rsidRPr="00FA24BB">
        <w:rPr>
          <w:rFonts w:ascii="Times New Roman" w:hAnsi="Times New Roman" w:cs="Times New Roman"/>
          <w:b/>
          <w:i/>
          <w:u w:val="single"/>
        </w:rPr>
        <w:t>Plazo de Pago</w:t>
      </w:r>
    </w:p>
    <w:p w:rsidR="00451EAF" w:rsidRPr="001C759D" w:rsidRDefault="00451EAF" w:rsidP="00EB05F1">
      <w:pPr>
        <w:pStyle w:val="Default"/>
        <w:jc w:val="both"/>
        <w:rPr>
          <w:rFonts w:ascii="Times New Roman" w:hAnsi="Times New Roman" w:cs="Times New Roman"/>
          <w:i/>
        </w:rPr>
      </w:pPr>
      <w:r w:rsidRPr="00FA24BB">
        <w:rPr>
          <w:rFonts w:ascii="Times New Roman" w:hAnsi="Times New Roman" w:cs="Times New Roman"/>
          <w:b/>
          <w:i/>
        </w:rPr>
        <w:t>Articulo  36º)</w:t>
      </w:r>
      <w:r w:rsidR="000A0190" w:rsidRPr="001C759D">
        <w:rPr>
          <w:rFonts w:ascii="Times New Roman" w:hAnsi="Times New Roman" w:cs="Times New Roman"/>
          <w:i/>
        </w:rPr>
        <w:t xml:space="preserve">  </w:t>
      </w:r>
      <w:r w:rsidRPr="001C759D">
        <w:rPr>
          <w:rFonts w:ascii="Times New Roman" w:hAnsi="Times New Roman" w:cs="Times New Roman"/>
          <w:i/>
        </w:rPr>
        <w:t>El plazo para el pago de la/s factura/s, salvo que en la Orden de compra o el Contrato se establezca uno distinto, será de TREINTA (</w:t>
      </w:r>
      <w:r w:rsidR="004663BB">
        <w:rPr>
          <w:rFonts w:ascii="Times New Roman" w:hAnsi="Times New Roman" w:cs="Times New Roman"/>
          <w:i/>
        </w:rPr>
        <w:t>30</w:t>
      </w:r>
      <w:r w:rsidRPr="001C759D">
        <w:rPr>
          <w:rFonts w:ascii="Times New Roman" w:hAnsi="Times New Roman" w:cs="Times New Roman"/>
          <w:i/>
        </w:rPr>
        <w:t>) días corridos.</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Moneda de Pago</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37º)</w:t>
      </w:r>
      <w:r w:rsidR="000A0190" w:rsidRPr="001C759D">
        <w:rPr>
          <w:rFonts w:ascii="Times New Roman" w:hAnsi="Times New Roman" w:cs="Times New Roman"/>
          <w:i/>
        </w:rPr>
        <w:t xml:space="preserve">  </w:t>
      </w:r>
      <w:r w:rsidR="004663BB">
        <w:rPr>
          <w:rFonts w:ascii="Times New Roman" w:hAnsi="Times New Roman" w:cs="Times New Roman"/>
          <w:i/>
        </w:rPr>
        <w:t>Los pagos se efectuará</w:t>
      </w:r>
      <w:r w:rsidRPr="001C759D">
        <w:rPr>
          <w:rFonts w:ascii="Times New Roman" w:hAnsi="Times New Roman" w:cs="Times New Roman"/>
          <w:i/>
        </w:rPr>
        <w:t xml:space="preserve">n en la moneda que corresponda de acuerdo a lo previsto en las disposiciones que a tales fines determine la Secretaria de Hacienda del Ministerio de </w:t>
      </w:r>
      <w:r w:rsidR="004663BB">
        <w:rPr>
          <w:rFonts w:ascii="Times New Roman" w:hAnsi="Times New Roman" w:cs="Times New Roman"/>
          <w:i/>
        </w:rPr>
        <w:t>Finanzas de la Nación</w:t>
      </w:r>
      <w:r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Extensión del plazo de cumplimiento de la prestación</w:t>
      </w:r>
    </w:p>
    <w:p w:rsidR="00451EAF" w:rsidRPr="001C759D" w:rsidRDefault="004663BB" w:rsidP="00EB05F1">
      <w:pPr>
        <w:pStyle w:val="Default"/>
        <w:jc w:val="both"/>
        <w:rPr>
          <w:rFonts w:ascii="Times New Roman" w:hAnsi="Times New Roman" w:cs="Times New Roman"/>
          <w:i/>
        </w:rPr>
      </w:pPr>
      <w:r>
        <w:rPr>
          <w:rFonts w:ascii="Times New Roman" w:hAnsi="Times New Roman" w:cs="Times New Roman"/>
          <w:b/>
          <w:i/>
        </w:rPr>
        <w:t xml:space="preserve">Articulo </w:t>
      </w:r>
      <w:r w:rsidR="00451EAF" w:rsidRPr="00443BFA">
        <w:rPr>
          <w:rFonts w:ascii="Times New Roman" w:hAnsi="Times New Roman" w:cs="Times New Roman"/>
          <w:b/>
          <w:i/>
        </w:rPr>
        <w:t>38º)</w:t>
      </w:r>
      <w:r w:rsidR="000A0190" w:rsidRPr="001C759D">
        <w:rPr>
          <w:rFonts w:ascii="Times New Roman" w:hAnsi="Times New Roman" w:cs="Times New Roman"/>
          <w:i/>
        </w:rPr>
        <w:t xml:space="preserve"> </w:t>
      </w:r>
      <w:r w:rsidR="00451EAF" w:rsidRPr="001C759D">
        <w:rPr>
          <w:rFonts w:ascii="Times New Roman" w:hAnsi="Times New Roman" w:cs="Times New Roman"/>
          <w:i/>
        </w:rPr>
        <w:t>La extensión del plazo de cumplimiento de la prestación sólo será admisible cuando existieran causas debidamente justificadas y las necesidades de</w:t>
      </w:r>
      <w:r>
        <w:rPr>
          <w:rFonts w:ascii="Times New Roman" w:hAnsi="Times New Roman" w:cs="Times New Roman"/>
          <w:i/>
        </w:rPr>
        <w:t xml:space="preserve"> </w:t>
      </w:r>
      <w:r w:rsidR="00451EAF" w:rsidRPr="001C759D">
        <w:rPr>
          <w:rFonts w:ascii="Times New Roman" w:hAnsi="Times New Roman" w:cs="Times New Roman"/>
          <w:i/>
        </w:rPr>
        <w:t>l</w:t>
      </w:r>
      <w:r>
        <w:rPr>
          <w:rFonts w:ascii="Times New Roman" w:hAnsi="Times New Roman" w:cs="Times New Roman"/>
          <w:i/>
        </w:rPr>
        <w:t>a</w:t>
      </w:r>
      <w:r w:rsidR="00451EAF" w:rsidRPr="001C759D">
        <w:rPr>
          <w:rFonts w:ascii="Times New Roman" w:hAnsi="Times New Roman" w:cs="Times New Roman"/>
          <w:i/>
        </w:rPr>
        <w:t xml:space="preserve"> </w:t>
      </w:r>
      <w:r>
        <w:rPr>
          <w:rFonts w:ascii="Times New Roman" w:hAnsi="Times New Roman" w:cs="Times New Roman"/>
          <w:i/>
        </w:rPr>
        <w:t>unidad requirente</w:t>
      </w:r>
      <w:r w:rsidR="00451EAF" w:rsidRPr="001C759D">
        <w:rPr>
          <w:rFonts w:ascii="Times New Roman" w:hAnsi="Times New Roman" w:cs="Times New Roman"/>
          <w:i/>
        </w:rPr>
        <w:t xml:space="preserve"> admitan la satisfacción de la prestación fuera de término.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La solicitud deberá hacerse antes del vencimiento del plazo de cumplimiento de la prestación, exponiendo los motivos de la demora y</w:t>
      </w:r>
      <w:r w:rsidR="004663BB">
        <w:rPr>
          <w:rFonts w:ascii="Times New Roman" w:hAnsi="Times New Roman" w:cs="Times New Roman"/>
          <w:i/>
        </w:rPr>
        <w:t>,</w:t>
      </w:r>
      <w:r w:rsidRPr="001C759D">
        <w:rPr>
          <w:rFonts w:ascii="Times New Roman" w:hAnsi="Times New Roman" w:cs="Times New Roman"/>
          <w:i/>
        </w:rPr>
        <w:t xml:space="preserve"> de resultar admisib</w:t>
      </w:r>
      <w:r w:rsidR="004663BB">
        <w:rPr>
          <w:rFonts w:ascii="Times New Roman" w:hAnsi="Times New Roman" w:cs="Times New Roman"/>
          <w:i/>
        </w:rPr>
        <w:t>le, deberá ser aceptada por la u</w:t>
      </w:r>
      <w:r w:rsidRPr="001C759D">
        <w:rPr>
          <w:rFonts w:ascii="Times New Roman" w:hAnsi="Times New Roman" w:cs="Times New Roman"/>
          <w:i/>
        </w:rPr>
        <w:t>nidad requirente</w:t>
      </w:r>
      <w:r w:rsidR="004663BB">
        <w:rPr>
          <w:rFonts w:ascii="Times New Roman" w:hAnsi="Times New Roman" w:cs="Times New Roman"/>
          <w:i/>
        </w:rPr>
        <w:t>.</w:t>
      </w:r>
    </w:p>
    <w:p w:rsidR="00451EAF" w:rsidRPr="001C759D" w:rsidRDefault="004663BB" w:rsidP="00EB05F1">
      <w:pPr>
        <w:pStyle w:val="Default"/>
        <w:jc w:val="both"/>
        <w:rPr>
          <w:rFonts w:ascii="Times New Roman" w:hAnsi="Times New Roman" w:cs="Times New Roman"/>
          <w:i/>
        </w:rPr>
      </w:pPr>
      <w:r>
        <w:rPr>
          <w:rFonts w:ascii="Times New Roman" w:hAnsi="Times New Roman" w:cs="Times New Roman"/>
          <w:i/>
        </w:rPr>
        <w:t>No obstante su aceptación,</w:t>
      </w:r>
      <w:r w:rsidR="00451EAF" w:rsidRPr="001C759D">
        <w:rPr>
          <w:rFonts w:ascii="Times New Roman" w:hAnsi="Times New Roman" w:cs="Times New Roman"/>
          <w:i/>
        </w:rPr>
        <w:t xml:space="preserve"> corresponderá la aplicación de la multa por mora en la entrega, de acuerdo a lo previsto e</w:t>
      </w:r>
      <w:r w:rsidR="00755D3C">
        <w:rPr>
          <w:rFonts w:ascii="Times New Roman" w:hAnsi="Times New Roman" w:cs="Times New Roman"/>
          <w:i/>
        </w:rPr>
        <w:t xml:space="preserve">n el inciso c) del artículo 102 apartado 1 </w:t>
      </w:r>
      <w:r w:rsidR="00451EAF" w:rsidRPr="001C759D">
        <w:rPr>
          <w:rFonts w:ascii="Times New Roman" w:hAnsi="Times New Roman" w:cs="Times New Roman"/>
          <w:i/>
        </w:rPr>
        <w:t xml:space="preserve">del </w:t>
      </w:r>
      <w:r>
        <w:rPr>
          <w:rFonts w:ascii="Times New Roman" w:hAnsi="Times New Roman" w:cs="Times New Roman"/>
          <w:i/>
        </w:rPr>
        <w:t>Dto.</w:t>
      </w:r>
      <w:r w:rsidR="00755D3C">
        <w:rPr>
          <w:rFonts w:ascii="Times New Roman" w:hAnsi="Times New Roman" w:cs="Times New Roman"/>
          <w:i/>
        </w:rPr>
        <w:t xml:space="preserve"> 1030/2016</w:t>
      </w:r>
      <w:r w:rsidR="00451EAF" w:rsidRPr="001C759D">
        <w:rPr>
          <w:rFonts w:ascii="Times New Roman" w:hAnsi="Times New Roman" w:cs="Times New Roman"/>
          <w:i/>
        </w:rPr>
        <w:t>.</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En los casos en que no se realice el procedimiento establecido en el presente artículo, si  el proveedor realiza</w:t>
      </w:r>
      <w:r w:rsidR="004663BB">
        <w:rPr>
          <w:rFonts w:ascii="Times New Roman" w:hAnsi="Times New Roman" w:cs="Times New Roman"/>
          <w:i/>
        </w:rPr>
        <w:t>ra</w:t>
      </w:r>
      <w:r w:rsidRPr="001C759D">
        <w:rPr>
          <w:rFonts w:ascii="Times New Roman" w:hAnsi="Times New Roman" w:cs="Times New Roman"/>
          <w:i/>
        </w:rPr>
        <w:t xml:space="preserve"> la prestación fuera de plazo y el organismo contratante la acepta</w:t>
      </w:r>
      <w:r w:rsidR="004663BB">
        <w:rPr>
          <w:rFonts w:ascii="Times New Roman" w:hAnsi="Times New Roman" w:cs="Times New Roman"/>
          <w:i/>
        </w:rPr>
        <w:t>ra,</w:t>
      </w:r>
      <w:r w:rsidRPr="001C759D">
        <w:rPr>
          <w:rFonts w:ascii="Times New Roman" w:hAnsi="Times New Roman" w:cs="Times New Roman"/>
          <w:i/>
        </w:rPr>
        <w:t xml:space="preserve">  por aplicación del principio de continuidad del contrato, también corresponderá la </w:t>
      </w:r>
      <w:r w:rsidRPr="001C759D">
        <w:rPr>
          <w:rFonts w:ascii="Times New Roman" w:hAnsi="Times New Roman" w:cs="Times New Roman"/>
          <w:i/>
        </w:rPr>
        <w:lastRenderedPageBreak/>
        <w:t>aplicación de la multa por mora en el cumplimiento</w:t>
      </w:r>
      <w:r w:rsidR="004663BB">
        <w:rPr>
          <w:rFonts w:ascii="Times New Roman" w:hAnsi="Times New Roman" w:cs="Times New Roman"/>
          <w:i/>
        </w:rPr>
        <w:t>;</w:t>
      </w:r>
      <w:r w:rsidRPr="001C759D">
        <w:rPr>
          <w:rFonts w:ascii="Times New Roman" w:hAnsi="Times New Roman" w:cs="Times New Roman"/>
          <w:i/>
        </w:rPr>
        <w:t xml:space="preserve"> a los fines de preservar el principio de igualdad de tratamiento entre los interesados.</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 xml:space="preserve">Opciones a favor de la Administración </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Artículo  39°)</w:t>
      </w:r>
      <w:r w:rsidR="000A0190" w:rsidRPr="001C759D">
        <w:rPr>
          <w:rFonts w:ascii="Times New Roman" w:hAnsi="Times New Roman" w:cs="Times New Roman"/>
          <w:i/>
        </w:rPr>
        <w:t xml:space="preserve"> </w:t>
      </w:r>
      <w:r w:rsidRPr="001C759D">
        <w:rPr>
          <w:rFonts w:ascii="Times New Roman" w:hAnsi="Times New Roman" w:cs="Times New Roman"/>
          <w:i/>
        </w:rPr>
        <w:t>El derecho de la Unidad Contratante respecto de la prórroga, aumento o disminución de los contratos se sujetará a las siguientes pautas: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u w:val="single"/>
        </w:rPr>
        <w:t>1- Aumento o disminución</w:t>
      </w:r>
      <w:r w:rsidRPr="001C759D">
        <w:rPr>
          <w:rFonts w:ascii="Times New Roman" w:hAnsi="Times New Roman" w:cs="Times New Roman"/>
          <w:i/>
        </w:rPr>
        <w:t>:</w:t>
      </w:r>
    </w:p>
    <w:p w:rsidR="00451EAF" w:rsidRPr="001C759D" w:rsidRDefault="00451EAF" w:rsidP="004663BB">
      <w:pPr>
        <w:pStyle w:val="Default"/>
        <w:numPr>
          <w:ilvl w:val="0"/>
          <w:numId w:val="6"/>
        </w:numPr>
        <w:jc w:val="both"/>
        <w:rPr>
          <w:rFonts w:ascii="Times New Roman" w:hAnsi="Times New Roman" w:cs="Times New Roman"/>
          <w:i/>
        </w:rPr>
      </w:pPr>
      <w:r w:rsidRPr="001C759D">
        <w:rPr>
          <w:rFonts w:ascii="Times New Roman" w:hAnsi="Times New Roman" w:cs="Times New Roman"/>
          <w:i/>
        </w:rPr>
        <w:t xml:space="preserve">Facultad unilateral del </w:t>
      </w:r>
      <w:r w:rsidR="004663BB">
        <w:rPr>
          <w:rFonts w:ascii="Times New Roman" w:hAnsi="Times New Roman" w:cs="Times New Roman"/>
          <w:i/>
        </w:rPr>
        <w:t>O</w:t>
      </w:r>
      <w:r w:rsidRPr="001C759D">
        <w:rPr>
          <w:rFonts w:ascii="Times New Roman" w:hAnsi="Times New Roman" w:cs="Times New Roman"/>
          <w:i/>
        </w:rPr>
        <w:t xml:space="preserve">rganismo respecto del monto total del contrato hasta un VEINTE </w:t>
      </w:r>
      <w:r w:rsidR="004663BB">
        <w:rPr>
          <w:rFonts w:ascii="Times New Roman" w:hAnsi="Times New Roman" w:cs="Times New Roman"/>
          <w:i/>
        </w:rPr>
        <w:t xml:space="preserve">POR CIENTO </w:t>
      </w:r>
      <w:r w:rsidRPr="001C759D">
        <w:rPr>
          <w:rFonts w:ascii="Times New Roman" w:hAnsi="Times New Roman" w:cs="Times New Roman"/>
          <w:i/>
        </w:rPr>
        <w:t>(20%).</w:t>
      </w:r>
    </w:p>
    <w:p w:rsidR="004663BB" w:rsidRDefault="00451EAF" w:rsidP="00EB05F1">
      <w:pPr>
        <w:pStyle w:val="Default"/>
        <w:numPr>
          <w:ilvl w:val="0"/>
          <w:numId w:val="6"/>
        </w:numPr>
        <w:jc w:val="both"/>
        <w:rPr>
          <w:rFonts w:ascii="Times New Roman" w:hAnsi="Times New Roman" w:cs="Times New Roman"/>
          <w:i/>
        </w:rPr>
      </w:pPr>
      <w:r w:rsidRPr="001C759D">
        <w:rPr>
          <w:rFonts w:ascii="Times New Roman" w:hAnsi="Times New Roman" w:cs="Times New Roman"/>
          <w:i/>
        </w:rPr>
        <w:t xml:space="preserve">Si resultara imprescindible para el organismo exceder ese VEINTE </w:t>
      </w:r>
      <w:r w:rsidR="004663BB">
        <w:rPr>
          <w:rFonts w:ascii="Times New Roman" w:hAnsi="Times New Roman" w:cs="Times New Roman"/>
          <w:i/>
        </w:rPr>
        <w:t>POR CIENTO</w:t>
      </w:r>
      <w:r w:rsidRPr="001C759D">
        <w:rPr>
          <w:rFonts w:ascii="Times New Roman" w:hAnsi="Times New Roman" w:cs="Times New Roman"/>
          <w:i/>
        </w:rPr>
        <w:t xml:space="preserve"> (20%)</w:t>
      </w:r>
      <w:r w:rsidR="004663BB">
        <w:rPr>
          <w:rFonts w:ascii="Times New Roman" w:hAnsi="Times New Roman" w:cs="Times New Roman"/>
          <w:i/>
        </w:rPr>
        <w:t>,</w:t>
      </w:r>
      <w:r w:rsidRPr="001C759D">
        <w:rPr>
          <w:rFonts w:ascii="Times New Roman" w:hAnsi="Times New Roman" w:cs="Times New Roman"/>
          <w:i/>
        </w:rPr>
        <w:t xml:space="preserve"> deberá r</w:t>
      </w:r>
      <w:r w:rsidR="004663BB">
        <w:rPr>
          <w:rFonts w:ascii="Times New Roman" w:hAnsi="Times New Roman" w:cs="Times New Roman"/>
          <w:i/>
        </w:rPr>
        <w:t>equerirse la conformidad del cocontratante</w:t>
      </w:r>
      <w:r w:rsidRPr="001C759D">
        <w:rPr>
          <w:rFonts w:ascii="Times New Roman" w:hAnsi="Times New Roman" w:cs="Times New Roman"/>
          <w:i/>
        </w:rPr>
        <w:t xml:space="preserve"> y la misma no podrá superar el TREINTA Y CINCO </w:t>
      </w:r>
      <w:r w:rsidR="004663BB">
        <w:rPr>
          <w:rFonts w:ascii="Times New Roman" w:hAnsi="Times New Roman" w:cs="Times New Roman"/>
          <w:i/>
        </w:rPr>
        <w:t>POR CIENTO</w:t>
      </w:r>
      <w:r w:rsidRPr="001C759D">
        <w:rPr>
          <w:rFonts w:ascii="Times New Roman" w:hAnsi="Times New Roman" w:cs="Times New Roman"/>
          <w:i/>
        </w:rPr>
        <w:t xml:space="preserve"> (35%) del monto total del contrato</w:t>
      </w:r>
      <w:r w:rsidR="004663BB">
        <w:rPr>
          <w:rFonts w:ascii="Times New Roman" w:hAnsi="Times New Roman" w:cs="Times New Roman"/>
          <w:i/>
        </w:rPr>
        <w:t>,</w:t>
      </w:r>
      <w:r w:rsidRPr="001C759D">
        <w:rPr>
          <w:rFonts w:ascii="Times New Roman" w:hAnsi="Times New Roman" w:cs="Times New Roman"/>
          <w:i/>
        </w:rPr>
        <w:t xml:space="preserve"> aún con el consentimiento del mismo.</w:t>
      </w:r>
    </w:p>
    <w:p w:rsidR="004663BB" w:rsidRDefault="00451EAF" w:rsidP="00EB05F1">
      <w:pPr>
        <w:pStyle w:val="Default"/>
        <w:numPr>
          <w:ilvl w:val="0"/>
          <w:numId w:val="6"/>
        </w:numPr>
        <w:jc w:val="both"/>
        <w:rPr>
          <w:rFonts w:ascii="Times New Roman" w:hAnsi="Times New Roman" w:cs="Times New Roman"/>
          <w:i/>
        </w:rPr>
      </w:pPr>
      <w:r w:rsidRPr="004663BB">
        <w:rPr>
          <w:rFonts w:ascii="Times New Roman" w:hAnsi="Times New Roman" w:cs="Times New Roman"/>
          <w:i/>
        </w:rPr>
        <w:t>Deberán hacerse sin variar la</w:t>
      </w:r>
      <w:r w:rsidR="004663BB">
        <w:rPr>
          <w:rFonts w:ascii="Times New Roman" w:hAnsi="Times New Roman" w:cs="Times New Roman"/>
          <w:i/>
        </w:rPr>
        <w:t>s</w:t>
      </w:r>
      <w:r w:rsidRPr="004663BB">
        <w:rPr>
          <w:rFonts w:ascii="Times New Roman" w:hAnsi="Times New Roman" w:cs="Times New Roman"/>
          <w:i/>
        </w:rPr>
        <w:t xml:space="preserve"> condiciones o los precios unitarios adjudicados.</w:t>
      </w:r>
    </w:p>
    <w:p w:rsidR="00451EAF" w:rsidRPr="004663BB" w:rsidRDefault="00451EAF" w:rsidP="00EB05F1">
      <w:pPr>
        <w:pStyle w:val="Default"/>
        <w:numPr>
          <w:ilvl w:val="0"/>
          <w:numId w:val="6"/>
        </w:numPr>
        <w:jc w:val="both"/>
        <w:rPr>
          <w:rFonts w:ascii="Times New Roman" w:hAnsi="Times New Roman" w:cs="Times New Roman"/>
          <w:i/>
        </w:rPr>
      </w:pPr>
      <w:r w:rsidRPr="004663BB">
        <w:rPr>
          <w:rFonts w:ascii="Times New Roman" w:hAnsi="Times New Roman" w:cs="Times New Roman"/>
          <w:i/>
        </w:rPr>
        <w:t xml:space="preserve">Podrá tener lugar en oportunidad de dictarse el acto de adjudicación o durante la ejecución del contrato o como máximo hasta </w:t>
      </w:r>
      <w:r w:rsidR="004663BB">
        <w:rPr>
          <w:rFonts w:ascii="Times New Roman" w:hAnsi="Times New Roman" w:cs="Times New Roman"/>
          <w:i/>
        </w:rPr>
        <w:t>TRES</w:t>
      </w:r>
      <w:r w:rsidRPr="004663BB">
        <w:rPr>
          <w:rFonts w:ascii="Times New Roman" w:hAnsi="Times New Roman" w:cs="Times New Roman"/>
          <w:i/>
        </w:rPr>
        <w:t xml:space="preserve"> (3) meses después de cumplido el contrato original.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u w:val="single"/>
        </w:rPr>
        <w:t>2-  Prórrogas</w:t>
      </w:r>
      <w:r w:rsidRPr="001C759D">
        <w:rPr>
          <w:rFonts w:ascii="Times New Roman" w:hAnsi="Times New Roman" w:cs="Times New Roman"/>
          <w:i/>
        </w:rPr>
        <w:t>:</w:t>
      </w:r>
    </w:p>
    <w:p w:rsidR="004663BB" w:rsidRDefault="00451EAF" w:rsidP="00EB05F1">
      <w:pPr>
        <w:pStyle w:val="Default"/>
        <w:numPr>
          <w:ilvl w:val="0"/>
          <w:numId w:val="7"/>
        </w:numPr>
        <w:jc w:val="both"/>
        <w:rPr>
          <w:rFonts w:ascii="Times New Roman" w:hAnsi="Times New Roman" w:cs="Times New Roman"/>
          <w:i/>
        </w:rPr>
      </w:pPr>
      <w:r w:rsidRPr="001C759D">
        <w:rPr>
          <w:rFonts w:ascii="Times New Roman" w:hAnsi="Times New Roman" w:cs="Times New Roman"/>
          <w:i/>
        </w:rPr>
        <w:t>No podrá operar la prórroga del contrato</w:t>
      </w:r>
      <w:r w:rsidR="004663BB">
        <w:rPr>
          <w:rFonts w:ascii="Times New Roman" w:hAnsi="Times New Roman" w:cs="Times New Roman"/>
          <w:i/>
        </w:rPr>
        <w:t xml:space="preserve"> </w:t>
      </w:r>
      <w:r w:rsidRPr="001C759D">
        <w:rPr>
          <w:rFonts w:ascii="Times New Roman" w:hAnsi="Times New Roman" w:cs="Times New Roman"/>
          <w:i/>
        </w:rPr>
        <w:t xml:space="preserve">cuando se hubiese realizado un aumento del mismo que supere el VEINTE </w:t>
      </w:r>
      <w:r w:rsidR="004663BB">
        <w:rPr>
          <w:rFonts w:ascii="Times New Roman" w:hAnsi="Times New Roman" w:cs="Times New Roman"/>
          <w:i/>
        </w:rPr>
        <w:t>POR CIENTO</w:t>
      </w:r>
      <w:r w:rsidRPr="001C759D">
        <w:rPr>
          <w:rFonts w:ascii="Times New Roman" w:hAnsi="Times New Roman" w:cs="Times New Roman"/>
          <w:i/>
        </w:rPr>
        <w:t xml:space="preserve"> (20%</w:t>
      </w:r>
      <w:r w:rsidR="00755D3C">
        <w:rPr>
          <w:rFonts w:ascii="Times New Roman" w:hAnsi="Times New Roman" w:cs="Times New Roman"/>
          <w:i/>
        </w:rPr>
        <w:t>)</w:t>
      </w:r>
      <w:r w:rsidRPr="001C759D">
        <w:rPr>
          <w:rFonts w:ascii="Times New Roman" w:hAnsi="Times New Roman" w:cs="Times New Roman"/>
          <w:i/>
        </w:rPr>
        <w:t>.</w:t>
      </w:r>
    </w:p>
    <w:p w:rsidR="004663BB" w:rsidRDefault="00451EAF" w:rsidP="00EB05F1">
      <w:pPr>
        <w:pStyle w:val="Default"/>
        <w:numPr>
          <w:ilvl w:val="0"/>
          <w:numId w:val="7"/>
        </w:numPr>
        <w:jc w:val="both"/>
        <w:rPr>
          <w:rFonts w:ascii="Times New Roman" w:hAnsi="Times New Roman" w:cs="Times New Roman"/>
          <w:i/>
        </w:rPr>
      </w:pPr>
      <w:r w:rsidRPr="004663BB">
        <w:rPr>
          <w:rFonts w:ascii="Times New Roman" w:hAnsi="Times New Roman" w:cs="Times New Roman"/>
          <w:i/>
        </w:rPr>
        <w:t>Podrá prorrogarse por única vez y por un plazo igual o menor al del contrato inicial.</w:t>
      </w:r>
    </w:p>
    <w:p w:rsidR="00451EAF" w:rsidRPr="004663BB" w:rsidRDefault="00451EAF" w:rsidP="00EB05F1">
      <w:pPr>
        <w:pStyle w:val="Default"/>
        <w:numPr>
          <w:ilvl w:val="0"/>
          <w:numId w:val="7"/>
        </w:numPr>
        <w:jc w:val="both"/>
        <w:rPr>
          <w:rFonts w:ascii="Times New Roman" w:hAnsi="Times New Roman" w:cs="Times New Roman"/>
          <w:i/>
        </w:rPr>
      </w:pPr>
      <w:r w:rsidRPr="004663BB">
        <w:rPr>
          <w:rFonts w:ascii="Times New Roman" w:hAnsi="Times New Roman" w:cs="Times New Roman"/>
          <w:i/>
        </w:rPr>
        <w:t>Será en las condici</w:t>
      </w:r>
      <w:r w:rsidR="004663BB">
        <w:rPr>
          <w:rFonts w:ascii="Times New Roman" w:hAnsi="Times New Roman" w:cs="Times New Roman"/>
          <w:i/>
        </w:rPr>
        <w:t xml:space="preserve">ones pactadas originariamente. </w:t>
      </w:r>
      <w:r w:rsidRPr="004663BB">
        <w:rPr>
          <w:rFonts w:ascii="Times New Roman" w:hAnsi="Times New Roman" w:cs="Times New Roman"/>
          <w:i/>
        </w:rPr>
        <w:t>De existir variación en los precios del mercado</w:t>
      </w:r>
      <w:r w:rsidR="004663BB">
        <w:rPr>
          <w:rFonts w:ascii="Times New Roman" w:hAnsi="Times New Roman" w:cs="Times New Roman"/>
          <w:i/>
        </w:rPr>
        <w:t>,</w:t>
      </w:r>
      <w:r w:rsidRPr="004663BB">
        <w:rPr>
          <w:rFonts w:ascii="Times New Roman" w:hAnsi="Times New Roman" w:cs="Times New Roman"/>
          <w:i/>
        </w:rPr>
        <w:t xml:space="preserve"> la Universidad realizará una propuesta para adecuar los</w:t>
      </w:r>
      <w:r w:rsidR="004663BB">
        <w:rPr>
          <w:rFonts w:ascii="Times New Roman" w:hAnsi="Times New Roman" w:cs="Times New Roman"/>
          <w:i/>
        </w:rPr>
        <w:t xml:space="preserve"> precios al contrato original. </w:t>
      </w:r>
      <w:r w:rsidRPr="004663BB">
        <w:rPr>
          <w:rFonts w:ascii="Times New Roman" w:hAnsi="Times New Roman" w:cs="Times New Roman"/>
          <w:i/>
        </w:rPr>
        <w:t xml:space="preserve">De no llegar a un acuerdo, no se hará uso de la opción y no corresponderá la aplicación de penalidades.   </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Cesión o subcontratación</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Artículo  40°)</w:t>
      </w:r>
      <w:r w:rsidR="004663BB">
        <w:rPr>
          <w:rFonts w:ascii="Times New Roman" w:hAnsi="Times New Roman" w:cs="Times New Roman"/>
          <w:i/>
        </w:rPr>
        <w:t xml:space="preserve"> </w:t>
      </w:r>
      <w:r w:rsidRPr="001C759D">
        <w:rPr>
          <w:rFonts w:ascii="Times New Roman" w:hAnsi="Times New Roman" w:cs="Times New Roman"/>
          <w:i/>
        </w:rPr>
        <w:t>Queda prohibida la cesión o subcontratación del contrato, en ambos casos, sin la previa autorización fundada de la misma autoridad que disp</w:t>
      </w:r>
      <w:r w:rsidR="004663BB">
        <w:rPr>
          <w:rFonts w:ascii="Times New Roman" w:hAnsi="Times New Roman" w:cs="Times New Roman"/>
          <w:i/>
        </w:rPr>
        <w:t>uso su adjudicación. El co</w:t>
      </w:r>
      <w:r w:rsidRPr="001C759D">
        <w:rPr>
          <w:rFonts w:ascii="Times New Roman" w:hAnsi="Times New Roman" w:cs="Times New Roman"/>
          <w:i/>
        </w:rPr>
        <w:t xml:space="preserve">contratante cedente continuará obligado solidariamente con el cesionario por los </w:t>
      </w:r>
      <w:r w:rsidR="004663BB">
        <w:rPr>
          <w:rFonts w:ascii="Times New Roman" w:hAnsi="Times New Roman" w:cs="Times New Roman"/>
          <w:i/>
        </w:rPr>
        <w:t xml:space="preserve"> </w:t>
      </w:r>
      <w:r w:rsidRPr="001C759D">
        <w:rPr>
          <w:rFonts w:ascii="Times New Roman" w:hAnsi="Times New Roman" w:cs="Times New Roman"/>
          <w:i/>
        </w:rPr>
        <w:t>compr</w:t>
      </w:r>
      <w:r w:rsidR="004663BB">
        <w:rPr>
          <w:rFonts w:ascii="Times New Roman" w:hAnsi="Times New Roman" w:cs="Times New Roman"/>
          <w:i/>
        </w:rPr>
        <w:t xml:space="preserve">omisos emergentes del contrato. </w:t>
      </w:r>
      <w:r w:rsidRPr="001C759D">
        <w:rPr>
          <w:rFonts w:ascii="Times New Roman" w:hAnsi="Times New Roman" w:cs="Times New Roman"/>
          <w:i/>
        </w:rPr>
        <w:t>Se deberá verificar que el cesionario cumpla con todos los requisitos  de la convocatoria a ese momento como al momento de la cesión. En caso de cederse sin mediar dicha autorización, la Universidad podrá rescindir de pleno derecho el contrato por culpa del cocontratante con pérdida de la garantía de cumplimiento del contrato.</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 xml:space="preserve">Rescisión </w:t>
      </w:r>
    </w:p>
    <w:p w:rsidR="004663BB"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41º)</w:t>
      </w:r>
      <w:r w:rsidR="000A0190" w:rsidRPr="001C759D">
        <w:rPr>
          <w:rFonts w:ascii="Times New Roman" w:hAnsi="Times New Roman" w:cs="Times New Roman"/>
          <w:i/>
        </w:rPr>
        <w:t xml:space="preserve"> </w:t>
      </w:r>
    </w:p>
    <w:p w:rsidR="00451EAF" w:rsidRPr="001C759D" w:rsidRDefault="00451EAF" w:rsidP="004663BB">
      <w:pPr>
        <w:pStyle w:val="Default"/>
        <w:numPr>
          <w:ilvl w:val="0"/>
          <w:numId w:val="8"/>
        </w:numPr>
        <w:jc w:val="both"/>
        <w:rPr>
          <w:rFonts w:ascii="Times New Roman" w:hAnsi="Times New Roman" w:cs="Times New Roman"/>
          <w:i/>
          <w:u w:val="single"/>
          <w:lang w:val="es-AR"/>
        </w:rPr>
      </w:pPr>
      <w:r w:rsidRPr="001C759D">
        <w:rPr>
          <w:rFonts w:ascii="Times New Roman" w:hAnsi="Times New Roman" w:cs="Times New Roman"/>
          <w:i/>
          <w:u w:val="single"/>
          <w:lang w:val="es-AR"/>
        </w:rPr>
        <w:t>Rescisión sin culpa de las partes:</w:t>
      </w:r>
    </w:p>
    <w:p w:rsidR="004663BB" w:rsidRDefault="00451EAF" w:rsidP="00EB05F1">
      <w:pPr>
        <w:pStyle w:val="Default"/>
        <w:jc w:val="both"/>
        <w:rPr>
          <w:rFonts w:ascii="Times New Roman" w:hAnsi="Times New Roman" w:cs="Times New Roman"/>
          <w:i/>
          <w:lang w:val="es-AR"/>
        </w:rPr>
      </w:pPr>
      <w:r w:rsidRPr="001C759D">
        <w:rPr>
          <w:rFonts w:ascii="Times New Roman" w:hAnsi="Times New Roman" w:cs="Times New Roman"/>
          <w:i/>
          <w:lang w:val="es-AR"/>
        </w:rPr>
        <w:t>La revocación, modificación o sustitución de los contratos por razones de oportunidad, mérito o conveniencia, no generará derecho a indemnización en concepto de lucro cesante, sino únicamente la indemnización del daño emergente, que resulte debidamente acreditado</w:t>
      </w:r>
      <w:r w:rsidR="00DF096F">
        <w:rPr>
          <w:rFonts w:ascii="Times New Roman" w:hAnsi="Times New Roman" w:cs="Times New Roman"/>
          <w:i/>
          <w:lang w:val="es-AR"/>
        </w:rPr>
        <w:t>.</w:t>
      </w:r>
    </w:p>
    <w:p w:rsidR="00451EAF" w:rsidRPr="00DF096F" w:rsidRDefault="00DF096F" w:rsidP="00DF096F">
      <w:pPr>
        <w:pStyle w:val="Default"/>
        <w:numPr>
          <w:ilvl w:val="0"/>
          <w:numId w:val="8"/>
        </w:numPr>
        <w:jc w:val="both"/>
        <w:rPr>
          <w:rFonts w:ascii="Times New Roman" w:hAnsi="Times New Roman" w:cs="Times New Roman"/>
          <w:i/>
          <w:lang w:val="es-AR"/>
        </w:rPr>
      </w:pPr>
      <w:r w:rsidRPr="00DF096F">
        <w:rPr>
          <w:rFonts w:ascii="Times New Roman" w:hAnsi="Times New Roman" w:cs="Times New Roman"/>
          <w:i/>
          <w:u w:val="single"/>
          <w:lang w:val="es-AR"/>
        </w:rPr>
        <w:t>Rescisión</w:t>
      </w:r>
      <w:r>
        <w:rPr>
          <w:rFonts w:ascii="Times New Roman" w:hAnsi="Times New Roman" w:cs="Times New Roman"/>
          <w:i/>
          <w:u w:val="single"/>
          <w:lang w:val="es-AR"/>
        </w:rPr>
        <w:t xml:space="preserve"> </w:t>
      </w:r>
      <w:r w:rsidR="00451EAF" w:rsidRPr="00DF096F">
        <w:rPr>
          <w:rFonts w:ascii="Times New Roman" w:hAnsi="Times New Roman" w:cs="Times New Roman"/>
          <w:i/>
          <w:u w:val="single"/>
          <w:lang w:val="es-AR"/>
        </w:rPr>
        <w:t>por culpa del proveedor</w:t>
      </w:r>
      <w:r w:rsidR="00451EAF" w:rsidRPr="00DF096F">
        <w:rPr>
          <w:rFonts w:ascii="Times New Roman" w:hAnsi="Times New Roman" w:cs="Times New Roman"/>
          <w:i/>
          <w:lang w:val="es-AR"/>
        </w:rPr>
        <w:t xml:space="preserve">: </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lastRenderedPageBreak/>
        <w:t xml:space="preserve">      </w:t>
      </w:r>
      <w:r w:rsidR="004E0043" w:rsidRPr="001C759D">
        <w:rPr>
          <w:rFonts w:ascii="Times New Roman" w:hAnsi="Times New Roman" w:cs="Times New Roman"/>
          <w:i/>
        </w:rPr>
        <w:t xml:space="preserve">1) Si el adjudicatario desistiere en forma expresa del contrato antes del plazo fijado para su cumplimiento, o si vencido el plazo de cumplimiento original del contrato, de su extensión, o vencido el plazo de las intimaciones, en todos los casos, sin que los bienes hubiesen sido entregados o prestados los servicios de conformidad, la </w:t>
      </w:r>
      <w:r w:rsidR="00DF096F">
        <w:rPr>
          <w:rFonts w:ascii="Times New Roman" w:hAnsi="Times New Roman" w:cs="Times New Roman"/>
          <w:i/>
        </w:rPr>
        <w:t>Dirección de Contrataciones</w:t>
      </w:r>
      <w:r w:rsidR="004E0043" w:rsidRPr="001C759D">
        <w:rPr>
          <w:rFonts w:ascii="Times New Roman" w:hAnsi="Times New Roman" w:cs="Times New Roman"/>
          <w:i/>
        </w:rPr>
        <w:t xml:space="preserve"> deberá declarar rescindido el contrato sin necesidad de interpelación judicial o extrajudicial, salvo en aquellos casos en que optara por la aceptación de la prestación en forma extemporánea de acuerdo </w:t>
      </w:r>
      <w:r w:rsidR="004E0043">
        <w:rPr>
          <w:rFonts w:ascii="Times New Roman" w:hAnsi="Times New Roman" w:cs="Times New Roman"/>
          <w:i/>
        </w:rPr>
        <w:t xml:space="preserve">a lo previsto en el artículo 93 del Dto. </w:t>
      </w:r>
      <w:r w:rsidR="00470868">
        <w:rPr>
          <w:rFonts w:ascii="Times New Roman" w:hAnsi="Times New Roman" w:cs="Times New Roman"/>
          <w:i/>
        </w:rPr>
        <w:t>1030/</w:t>
      </w:r>
      <w:r w:rsidR="00311F12">
        <w:rPr>
          <w:rFonts w:ascii="Times New Roman" w:hAnsi="Times New Roman" w:cs="Times New Roman"/>
          <w:i/>
        </w:rPr>
        <w:t>20</w:t>
      </w:r>
      <w:r w:rsidR="00470868">
        <w:rPr>
          <w:rFonts w:ascii="Times New Roman" w:hAnsi="Times New Roman" w:cs="Times New Roman"/>
          <w:i/>
        </w:rPr>
        <w:t>16</w:t>
      </w:r>
      <w:r w:rsidR="00451EAF" w:rsidRPr="001C759D">
        <w:rPr>
          <w:rFonts w:ascii="Times New Roman" w:hAnsi="Times New Roman" w:cs="Times New Roman"/>
          <w:i/>
        </w:rPr>
        <w:t>.</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t xml:space="preserve">      2) </w:t>
      </w:r>
      <w:r w:rsidR="00451EAF" w:rsidRPr="001C759D">
        <w:rPr>
          <w:rFonts w:ascii="Times New Roman" w:hAnsi="Times New Roman" w:cs="Times New Roman"/>
          <w:i/>
        </w:rPr>
        <w:t xml:space="preserve">Si el adjudicatario no integrara la garantía de cumplimiento </w:t>
      </w:r>
      <w:r w:rsidR="00470868">
        <w:rPr>
          <w:rFonts w:ascii="Times New Roman" w:hAnsi="Times New Roman" w:cs="Times New Roman"/>
          <w:i/>
        </w:rPr>
        <w:t xml:space="preserve">de contrato en el plazo establecido en el art. 77 del </w:t>
      </w:r>
      <w:r w:rsidR="004663BB">
        <w:rPr>
          <w:rFonts w:ascii="Times New Roman" w:hAnsi="Times New Roman" w:cs="Times New Roman"/>
          <w:i/>
        </w:rPr>
        <w:t>Dto.</w:t>
      </w:r>
      <w:r w:rsidR="00DF096F">
        <w:rPr>
          <w:rFonts w:ascii="Times New Roman" w:hAnsi="Times New Roman" w:cs="Times New Roman"/>
          <w:i/>
        </w:rPr>
        <w:t xml:space="preserve"> 1030/</w:t>
      </w:r>
      <w:r w:rsidR="00311F12">
        <w:rPr>
          <w:rFonts w:ascii="Times New Roman" w:hAnsi="Times New Roman" w:cs="Times New Roman"/>
          <w:i/>
        </w:rPr>
        <w:t>20</w:t>
      </w:r>
      <w:r w:rsidR="00470868">
        <w:rPr>
          <w:rFonts w:ascii="Times New Roman" w:hAnsi="Times New Roman" w:cs="Times New Roman"/>
          <w:i/>
        </w:rPr>
        <w:t>16</w:t>
      </w:r>
      <w:r w:rsidR="00DF096F">
        <w:rPr>
          <w:rFonts w:ascii="Times New Roman" w:hAnsi="Times New Roman" w:cs="Times New Roman"/>
          <w:i/>
        </w:rPr>
        <w:t>.</w:t>
      </w:r>
      <w:r w:rsidR="00470868">
        <w:rPr>
          <w:rFonts w:ascii="Times New Roman" w:hAnsi="Times New Roman" w:cs="Times New Roman"/>
          <w:i/>
        </w:rPr>
        <w:t xml:space="preserve"> L</w:t>
      </w:r>
      <w:r w:rsidR="00451EAF" w:rsidRPr="001C759D">
        <w:rPr>
          <w:rFonts w:ascii="Times New Roman" w:hAnsi="Times New Roman" w:cs="Times New Roman"/>
          <w:i/>
        </w:rPr>
        <w:t>a Dirección d</w:t>
      </w:r>
      <w:r w:rsidR="00DF096F">
        <w:rPr>
          <w:rFonts w:ascii="Times New Roman" w:hAnsi="Times New Roman" w:cs="Times New Roman"/>
          <w:i/>
        </w:rPr>
        <w:t xml:space="preserve">e Contrataciones podrá intimar </w:t>
      </w:r>
      <w:r w:rsidR="00451EAF" w:rsidRPr="001C759D">
        <w:rPr>
          <w:rFonts w:ascii="Times New Roman" w:hAnsi="Times New Roman" w:cs="Times New Roman"/>
          <w:i/>
        </w:rPr>
        <w:t xml:space="preserve">para que la presente, otorgándole un nuevo plazo igual que el original, y en caso que no la integre en ese plazo, se  rescindirá el contrato debiendo intimarlo al pago del importe equivalente al valor de la aludida garantía. </w:t>
      </w:r>
    </w:p>
    <w:p w:rsidR="00451EAF" w:rsidRPr="001C759D" w:rsidRDefault="00AC348E" w:rsidP="00EB05F1">
      <w:pPr>
        <w:pStyle w:val="Default"/>
        <w:jc w:val="both"/>
        <w:rPr>
          <w:rFonts w:ascii="Times New Roman" w:hAnsi="Times New Roman" w:cs="Times New Roman"/>
          <w:i/>
        </w:rPr>
      </w:pPr>
      <w:r w:rsidRPr="001C759D">
        <w:rPr>
          <w:rFonts w:ascii="Times New Roman" w:hAnsi="Times New Roman" w:cs="Times New Roman"/>
          <w:i/>
        </w:rPr>
        <w:t xml:space="preserve">       3) </w:t>
      </w:r>
      <w:r w:rsidR="00451EAF" w:rsidRPr="001C759D">
        <w:rPr>
          <w:rFonts w:ascii="Times New Roman" w:hAnsi="Times New Roman" w:cs="Times New Roman"/>
          <w:i/>
        </w:rPr>
        <w:t>Si el proveedor no cumpliera con el contrato</w:t>
      </w:r>
      <w:r w:rsidR="00DF096F">
        <w:rPr>
          <w:rFonts w:ascii="Times New Roman" w:hAnsi="Times New Roman" w:cs="Times New Roman"/>
          <w:i/>
        </w:rPr>
        <w:t>,</w:t>
      </w:r>
      <w:r w:rsidR="00451EAF" w:rsidRPr="001C759D">
        <w:rPr>
          <w:rFonts w:ascii="Times New Roman" w:hAnsi="Times New Roman" w:cs="Times New Roman"/>
          <w:i/>
        </w:rPr>
        <w:t xml:space="preserve"> la Dirección de Contrataciones podrá adjudicar el contrato al que le siga en orden de mérito, previa conformidad del respectivo oferente, y así sucesivamente. No corresponderá la aplicación de penalidades si el segundo o los subsiguientes </w:t>
      </w:r>
      <w:r w:rsidR="00DF096F">
        <w:rPr>
          <w:rFonts w:ascii="Times New Roman" w:hAnsi="Times New Roman" w:cs="Times New Roman"/>
          <w:i/>
        </w:rPr>
        <w:t>en el orden de mérito no aceptaran</w:t>
      </w:r>
      <w:r w:rsidR="00451EAF" w:rsidRPr="001C759D">
        <w:rPr>
          <w:rFonts w:ascii="Times New Roman" w:hAnsi="Times New Roman" w:cs="Times New Roman"/>
          <w:i/>
        </w:rPr>
        <w:t xml:space="preserve"> la propuesta de adjudicación que hiciera el organismo contratante.</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Penalidades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42º)</w:t>
      </w:r>
      <w:r w:rsidR="000A0190" w:rsidRPr="001C759D">
        <w:rPr>
          <w:rFonts w:ascii="Times New Roman" w:hAnsi="Times New Roman" w:cs="Times New Roman"/>
          <w:i/>
        </w:rPr>
        <w:t xml:space="preserve"> </w:t>
      </w:r>
      <w:r w:rsidRPr="001C759D">
        <w:rPr>
          <w:rFonts w:ascii="Times New Roman" w:hAnsi="Times New Roman" w:cs="Times New Roman"/>
          <w:i/>
        </w:rPr>
        <w:t>Los oferentes y adjudicatarios podrán ser pasibles de las penalidades establecidas en el artículo 29 de</w:t>
      </w:r>
      <w:r w:rsidR="009D6795">
        <w:rPr>
          <w:rFonts w:ascii="Times New Roman" w:hAnsi="Times New Roman" w:cs="Times New Roman"/>
          <w:i/>
        </w:rPr>
        <w:t xml:space="preserve">l </w:t>
      </w:r>
      <w:r w:rsidR="004663BB">
        <w:rPr>
          <w:rFonts w:ascii="Times New Roman" w:hAnsi="Times New Roman" w:cs="Times New Roman"/>
          <w:i/>
        </w:rPr>
        <w:t>Dto.</w:t>
      </w:r>
      <w:r w:rsidR="00311F12">
        <w:rPr>
          <w:rFonts w:ascii="Times New Roman" w:hAnsi="Times New Roman" w:cs="Times New Roman"/>
          <w:i/>
        </w:rPr>
        <w:t xml:space="preserve"> Nº 1023</w:t>
      </w:r>
      <w:r w:rsidR="009D6795">
        <w:rPr>
          <w:rFonts w:ascii="Times New Roman" w:hAnsi="Times New Roman" w:cs="Times New Roman"/>
          <w:i/>
        </w:rPr>
        <w:t>/01</w:t>
      </w:r>
      <w:r w:rsidRPr="001C759D">
        <w:rPr>
          <w:rFonts w:ascii="Times New Roman" w:hAnsi="Times New Roman" w:cs="Times New Roman"/>
          <w:i/>
        </w:rPr>
        <w:t xml:space="preserve"> sus modificaciones,</w:t>
      </w:r>
      <w:r w:rsidR="009D6795">
        <w:rPr>
          <w:rFonts w:ascii="Times New Roman" w:hAnsi="Times New Roman" w:cs="Times New Roman"/>
          <w:i/>
        </w:rPr>
        <w:t xml:space="preserve"> complementarios y el Dto</w:t>
      </w:r>
      <w:r w:rsidR="00DF096F">
        <w:rPr>
          <w:rFonts w:ascii="Times New Roman" w:hAnsi="Times New Roman" w:cs="Times New Roman"/>
          <w:i/>
        </w:rPr>
        <w:t>.</w:t>
      </w:r>
      <w:r w:rsidR="009D6795">
        <w:rPr>
          <w:rFonts w:ascii="Times New Roman" w:hAnsi="Times New Roman" w:cs="Times New Roman"/>
          <w:i/>
        </w:rPr>
        <w:t xml:space="preserve"> 1030/</w:t>
      </w:r>
      <w:r w:rsidR="00311F12">
        <w:rPr>
          <w:rFonts w:ascii="Times New Roman" w:hAnsi="Times New Roman" w:cs="Times New Roman"/>
          <w:i/>
        </w:rPr>
        <w:t>20</w:t>
      </w:r>
      <w:r w:rsidR="009D6795">
        <w:rPr>
          <w:rFonts w:ascii="Times New Roman" w:hAnsi="Times New Roman" w:cs="Times New Roman"/>
          <w:i/>
        </w:rPr>
        <w:t>16</w:t>
      </w:r>
      <w:r w:rsidRPr="001C759D">
        <w:rPr>
          <w:rFonts w:ascii="Times New Roman" w:hAnsi="Times New Roman" w:cs="Times New Roman"/>
          <w:i/>
        </w:rPr>
        <w:t xml:space="preserve"> por las siguientes causales: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Pr="001C759D">
        <w:rPr>
          <w:rFonts w:ascii="Times New Roman" w:hAnsi="Times New Roman" w:cs="Times New Roman"/>
          <w:i/>
          <w:u w:val="single"/>
        </w:rPr>
        <w:t>Pérdida de la garantía de mantenimiento de oferta:</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451EAF" w:rsidRPr="001C759D">
        <w:rPr>
          <w:rFonts w:ascii="Times New Roman" w:hAnsi="Times New Roman" w:cs="Times New Roman"/>
          <w:i/>
        </w:rPr>
        <w:t>Si el oferente manifestara su voluntad de no mantener su oferta fuera del plazo fijado para realizar tal manifestación o retirara su oferta sin cumplir con los plazos de mantenimiento.</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u w:val="single"/>
        </w:rPr>
        <w:t>b) Pérdida de la garantía de cumplimiento del contrato:</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9D6795">
        <w:rPr>
          <w:rFonts w:ascii="Times New Roman" w:hAnsi="Times New Roman" w:cs="Times New Roman"/>
          <w:i/>
        </w:rPr>
        <w:t>Por incumplimiento contractual, si desistiere del contrato en forma expresa antes de vencido el plazo original, o el de su extensión, o vencido el plazo de las intimaciones realizadas sin que los bienes fueran entregados o prestados los servicios de conformidad</w:t>
      </w:r>
      <w:r w:rsidR="00451EAF" w:rsidRPr="001C759D">
        <w:rPr>
          <w:rFonts w:ascii="Times New Roman" w:hAnsi="Times New Roman" w:cs="Times New Roman"/>
          <w:i/>
        </w:rPr>
        <w:t>.</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451EAF" w:rsidRPr="001C759D">
        <w:rPr>
          <w:rFonts w:ascii="Times New Roman" w:hAnsi="Times New Roman" w:cs="Times New Roman"/>
          <w:i/>
        </w:rPr>
        <w:t>Por ceder el contrato sin autorización del organismo contratante.</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u w:val="single"/>
        </w:rPr>
        <w:t>c) Multa por mora en el cumplimiento de sus obligaciones:</w:t>
      </w:r>
    </w:p>
    <w:p w:rsidR="00A646CA"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 </w:t>
      </w:r>
      <w:r w:rsidRPr="001C759D">
        <w:rPr>
          <w:rFonts w:ascii="Times New Roman" w:hAnsi="Times New Roman" w:cs="Times New Roman"/>
          <w:i/>
        </w:rPr>
        <w:t xml:space="preserve"> Se aplicará una multa del CERO COMA</w:t>
      </w:r>
      <w:r w:rsidR="009D6795">
        <w:rPr>
          <w:rFonts w:ascii="Times New Roman" w:hAnsi="Times New Roman" w:cs="Times New Roman"/>
          <w:i/>
        </w:rPr>
        <w:t xml:space="preserve"> CERO </w:t>
      </w:r>
      <w:r w:rsidRPr="001C759D">
        <w:rPr>
          <w:rFonts w:ascii="Times New Roman" w:hAnsi="Times New Roman" w:cs="Times New Roman"/>
          <w:i/>
        </w:rPr>
        <w:t xml:space="preserve">CINCO POR CIENTO </w:t>
      </w:r>
      <w:r w:rsidR="009D6795" w:rsidRPr="001C759D">
        <w:rPr>
          <w:rFonts w:ascii="Times New Roman" w:hAnsi="Times New Roman" w:cs="Times New Roman"/>
          <w:i/>
        </w:rPr>
        <w:t>(0,</w:t>
      </w:r>
      <w:r w:rsidR="009D6795">
        <w:rPr>
          <w:rFonts w:ascii="Times New Roman" w:hAnsi="Times New Roman" w:cs="Times New Roman"/>
          <w:i/>
        </w:rPr>
        <w:t>0</w:t>
      </w:r>
      <w:r w:rsidR="009D6795" w:rsidRPr="001C759D">
        <w:rPr>
          <w:rFonts w:ascii="Times New Roman" w:hAnsi="Times New Roman" w:cs="Times New Roman"/>
          <w:i/>
        </w:rPr>
        <w:t>5</w:t>
      </w:r>
      <w:r w:rsidR="009D6795">
        <w:rPr>
          <w:rFonts w:ascii="Times New Roman" w:hAnsi="Times New Roman" w:cs="Times New Roman"/>
          <w:i/>
        </w:rPr>
        <w:t>%</w:t>
      </w:r>
      <w:r w:rsidR="009D6795" w:rsidRPr="001C759D">
        <w:rPr>
          <w:rFonts w:ascii="Times New Roman" w:hAnsi="Times New Roman" w:cs="Times New Roman"/>
          <w:i/>
        </w:rPr>
        <w:t xml:space="preserve">) </w:t>
      </w:r>
      <w:r w:rsidRPr="001C759D">
        <w:rPr>
          <w:rFonts w:ascii="Times New Roman" w:hAnsi="Times New Roman" w:cs="Times New Roman"/>
          <w:i/>
        </w:rPr>
        <w:t>del valor de lo satisfecho fuera de</w:t>
      </w:r>
      <w:r w:rsidR="009D6795">
        <w:rPr>
          <w:rFonts w:ascii="Times New Roman" w:hAnsi="Times New Roman" w:cs="Times New Roman"/>
          <w:i/>
        </w:rPr>
        <w:t xml:space="preserve"> término por cada día hábil </w:t>
      </w:r>
      <w:r w:rsidRPr="001C759D">
        <w:rPr>
          <w:rFonts w:ascii="Times New Roman" w:hAnsi="Times New Roman" w:cs="Times New Roman"/>
          <w:i/>
        </w:rPr>
        <w:t xml:space="preserve">de </w:t>
      </w:r>
      <w:r w:rsidR="009D6795">
        <w:rPr>
          <w:rFonts w:ascii="Times New Roman" w:hAnsi="Times New Roman" w:cs="Times New Roman"/>
          <w:i/>
        </w:rPr>
        <w:t>retraso.</w:t>
      </w:r>
    </w:p>
    <w:p w:rsidR="00A646CA"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A646CA">
        <w:rPr>
          <w:rFonts w:ascii="Times New Roman" w:hAnsi="Times New Roman" w:cs="Times New Roman"/>
          <w:i/>
        </w:rPr>
        <w:t>En contratos por servicios o de tracto sucesivo, la Universidad podrá prever la aplicación de multas por distintas faltas relacionadas con el tipo de prestación.</w:t>
      </w:r>
    </w:p>
    <w:p w:rsidR="00A646CA" w:rsidRDefault="00A646CA" w:rsidP="00EB05F1">
      <w:pPr>
        <w:pStyle w:val="Default"/>
        <w:jc w:val="both"/>
        <w:rPr>
          <w:rFonts w:ascii="Times New Roman" w:hAnsi="Times New Roman" w:cs="Times New Roman"/>
          <w:i/>
          <w:u w:val="single"/>
        </w:rPr>
      </w:pPr>
      <w:r w:rsidRPr="00A646CA">
        <w:rPr>
          <w:rFonts w:ascii="Times New Roman" w:hAnsi="Times New Roman" w:cs="Times New Roman"/>
          <w:i/>
          <w:u w:val="single"/>
        </w:rPr>
        <w:t>d) Rescisión por su culpa</w:t>
      </w:r>
      <w:r>
        <w:rPr>
          <w:rFonts w:ascii="Times New Roman" w:hAnsi="Times New Roman" w:cs="Times New Roman"/>
          <w:i/>
          <w:u w:val="single"/>
        </w:rPr>
        <w:t>:</w:t>
      </w:r>
    </w:p>
    <w:p w:rsidR="0071127B" w:rsidRDefault="00DF096F" w:rsidP="00EB05F1">
      <w:pPr>
        <w:pStyle w:val="Default"/>
        <w:jc w:val="both"/>
        <w:rPr>
          <w:rFonts w:ascii="Times New Roman" w:hAnsi="Times New Roman" w:cs="Times New Roman"/>
          <w:i/>
        </w:rPr>
      </w:pPr>
      <w:r>
        <w:rPr>
          <w:rFonts w:ascii="Times New Roman" w:hAnsi="Times New Roman" w:cs="Times New Roman"/>
          <w:i/>
        </w:rPr>
        <w:t xml:space="preserve">   1. </w:t>
      </w:r>
      <w:r w:rsidR="002D1281">
        <w:rPr>
          <w:rFonts w:ascii="Times New Roman" w:hAnsi="Times New Roman" w:cs="Times New Roman"/>
          <w:i/>
        </w:rPr>
        <w:t>Por incumplimiento contractual.</w:t>
      </w:r>
    </w:p>
    <w:p w:rsidR="002D1281" w:rsidRDefault="00DF096F" w:rsidP="00EB05F1">
      <w:pPr>
        <w:pStyle w:val="Default"/>
        <w:jc w:val="both"/>
        <w:rPr>
          <w:rFonts w:ascii="Times New Roman" w:hAnsi="Times New Roman" w:cs="Times New Roman"/>
          <w:i/>
        </w:rPr>
      </w:pPr>
      <w:r>
        <w:rPr>
          <w:rFonts w:ascii="Times New Roman" w:hAnsi="Times New Roman" w:cs="Times New Roman"/>
          <w:i/>
        </w:rPr>
        <w:t xml:space="preserve">   2. </w:t>
      </w:r>
      <w:r w:rsidR="002D1281">
        <w:rPr>
          <w:rFonts w:ascii="Times New Roman" w:hAnsi="Times New Roman" w:cs="Times New Roman"/>
          <w:i/>
        </w:rPr>
        <w:t>Por ceder el contrato sin autorización de la Jurisdicción.</w:t>
      </w:r>
    </w:p>
    <w:p w:rsidR="002D1281" w:rsidRPr="0071127B" w:rsidRDefault="002D1281"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 xml:space="preserve">  3. </w:t>
      </w:r>
      <w:r>
        <w:rPr>
          <w:rFonts w:ascii="Times New Roman" w:hAnsi="Times New Roman" w:cs="Times New Roman"/>
          <w:i/>
        </w:rPr>
        <w:t>En caso de no reintegrar la garantía de cumplimiento de contrato, luego de la intimación a ello, quedando obligado a responder por dicho monto, sin que los bienes fueran entregados o los servicios prestados.</w:t>
      </w:r>
    </w:p>
    <w:p w:rsidR="00A646CA" w:rsidRPr="00A646CA" w:rsidRDefault="00A646CA" w:rsidP="00EB05F1">
      <w:pPr>
        <w:pStyle w:val="Default"/>
        <w:jc w:val="both"/>
        <w:rPr>
          <w:rFonts w:ascii="Times New Roman" w:hAnsi="Times New Roman" w:cs="Times New Roman"/>
          <w:i/>
          <w:u w:val="single"/>
        </w:rPr>
      </w:pPr>
      <w:r>
        <w:rPr>
          <w:rFonts w:ascii="Times New Roman" w:hAnsi="Times New Roman" w:cs="Times New Roman"/>
          <w:i/>
          <w:u w:val="single"/>
        </w:rPr>
        <w:t xml:space="preserve">  </w:t>
      </w:r>
    </w:p>
    <w:p w:rsidR="00DE04AF" w:rsidRDefault="00DE04AF" w:rsidP="00EB05F1">
      <w:pPr>
        <w:pStyle w:val="Default"/>
        <w:jc w:val="both"/>
        <w:rPr>
          <w:rFonts w:ascii="Times New Roman" w:hAnsi="Times New Roman" w:cs="Times New Roman"/>
          <w:b/>
          <w:i/>
          <w:u w:val="single"/>
        </w:rPr>
      </w:pPr>
    </w:p>
    <w:p w:rsidR="00DE04AF" w:rsidRDefault="00DE04AF" w:rsidP="00EB05F1">
      <w:pPr>
        <w:pStyle w:val="Default"/>
        <w:jc w:val="both"/>
        <w:rPr>
          <w:rFonts w:ascii="Times New Roman" w:hAnsi="Times New Roman" w:cs="Times New Roman"/>
          <w:b/>
          <w:i/>
          <w:u w:val="single"/>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lastRenderedPageBreak/>
        <w:t>Afectación de penalidades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43º)</w:t>
      </w:r>
      <w:r w:rsidR="000A0190" w:rsidRPr="001C759D">
        <w:rPr>
          <w:rFonts w:ascii="Times New Roman" w:hAnsi="Times New Roman" w:cs="Times New Roman"/>
          <w:i/>
        </w:rPr>
        <w:t xml:space="preserve">  </w:t>
      </w:r>
      <w:r w:rsidRPr="001C759D">
        <w:rPr>
          <w:rFonts w:ascii="Times New Roman" w:hAnsi="Times New Roman" w:cs="Times New Roman"/>
          <w:i/>
        </w:rPr>
        <w:t>Las penalidades que se apliquen se afectarán conforme el siguiente orden y modalidad:</w:t>
      </w:r>
    </w:p>
    <w:p w:rsidR="004F04B0"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a) </w:t>
      </w:r>
      <w:r w:rsidR="004F04B0">
        <w:rPr>
          <w:rFonts w:ascii="Times New Roman" w:hAnsi="Times New Roman" w:cs="Times New Roman"/>
          <w:i/>
        </w:rPr>
        <w:t>Se afectarán las facturas al cobro emergente del contrato o de otros contratos.</w:t>
      </w:r>
    </w:p>
    <w:p w:rsidR="004F04B0"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004F04B0">
        <w:rPr>
          <w:rFonts w:ascii="Times New Roman" w:hAnsi="Times New Roman" w:cs="Times New Roman"/>
          <w:i/>
        </w:rPr>
        <w:t xml:space="preserve">De no existir facturas al cobro, el oferente adjudicatario o cocontratante, quedará obligado a depositar el importe pertinente en la cuenta </w:t>
      </w:r>
      <w:r w:rsidR="00DF096F">
        <w:rPr>
          <w:rFonts w:ascii="Times New Roman" w:hAnsi="Times New Roman" w:cs="Times New Roman"/>
          <w:i/>
        </w:rPr>
        <w:t xml:space="preserve">bancaria </w:t>
      </w:r>
      <w:r w:rsidR="004F04B0">
        <w:rPr>
          <w:rFonts w:ascii="Times New Roman" w:hAnsi="Times New Roman" w:cs="Times New Roman"/>
          <w:i/>
        </w:rPr>
        <w:t>de la Universidad, dentro de los DIEZ (10) días de notificado de la aplicación de la penalidad.</w:t>
      </w:r>
    </w:p>
    <w:p w:rsidR="00451EAF" w:rsidRPr="001C759D" w:rsidRDefault="00451EAF" w:rsidP="004F04B0">
      <w:pPr>
        <w:pStyle w:val="Default"/>
        <w:jc w:val="both"/>
        <w:rPr>
          <w:rFonts w:ascii="Times New Roman" w:hAnsi="Times New Roman" w:cs="Times New Roman"/>
          <w:i/>
        </w:rPr>
      </w:pPr>
      <w:r w:rsidRPr="001C759D">
        <w:rPr>
          <w:rFonts w:ascii="Times New Roman" w:hAnsi="Times New Roman" w:cs="Times New Roman"/>
          <w:i/>
        </w:rPr>
        <w:t xml:space="preserve">c) En caso de no </w:t>
      </w:r>
      <w:r w:rsidR="004F04B0">
        <w:rPr>
          <w:rFonts w:ascii="Times New Roman" w:hAnsi="Times New Roman" w:cs="Times New Roman"/>
          <w:i/>
        </w:rPr>
        <w:t>efectuarse el depósito se afectará a la correspondiente garantía.</w:t>
      </w:r>
    </w:p>
    <w:p w:rsidR="00451EAF" w:rsidRPr="001C759D" w:rsidRDefault="00451EAF" w:rsidP="00EB05F1">
      <w:pPr>
        <w:pStyle w:val="Default"/>
        <w:jc w:val="both"/>
        <w:rPr>
          <w:rFonts w:ascii="Times New Roman" w:hAnsi="Times New Roman" w:cs="Times New Roman"/>
          <w:i/>
        </w:rPr>
      </w:pPr>
    </w:p>
    <w:p w:rsidR="00451EAF" w:rsidRPr="00443BFA" w:rsidRDefault="00451EAF" w:rsidP="00EB05F1">
      <w:pPr>
        <w:pStyle w:val="Default"/>
        <w:jc w:val="both"/>
        <w:rPr>
          <w:rFonts w:ascii="Times New Roman" w:hAnsi="Times New Roman" w:cs="Times New Roman"/>
          <w:b/>
          <w:i/>
          <w:u w:val="single"/>
        </w:rPr>
      </w:pPr>
      <w:r w:rsidRPr="00443BFA">
        <w:rPr>
          <w:rFonts w:ascii="Times New Roman" w:hAnsi="Times New Roman" w:cs="Times New Roman"/>
          <w:b/>
          <w:i/>
          <w:u w:val="single"/>
        </w:rPr>
        <w:t>Sanciones</w:t>
      </w:r>
    </w:p>
    <w:p w:rsidR="00451EAF" w:rsidRPr="001C759D" w:rsidRDefault="00451EAF" w:rsidP="00EB05F1">
      <w:pPr>
        <w:pStyle w:val="Default"/>
        <w:jc w:val="both"/>
        <w:rPr>
          <w:rFonts w:ascii="Times New Roman" w:hAnsi="Times New Roman" w:cs="Times New Roman"/>
          <w:i/>
        </w:rPr>
      </w:pPr>
      <w:r w:rsidRPr="00443BFA">
        <w:rPr>
          <w:rFonts w:ascii="Times New Roman" w:hAnsi="Times New Roman" w:cs="Times New Roman"/>
          <w:b/>
          <w:i/>
        </w:rPr>
        <w:t>Articulo  44º)</w:t>
      </w:r>
      <w:r w:rsidRPr="001C759D">
        <w:rPr>
          <w:rFonts w:ascii="Times New Roman" w:hAnsi="Times New Roman" w:cs="Times New Roman"/>
          <w:i/>
        </w:rPr>
        <w:t xml:space="preserve"> Clases de sanciones: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Los oferentes o adjudicatarios podrán ser pasibles de sanciones por las siguientes causales:</w:t>
      </w:r>
    </w:p>
    <w:p w:rsidR="00451EAF" w:rsidRPr="001C759D" w:rsidRDefault="00451EAF" w:rsidP="00EB05F1">
      <w:pPr>
        <w:pStyle w:val="Default"/>
        <w:jc w:val="both"/>
        <w:rPr>
          <w:rFonts w:ascii="Times New Roman" w:hAnsi="Times New Roman" w:cs="Times New Roman"/>
          <w:i/>
          <w:u w:val="single"/>
        </w:rPr>
      </w:pPr>
      <w:r w:rsidRPr="001C759D">
        <w:rPr>
          <w:rFonts w:ascii="Times New Roman" w:hAnsi="Times New Roman" w:cs="Times New Roman"/>
          <w:i/>
        </w:rPr>
        <w:t xml:space="preserve">a)   </w:t>
      </w:r>
      <w:r w:rsidRPr="001C759D">
        <w:rPr>
          <w:rFonts w:ascii="Times New Roman" w:hAnsi="Times New Roman" w:cs="Times New Roman"/>
          <w:i/>
          <w:u w:val="single"/>
        </w:rPr>
        <w:t>Apercibimiento:</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4F04B0">
        <w:rPr>
          <w:rFonts w:ascii="Times New Roman" w:hAnsi="Times New Roman" w:cs="Times New Roman"/>
          <w:i/>
        </w:rPr>
        <w:t xml:space="preserve"> 1.-</w:t>
      </w:r>
      <w:r w:rsidRPr="001C759D">
        <w:rPr>
          <w:rFonts w:ascii="Times New Roman" w:hAnsi="Times New Roman" w:cs="Times New Roman"/>
          <w:i/>
        </w:rPr>
        <w:t xml:space="preserve"> Si el oferente manifestara su voluntad de no mantener su oferta fuera del plazo fijado para realizar tal manifestación o retirara su oferta sin cumplir con los plazos de mantenimiento.</w:t>
      </w:r>
    </w:p>
    <w:p w:rsidR="0009094E" w:rsidRDefault="0009094E" w:rsidP="00EB05F1">
      <w:pPr>
        <w:pStyle w:val="Default"/>
        <w:jc w:val="both"/>
        <w:rPr>
          <w:rFonts w:ascii="Times New Roman" w:hAnsi="Times New Roman" w:cs="Times New Roman"/>
          <w:i/>
        </w:rPr>
      </w:pPr>
      <w:r>
        <w:rPr>
          <w:rFonts w:ascii="Times New Roman" w:hAnsi="Times New Roman" w:cs="Times New Roman"/>
          <w:i/>
        </w:rPr>
        <w:t xml:space="preserve">           2 </w:t>
      </w:r>
      <w:r w:rsidR="00451EAF" w:rsidRPr="001C759D">
        <w:rPr>
          <w:rFonts w:ascii="Times New Roman" w:hAnsi="Times New Roman" w:cs="Times New Roman"/>
          <w:i/>
        </w:rPr>
        <w:t>.- El oferente a quien se le hubiese desestimado la oferta</w:t>
      </w:r>
      <w:r>
        <w:rPr>
          <w:rFonts w:ascii="Times New Roman" w:hAnsi="Times New Roman" w:cs="Times New Roman"/>
          <w:i/>
        </w:rPr>
        <w:t>, salvo en los casos en que se prevea una sanción mayor.</w:t>
      </w:r>
    </w:p>
    <w:p w:rsidR="00451EAF" w:rsidRPr="001C759D" w:rsidRDefault="00451EAF" w:rsidP="0009094E">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b)   </w:t>
      </w:r>
      <w:r w:rsidRPr="001C759D">
        <w:rPr>
          <w:rFonts w:ascii="Times New Roman" w:hAnsi="Times New Roman" w:cs="Times New Roman"/>
          <w:i/>
          <w:u w:val="single"/>
        </w:rPr>
        <w:t>Suspensión:</w:t>
      </w:r>
      <w:r w:rsidRPr="001C759D">
        <w:rPr>
          <w:rFonts w:ascii="Times New Roman" w:hAnsi="Times New Roman" w:cs="Times New Roman"/>
          <w:i/>
        </w:rPr>
        <w:t xml:space="preserve"> </w:t>
      </w:r>
    </w:p>
    <w:p w:rsidR="00DF096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 </w:t>
      </w:r>
      <w:r w:rsidRPr="001C759D">
        <w:rPr>
          <w:rFonts w:ascii="Times New Roman" w:hAnsi="Times New Roman" w:cs="Times New Roman"/>
          <w:i/>
        </w:rPr>
        <w:t xml:space="preserve"> Se aplicará una suspensión para contratar </w:t>
      </w:r>
      <w:r w:rsidR="0009094E">
        <w:rPr>
          <w:rFonts w:ascii="Times New Roman" w:hAnsi="Times New Roman" w:cs="Times New Roman"/>
          <w:i/>
        </w:rPr>
        <w:t>por un plazo de hasta UN (1) año</w:t>
      </w:r>
      <w:r w:rsidRPr="001C759D">
        <w:rPr>
          <w:rFonts w:ascii="Times New Roman" w:hAnsi="Times New Roman" w:cs="Times New Roman"/>
          <w:i/>
        </w:rPr>
        <w:t xml:space="preserve">: </w:t>
      </w:r>
    </w:p>
    <w:p w:rsidR="00451EAF" w:rsidRPr="001C759D" w:rsidRDefault="00DF096F" w:rsidP="00DF096F">
      <w:pPr>
        <w:pStyle w:val="Default"/>
        <w:ind w:left="708" w:firstLine="708"/>
        <w:jc w:val="both"/>
        <w:rPr>
          <w:rFonts w:ascii="Times New Roman" w:hAnsi="Times New Roman" w:cs="Times New Roman"/>
          <w:i/>
        </w:rPr>
      </w:pPr>
      <w:r>
        <w:rPr>
          <w:rFonts w:ascii="Times New Roman" w:hAnsi="Times New Roman" w:cs="Times New Roman"/>
          <w:i/>
        </w:rPr>
        <w:t xml:space="preserve">1.1. </w:t>
      </w:r>
      <w:r w:rsidR="00451EAF" w:rsidRPr="001C759D">
        <w:rPr>
          <w:rFonts w:ascii="Times New Roman" w:hAnsi="Times New Roman" w:cs="Times New Roman"/>
          <w:i/>
        </w:rPr>
        <w:t xml:space="preserve">Al adjudicatario al que se le hubiere revocado la adjudicación por causas que le fueren imputables. </w:t>
      </w:r>
    </w:p>
    <w:p w:rsidR="0009094E"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1.2. </w:t>
      </w:r>
      <w:r w:rsidRPr="001C759D">
        <w:rPr>
          <w:rFonts w:ascii="Times New Roman" w:hAnsi="Times New Roman" w:cs="Times New Roman"/>
          <w:i/>
        </w:rPr>
        <w:t>Al oferente o adjudicatario a quien</w:t>
      </w:r>
      <w:r w:rsidR="0009094E">
        <w:rPr>
          <w:rFonts w:ascii="Times New Roman" w:hAnsi="Times New Roman" w:cs="Times New Roman"/>
          <w:i/>
        </w:rPr>
        <w:t xml:space="preserve"> intimado para que deposite en la cuenta </w:t>
      </w:r>
      <w:r w:rsidR="00DF096F">
        <w:rPr>
          <w:rFonts w:ascii="Times New Roman" w:hAnsi="Times New Roman" w:cs="Times New Roman"/>
          <w:i/>
        </w:rPr>
        <w:t xml:space="preserve">bancaria </w:t>
      </w:r>
      <w:r w:rsidR="0009094E">
        <w:rPr>
          <w:rFonts w:ascii="Times New Roman" w:hAnsi="Times New Roman" w:cs="Times New Roman"/>
          <w:i/>
        </w:rPr>
        <w:t>de la Universidad el valor de las penalidades aplicadas, no lo hubiese efectuado en el plazo fijado.</w:t>
      </w:r>
    </w:p>
    <w:p w:rsidR="0009094E" w:rsidRDefault="0009094E"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ab/>
        <w:t xml:space="preserve">1.3. </w:t>
      </w:r>
      <w:r>
        <w:rPr>
          <w:rFonts w:ascii="Times New Roman" w:hAnsi="Times New Roman" w:cs="Times New Roman"/>
          <w:i/>
        </w:rPr>
        <w:t>Al proveedor a quien le fuere rescindido parcial o total un contrato por causas que le fueren imputables.</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 </w:t>
      </w:r>
      <w:r w:rsidRPr="001C759D">
        <w:rPr>
          <w:rFonts w:ascii="Times New Roman" w:hAnsi="Times New Roman" w:cs="Times New Roman"/>
          <w:i/>
        </w:rPr>
        <w:t xml:space="preserve">Se aplicará una suspensión para contratar por un plazo mayor </w:t>
      </w:r>
      <w:r w:rsidR="00DF096F">
        <w:rPr>
          <w:rFonts w:ascii="Times New Roman" w:hAnsi="Times New Roman" w:cs="Times New Roman"/>
          <w:i/>
        </w:rPr>
        <w:t>a UN (1) año  y hasta DOS</w:t>
      </w:r>
      <w:r w:rsidR="0009094E">
        <w:rPr>
          <w:rFonts w:ascii="Times New Roman" w:hAnsi="Times New Roman" w:cs="Times New Roman"/>
          <w:i/>
        </w:rPr>
        <w:t xml:space="preserve"> (2</w:t>
      </w:r>
      <w:r w:rsidRPr="001C759D">
        <w:rPr>
          <w:rFonts w:ascii="Times New Roman" w:hAnsi="Times New Roman" w:cs="Times New Roman"/>
          <w:i/>
        </w:rPr>
        <w:t>) año</w:t>
      </w:r>
      <w:r w:rsidR="0009094E">
        <w:rPr>
          <w:rFonts w:ascii="Times New Roman" w:hAnsi="Times New Roman" w:cs="Times New Roman"/>
          <w:i/>
        </w:rPr>
        <w:t>s</w:t>
      </w:r>
      <w:r w:rsidRPr="001C759D">
        <w:rPr>
          <w:rFonts w:ascii="Times New Roman" w:hAnsi="Times New Roman" w:cs="Times New Roman"/>
          <w:i/>
        </w:rPr>
        <w:t xml:space="preserve">: </w:t>
      </w:r>
    </w:p>
    <w:p w:rsidR="00451EAF" w:rsidRPr="001C759D" w:rsidRDefault="00DF096F" w:rsidP="00EB05F1">
      <w:pPr>
        <w:pStyle w:val="Default"/>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t xml:space="preserve">2.1. </w:t>
      </w:r>
      <w:r w:rsidR="0091563B" w:rsidRPr="001C759D">
        <w:rPr>
          <w:rFonts w:ascii="Times New Roman" w:hAnsi="Times New Roman" w:cs="Times New Roman"/>
          <w:i/>
        </w:rPr>
        <w:t xml:space="preserve">Cuando se constate fehacientemente que el oferente o  adjudicatario hubieren incurrido en las conductas descriptas en el artículo 10 del </w:t>
      </w:r>
      <w:r w:rsidR="004663BB">
        <w:rPr>
          <w:rFonts w:ascii="Times New Roman" w:hAnsi="Times New Roman" w:cs="Times New Roman"/>
          <w:i/>
        </w:rPr>
        <w:t>Dto.</w:t>
      </w:r>
      <w:r w:rsidR="0091563B" w:rsidRPr="001C759D">
        <w:rPr>
          <w:rFonts w:ascii="Times New Roman" w:hAnsi="Times New Roman" w:cs="Times New Roman"/>
          <w:i/>
        </w:rPr>
        <w:t xml:space="preserve"> Nº 1023/01 y sus m</w:t>
      </w:r>
      <w:r w:rsidR="0091563B">
        <w:rPr>
          <w:rFonts w:ascii="Times New Roman" w:hAnsi="Times New Roman" w:cs="Times New Roman"/>
          <w:i/>
        </w:rPr>
        <w:t>odificaciones.</w:t>
      </w:r>
    </w:p>
    <w:p w:rsidR="0091563B" w:rsidRPr="001C759D" w:rsidRDefault="00451EAF" w:rsidP="0091563B">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2.2. </w:t>
      </w:r>
      <w:r w:rsidR="0091563B" w:rsidRPr="001C759D">
        <w:rPr>
          <w:rFonts w:ascii="Times New Roman" w:hAnsi="Times New Roman" w:cs="Times New Roman"/>
          <w:i/>
        </w:rPr>
        <w:t xml:space="preserve">Cuando se constate que el interesado presentó documentación o información falsa o adulterada. </w:t>
      </w:r>
    </w:p>
    <w:p w:rsidR="0091563B"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r w:rsidR="00DF096F">
        <w:rPr>
          <w:rFonts w:ascii="Times New Roman" w:hAnsi="Times New Roman" w:cs="Times New Roman"/>
          <w:i/>
        </w:rPr>
        <w:t xml:space="preserve">2.3. </w:t>
      </w:r>
      <w:r w:rsidRPr="001C759D">
        <w:rPr>
          <w:rFonts w:ascii="Times New Roman" w:hAnsi="Times New Roman" w:cs="Times New Roman"/>
          <w:i/>
        </w:rPr>
        <w:t>Al oferente a quien se le hubi</w:t>
      </w:r>
      <w:r w:rsidR="0091563B">
        <w:rPr>
          <w:rFonts w:ascii="Times New Roman" w:hAnsi="Times New Roman" w:cs="Times New Roman"/>
          <w:i/>
        </w:rPr>
        <w:t xml:space="preserve">ese desestimado la oferta por resultar enelegible conforme a las pautas de inelegibilidad establecidas en el </w:t>
      </w:r>
      <w:r w:rsidR="004663BB">
        <w:rPr>
          <w:rFonts w:ascii="Times New Roman" w:hAnsi="Times New Roman" w:cs="Times New Roman"/>
          <w:i/>
        </w:rPr>
        <w:t>Dto.</w:t>
      </w:r>
      <w:r w:rsidR="0091563B">
        <w:rPr>
          <w:rFonts w:ascii="Times New Roman" w:hAnsi="Times New Roman" w:cs="Times New Roman"/>
          <w:i/>
        </w:rPr>
        <w:t xml:space="preserve"> 1030/2016.</w:t>
      </w:r>
      <w:r w:rsidRPr="001C759D">
        <w:rPr>
          <w:rFonts w:ascii="Times New Roman" w:hAnsi="Times New Roman" w:cs="Times New Roman"/>
          <w:i/>
        </w:rPr>
        <w:t xml:space="preserve"> </w:t>
      </w:r>
    </w:p>
    <w:p w:rsidR="00451EAF" w:rsidRPr="001C759D" w:rsidRDefault="0091563B" w:rsidP="00EB05F1">
      <w:pPr>
        <w:pStyle w:val="Default"/>
        <w:jc w:val="both"/>
        <w:rPr>
          <w:rFonts w:ascii="Times New Roman" w:hAnsi="Times New Roman" w:cs="Times New Roman"/>
          <w:i/>
        </w:rPr>
      </w:pPr>
      <w:r>
        <w:rPr>
          <w:rFonts w:ascii="Times New Roman" w:hAnsi="Times New Roman" w:cs="Times New Roman"/>
          <w:i/>
        </w:rPr>
        <w:t xml:space="preserve">                       </w:t>
      </w:r>
      <w:r w:rsidR="00DF096F">
        <w:rPr>
          <w:rFonts w:ascii="Times New Roman" w:hAnsi="Times New Roman" w:cs="Times New Roman"/>
          <w:i/>
        </w:rPr>
        <w:t xml:space="preserve">2.4. </w:t>
      </w:r>
      <w:r w:rsidR="00451EAF" w:rsidRPr="001C759D">
        <w:rPr>
          <w:rFonts w:ascii="Times New Roman" w:hAnsi="Times New Roman" w:cs="Times New Roman"/>
          <w:i/>
        </w:rPr>
        <w:t>Al oferente a quien se le hubiese desestimado la oferta por la causal fundada en una sanción que le prohíba contratar c</w:t>
      </w:r>
      <w:r w:rsidR="00DF096F">
        <w:rPr>
          <w:rFonts w:ascii="Times New Roman" w:hAnsi="Times New Roman" w:cs="Times New Roman"/>
          <w:i/>
        </w:rPr>
        <w:t>on la Administración Nacional.</w:t>
      </w: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Cuando concurriere más de una causal de suspensión, los plazos que se apliquen de acuerdo a lo previsto en los incisos que anteceden se cumplirán ininterrumpidamente en forma sucesiva.</w:t>
      </w:r>
    </w:p>
    <w:p w:rsidR="00451EAF"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Los plazos comenzarán a computarse a partir del día en que se </w:t>
      </w:r>
      <w:r w:rsidR="00DF096F">
        <w:rPr>
          <w:rFonts w:ascii="Times New Roman" w:hAnsi="Times New Roman" w:cs="Times New Roman"/>
          <w:i/>
        </w:rPr>
        <w:t>ingresen</w:t>
      </w:r>
      <w:r w:rsidRPr="001C759D">
        <w:rPr>
          <w:rFonts w:ascii="Times New Roman" w:hAnsi="Times New Roman" w:cs="Times New Roman"/>
          <w:i/>
        </w:rPr>
        <w:t xml:space="preserve"> las respectivas suspensiones en el Sistema de Información de Proveedores.</w:t>
      </w:r>
    </w:p>
    <w:p w:rsidR="00DF096F" w:rsidRPr="001C759D" w:rsidRDefault="00DF096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lastRenderedPageBreak/>
        <w:t xml:space="preserve">c)   </w:t>
      </w:r>
      <w:r w:rsidRPr="001C759D">
        <w:rPr>
          <w:rFonts w:ascii="Times New Roman" w:hAnsi="Times New Roman" w:cs="Times New Roman"/>
          <w:i/>
          <w:u w:val="single"/>
        </w:rPr>
        <w:t>Inhabilitación:</w:t>
      </w:r>
      <w:r w:rsidRPr="001C759D">
        <w:rPr>
          <w:rFonts w:ascii="Times New Roman" w:hAnsi="Times New Roman" w:cs="Times New Roman"/>
          <w:i/>
        </w:rPr>
        <w:t xml:space="preserve"> Serán inhabilitados para contratar por el tiempo que duren las causas de la inhabilitación, quienes se encuentran incursos en alguna de las causales de inhabilidad para contratar establecid</w:t>
      </w:r>
      <w:r w:rsidR="0009094E">
        <w:rPr>
          <w:rFonts w:ascii="Times New Roman" w:hAnsi="Times New Roman" w:cs="Times New Roman"/>
          <w:i/>
        </w:rPr>
        <w:t>as en los incisos b) a h</w:t>
      </w:r>
      <w:r w:rsidRPr="001C759D">
        <w:rPr>
          <w:rFonts w:ascii="Times New Roman" w:hAnsi="Times New Roman" w:cs="Times New Roman"/>
          <w:i/>
        </w:rPr>
        <w:t xml:space="preserve">) del artículo 28 del </w:t>
      </w:r>
      <w:r w:rsidR="004663BB">
        <w:rPr>
          <w:rFonts w:ascii="Times New Roman" w:hAnsi="Times New Roman" w:cs="Times New Roman"/>
          <w:i/>
        </w:rPr>
        <w:t>Dto.</w:t>
      </w:r>
      <w:r w:rsidR="00311F12">
        <w:rPr>
          <w:rFonts w:ascii="Times New Roman" w:hAnsi="Times New Roman" w:cs="Times New Roman"/>
          <w:i/>
        </w:rPr>
        <w:t xml:space="preserve"> Nº 1</w:t>
      </w:r>
      <w:r w:rsidRPr="001C759D">
        <w:rPr>
          <w:rFonts w:ascii="Times New Roman" w:hAnsi="Times New Roman" w:cs="Times New Roman"/>
          <w:i/>
        </w:rPr>
        <w:t>023/01 y sus modificaciones</w:t>
      </w:r>
      <w:r w:rsidR="0009094E">
        <w:rPr>
          <w:rFonts w:ascii="Times New Roman" w:hAnsi="Times New Roman" w:cs="Times New Roman"/>
          <w:i/>
        </w:rPr>
        <w:t>.</w:t>
      </w:r>
    </w:p>
    <w:p w:rsidR="00AC348E" w:rsidRPr="001C759D" w:rsidRDefault="00AC348E"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EB05F1">
        <w:rPr>
          <w:rFonts w:ascii="Times New Roman" w:hAnsi="Times New Roman" w:cs="Times New Roman"/>
          <w:b/>
          <w:i/>
        </w:rPr>
        <w:t>Articulo  45º</w:t>
      </w:r>
      <w:r w:rsidRPr="001C759D">
        <w:rPr>
          <w:rFonts w:ascii="Times New Roman" w:hAnsi="Times New Roman" w:cs="Times New Roman"/>
          <w:i/>
        </w:rPr>
        <w:t>) Consecuencia de las sanciones</w:t>
      </w:r>
      <w:r w:rsidR="00EB05F1" w:rsidRPr="001C759D">
        <w:rPr>
          <w:rFonts w:ascii="Times New Roman" w:hAnsi="Times New Roman" w:cs="Times New Roman"/>
          <w:i/>
        </w:rPr>
        <w:t>: Una</w:t>
      </w:r>
      <w:r w:rsidRPr="001C759D">
        <w:rPr>
          <w:rFonts w:ascii="Times New Roman" w:hAnsi="Times New Roman" w:cs="Times New Roman"/>
          <w:i/>
        </w:rPr>
        <w:t xml:space="preserve"> vez aplicada una sanción, ella no impedirá el cumplimiento de los contratos que el proveedor tuviere adjudicados o en curso de ejecución ni de sus posibles ampliaciones o prórrogas, pero no podrán adjudicársele nuevos contratos desde el inicio de la vigencia de la sanción y hasta la extinción de aqu</w:t>
      </w:r>
      <w:r w:rsidR="00DF096F">
        <w:rPr>
          <w:rFonts w:ascii="Times New Roman" w:hAnsi="Times New Roman" w:cs="Times New Roman"/>
          <w:i/>
        </w:rPr>
        <w:t>e</w:t>
      </w:r>
      <w:r w:rsidRPr="001C759D">
        <w:rPr>
          <w:rFonts w:ascii="Times New Roman" w:hAnsi="Times New Roman" w:cs="Times New Roman"/>
          <w:i/>
        </w:rPr>
        <w:t>lla.</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t xml:space="preserve"> </w:t>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r w:rsidRPr="001C759D">
        <w:rPr>
          <w:rFonts w:ascii="Times New Roman" w:hAnsi="Times New Roman" w:cs="Times New Roman"/>
          <w:i/>
        </w:rPr>
        <w:br/>
      </w: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451EAF" w:rsidRPr="001C759D" w:rsidRDefault="00451EAF" w:rsidP="00EB05F1">
      <w:pPr>
        <w:pStyle w:val="Default"/>
        <w:jc w:val="both"/>
        <w:rPr>
          <w:rFonts w:ascii="Times New Roman" w:hAnsi="Times New Roman" w:cs="Times New Roman"/>
          <w:i/>
        </w:rPr>
      </w:pPr>
    </w:p>
    <w:p w:rsidR="008E188A" w:rsidRPr="001C759D" w:rsidRDefault="008E188A" w:rsidP="00EB05F1">
      <w:pPr>
        <w:pStyle w:val="Default"/>
        <w:jc w:val="both"/>
        <w:rPr>
          <w:rFonts w:ascii="Times New Roman" w:hAnsi="Times New Roman" w:cs="Times New Roman"/>
          <w:i/>
          <w:u w:val="single"/>
        </w:rPr>
      </w:pPr>
    </w:p>
    <w:sectPr w:rsidR="008E188A" w:rsidRPr="001C759D" w:rsidSect="00AC348E">
      <w:headerReference w:type="default" r:id="rId10"/>
      <w:footerReference w:type="even" r:id="rId11"/>
      <w:footerReference w:type="default" r:id="rId12"/>
      <w:pgSz w:w="11907" w:h="16840" w:code="9"/>
      <w:pgMar w:top="2835" w:right="851" w:bottom="1134"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823" w:rsidRDefault="003D3823">
      <w:r>
        <w:separator/>
      </w:r>
    </w:p>
  </w:endnote>
  <w:endnote w:type="continuationSeparator" w:id="0">
    <w:p w:rsidR="003D3823" w:rsidRDefault="003D3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9" w:rsidRDefault="008A1489" w:rsidP="0029485E">
    <w:pPr>
      <w:pStyle w:val="Piedepgina"/>
      <w:framePr w:wrap="around" w:vAnchor="text" w:hAnchor="margin" w:xAlign="outside" w:y="1"/>
      <w:rPr>
        <w:rStyle w:val="Nmerodepgina"/>
      </w:rPr>
    </w:pPr>
    <w:r>
      <w:rPr>
        <w:rStyle w:val="Nmerodepgina"/>
      </w:rPr>
      <w:fldChar w:fldCharType="begin"/>
    </w:r>
    <w:r w:rsidR="00FC7549">
      <w:rPr>
        <w:rStyle w:val="Nmerodepgina"/>
      </w:rPr>
      <w:instrText xml:space="preserve">PAGE  </w:instrText>
    </w:r>
    <w:r>
      <w:rPr>
        <w:rStyle w:val="Nmerodepgina"/>
      </w:rPr>
      <w:fldChar w:fldCharType="separate"/>
    </w:r>
    <w:r w:rsidR="00234546">
      <w:rPr>
        <w:rStyle w:val="Nmerodepgina"/>
      </w:rPr>
      <w:t>14</w:t>
    </w:r>
    <w:r>
      <w:rPr>
        <w:rStyle w:val="Nmerodepgina"/>
      </w:rPr>
      <w:fldChar w:fldCharType="end"/>
    </w:r>
  </w:p>
  <w:p w:rsidR="00FC7549" w:rsidRDefault="00FC7549" w:rsidP="00AC348E">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9" w:rsidRDefault="008A1489" w:rsidP="0029485E">
    <w:pPr>
      <w:pStyle w:val="Piedepgina"/>
      <w:framePr w:wrap="around" w:vAnchor="text" w:hAnchor="margin" w:xAlign="outside" w:y="1"/>
      <w:rPr>
        <w:rStyle w:val="Nmerodepgina"/>
      </w:rPr>
    </w:pPr>
    <w:r>
      <w:rPr>
        <w:rStyle w:val="Nmerodepgina"/>
      </w:rPr>
      <w:fldChar w:fldCharType="begin"/>
    </w:r>
    <w:r w:rsidR="00FC7549">
      <w:rPr>
        <w:rStyle w:val="Nmerodepgina"/>
      </w:rPr>
      <w:instrText xml:space="preserve">PAGE  </w:instrText>
    </w:r>
    <w:r>
      <w:rPr>
        <w:rStyle w:val="Nmerodepgina"/>
      </w:rPr>
      <w:fldChar w:fldCharType="separate"/>
    </w:r>
    <w:r w:rsidR="00234546">
      <w:rPr>
        <w:rStyle w:val="Nmerodepgina"/>
      </w:rPr>
      <w:t>1</w:t>
    </w:r>
    <w:r>
      <w:rPr>
        <w:rStyle w:val="Nmerodepgina"/>
      </w:rPr>
      <w:fldChar w:fldCharType="end"/>
    </w:r>
  </w:p>
  <w:p w:rsidR="00FC7549" w:rsidRDefault="00FC7549" w:rsidP="00AC348E">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823" w:rsidRDefault="003D3823">
      <w:r>
        <w:separator/>
      </w:r>
    </w:p>
  </w:footnote>
  <w:footnote w:type="continuationSeparator" w:id="0">
    <w:p w:rsidR="003D3823" w:rsidRDefault="003D3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899"/>
      <w:gridCol w:w="6095"/>
    </w:tblGrid>
    <w:tr w:rsidR="00FC7549">
      <w:trPr>
        <w:trHeight w:val="1992"/>
      </w:trPr>
      <w:tc>
        <w:tcPr>
          <w:tcW w:w="3899" w:type="dxa"/>
        </w:tcPr>
        <w:p w:rsidR="00FC7549" w:rsidRDefault="00FC7549" w:rsidP="00BF546D">
          <w:pPr>
            <w:pStyle w:val="Encabezado"/>
            <w:jc w:val="center"/>
            <w:rPr>
              <w:i/>
              <w:sz w:val="16"/>
            </w:rPr>
          </w:pPr>
          <w:r>
            <w:rPr>
              <w:i/>
              <w:sz w:val="16"/>
            </w:rPr>
            <w:drawing>
              <wp:inline distT="0" distB="0" distL="0" distR="0">
                <wp:extent cx="923925" cy="9144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23925" cy="914400"/>
                        </a:xfrm>
                        <a:prstGeom prst="rect">
                          <a:avLst/>
                        </a:prstGeom>
                        <a:noFill/>
                        <a:ln w="9525">
                          <a:noFill/>
                          <a:miter lim="800000"/>
                          <a:headEnd/>
                          <a:tailEnd/>
                        </a:ln>
                      </pic:spPr>
                    </pic:pic>
                  </a:graphicData>
                </a:graphic>
              </wp:inline>
            </w:drawing>
          </w:r>
        </w:p>
        <w:p w:rsidR="00FC7549" w:rsidRPr="001253DB" w:rsidRDefault="00FC7549" w:rsidP="001253DB">
          <w:pPr>
            <w:pStyle w:val="Encabezado"/>
            <w:jc w:val="center"/>
            <w:rPr>
              <w:i/>
            </w:rPr>
          </w:pPr>
          <w:r w:rsidRPr="001253DB">
            <w:rPr>
              <w:i/>
            </w:rPr>
            <w:t>UNIVERSIDAD NACIONAL DEL SUR</w:t>
          </w:r>
        </w:p>
        <w:p w:rsidR="00FC7549" w:rsidRDefault="00FC7549" w:rsidP="001253DB">
          <w:pPr>
            <w:pStyle w:val="Encabezado"/>
            <w:jc w:val="center"/>
            <w:rPr>
              <w:i/>
              <w:sz w:val="16"/>
            </w:rPr>
          </w:pPr>
          <w:r>
            <w:rPr>
              <w:i/>
              <w:sz w:val="16"/>
            </w:rPr>
            <w:t xml:space="preserve"> BAHIA BLANCA - REPUBLICA ARGENTINA</w:t>
          </w:r>
        </w:p>
      </w:tc>
      <w:tc>
        <w:tcPr>
          <w:tcW w:w="6095" w:type="dxa"/>
        </w:tcPr>
        <w:p w:rsidR="00FC7549" w:rsidRDefault="00FC7549" w:rsidP="00BF546D">
          <w:pPr>
            <w:pStyle w:val="Encabezado"/>
            <w:rPr>
              <w:i/>
              <w:sz w:val="16"/>
            </w:rPr>
          </w:pPr>
        </w:p>
      </w:tc>
    </w:tr>
  </w:tbl>
  <w:p w:rsidR="00FC7549" w:rsidRDefault="00FC75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57BB"/>
    <w:multiLevelType w:val="hybridMultilevel"/>
    <w:tmpl w:val="95FECD04"/>
    <w:lvl w:ilvl="0" w:tplc="C256D0A6">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6932EE"/>
    <w:multiLevelType w:val="hybridMultilevel"/>
    <w:tmpl w:val="8A3C8C9E"/>
    <w:lvl w:ilvl="0" w:tplc="2C0A0019">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4A55A8E"/>
    <w:multiLevelType w:val="hybridMultilevel"/>
    <w:tmpl w:val="6DD63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717EFC"/>
    <w:multiLevelType w:val="hybridMultilevel"/>
    <w:tmpl w:val="8A3C8C9E"/>
    <w:lvl w:ilvl="0" w:tplc="2C0A0019">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A641B7"/>
    <w:multiLevelType w:val="hybridMultilevel"/>
    <w:tmpl w:val="211EBFB0"/>
    <w:lvl w:ilvl="0" w:tplc="6882A27C">
      <w:start w:val="1"/>
      <w:numFmt w:val="lowerLetter"/>
      <w:lvlText w:val="%1."/>
      <w:lvlJc w:val="left"/>
      <w:pPr>
        <w:ind w:left="780" w:hanging="360"/>
      </w:pPr>
      <w:rPr>
        <w:rFonts w:ascii="Times New Roman" w:eastAsia="Times New Roman" w:hAnsi="Times New Roman" w:cs="Times New Roman"/>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5">
    <w:nsid w:val="47E97EE1"/>
    <w:multiLevelType w:val="hybridMultilevel"/>
    <w:tmpl w:val="CFB26BD0"/>
    <w:lvl w:ilvl="0" w:tplc="880812FC">
      <w:start w:val="1"/>
      <w:numFmt w:val="decimal"/>
      <w:lvlText w:val="%1)"/>
      <w:lvlJc w:val="left"/>
      <w:pPr>
        <w:ind w:left="11" w:hanging="360"/>
      </w:pPr>
      <w:rPr>
        <w:rFonts w:hint="default"/>
        <w:b/>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6">
    <w:nsid w:val="5B24306E"/>
    <w:multiLevelType w:val="hybridMultilevel"/>
    <w:tmpl w:val="8B3287D2"/>
    <w:lvl w:ilvl="0" w:tplc="0CD00D5C">
      <w:start w:val="1"/>
      <w:numFmt w:val="lowerLetter"/>
      <w:lvlText w:val="%1)"/>
      <w:lvlJc w:val="left"/>
      <w:pPr>
        <w:ind w:left="11" w:hanging="360"/>
      </w:pPr>
      <w:rPr>
        <w:rFonts w:hint="default"/>
        <w:i/>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7">
    <w:nsid w:val="5C0026CD"/>
    <w:multiLevelType w:val="singleLevel"/>
    <w:tmpl w:val="8AD0CF1C"/>
    <w:lvl w:ilvl="0">
      <w:start w:val="1"/>
      <w:numFmt w:val="lowerLetter"/>
      <w:lvlText w:val="%1-"/>
      <w:lvlJc w:val="left"/>
      <w:pPr>
        <w:tabs>
          <w:tab w:val="num" w:pos="1068"/>
        </w:tabs>
        <w:ind w:left="1068" w:hanging="360"/>
      </w:pPr>
      <w:rPr>
        <w:rFonts w:hint="default"/>
      </w:rPr>
    </w:lvl>
  </w:abstractNum>
  <w:abstractNum w:abstractNumId="8">
    <w:nsid w:val="657F0BBB"/>
    <w:multiLevelType w:val="hybridMultilevel"/>
    <w:tmpl w:val="F5FC68A0"/>
    <w:lvl w:ilvl="0" w:tplc="A1606DF0">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494C"/>
    <w:rsid w:val="00016352"/>
    <w:rsid w:val="000217CA"/>
    <w:rsid w:val="00021EB3"/>
    <w:rsid w:val="000239B2"/>
    <w:rsid w:val="00025440"/>
    <w:rsid w:val="00040691"/>
    <w:rsid w:val="00045D28"/>
    <w:rsid w:val="00045F5E"/>
    <w:rsid w:val="0004691E"/>
    <w:rsid w:val="00050790"/>
    <w:rsid w:val="000545CF"/>
    <w:rsid w:val="00055D95"/>
    <w:rsid w:val="00060161"/>
    <w:rsid w:val="00062874"/>
    <w:rsid w:val="00062D1D"/>
    <w:rsid w:val="000668A3"/>
    <w:rsid w:val="00076456"/>
    <w:rsid w:val="00076F65"/>
    <w:rsid w:val="00083957"/>
    <w:rsid w:val="000873A0"/>
    <w:rsid w:val="0009094E"/>
    <w:rsid w:val="000948E5"/>
    <w:rsid w:val="000A0190"/>
    <w:rsid w:val="000A07B8"/>
    <w:rsid w:val="000A1CDF"/>
    <w:rsid w:val="000B27A7"/>
    <w:rsid w:val="000C0A4A"/>
    <w:rsid w:val="000C4438"/>
    <w:rsid w:val="000C5922"/>
    <w:rsid w:val="000E191F"/>
    <w:rsid w:val="000E7EE9"/>
    <w:rsid w:val="000F7037"/>
    <w:rsid w:val="00102B02"/>
    <w:rsid w:val="00104867"/>
    <w:rsid w:val="00107287"/>
    <w:rsid w:val="0010772C"/>
    <w:rsid w:val="00110E48"/>
    <w:rsid w:val="001124F3"/>
    <w:rsid w:val="00113076"/>
    <w:rsid w:val="001216FC"/>
    <w:rsid w:val="00121F75"/>
    <w:rsid w:val="001253DB"/>
    <w:rsid w:val="00137B2F"/>
    <w:rsid w:val="00155210"/>
    <w:rsid w:val="00160654"/>
    <w:rsid w:val="001623C9"/>
    <w:rsid w:val="00167202"/>
    <w:rsid w:val="00180AE6"/>
    <w:rsid w:val="00185756"/>
    <w:rsid w:val="001936AD"/>
    <w:rsid w:val="001978F5"/>
    <w:rsid w:val="001A4D64"/>
    <w:rsid w:val="001A65AB"/>
    <w:rsid w:val="001A6612"/>
    <w:rsid w:val="001B2F5D"/>
    <w:rsid w:val="001B4AB1"/>
    <w:rsid w:val="001B5B4E"/>
    <w:rsid w:val="001B6008"/>
    <w:rsid w:val="001B7C32"/>
    <w:rsid w:val="001C1757"/>
    <w:rsid w:val="001C759D"/>
    <w:rsid w:val="001E15DA"/>
    <w:rsid w:val="001F4BBB"/>
    <w:rsid w:val="001F6273"/>
    <w:rsid w:val="001F710F"/>
    <w:rsid w:val="00201876"/>
    <w:rsid w:val="0020413C"/>
    <w:rsid w:val="002064AC"/>
    <w:rsid w:val="00216917"/>
    <w:rsid w:val="00231C74"/>
    <w:rsid w:val="0023282A"/>
    <w:rsid w:val="002328EB"/>
    <w:rsid w:val="00232B5D"/>
    <w:rsid w:val="00233F7D"/>
    <w:rsid w:val="00234546"/>
    <w:rsid w:val="0023754C"/>
    <w:rsid w:val="00255BAD"/>
    <w:rsid w:val="00270F44"/>
    <w:rsid w:val="00272AFC"/>
    <w:rsid w:val="002742E1"/>
    <w:rsid w:val="0027523B"/>
    <w:rsid w:val="002836A3"/>
    <w:rsid w:val="002842F0"/>
    <w:rsid w:val="00286309"/>
    <w:rsid w:val="00293F3F"/>
    <w:rsid w:val="0029485E"/>
    <w:rsid w:val="00294A20"/>
    <w:rsid w:val="0029695F"/>
    <w:rsid w:val="002B0883"/>
    <w:rsid w:val="002B0CA8"/>
    <w:rsid w:val="002B4A6D"/>
    <w:rsid w:val="002C071C"/>
    <w:rsid w:val="002C20F6"/>
    <w:rsid w:val="002C72BC"/>
    <w:rsid w:val="002D04E4"/>
    <w:rsid w:val="002D1281"/>
    <w:rsid w:val="002D6453"/>
    <w:rsid w:val="002E77CB"/>
    <w:rsid w:val="002F64DD"/>
    <w:rsid w:val="00306617"/>
    <w:rsid w:val="00311F12"/>
    <w:rsid w:val="00337535"/>
    <w:rsid w:val="00341914"/>
    <w:rsid w:val="00350804"/>
    <w:rsid w:val="00364580"/>
    <w:rsid w:val="003711EF"/>
    <w:rsid w:val="00373D0C"/>
    <w:rsid w:val="00377BDD"/>
    <w:rsid w:val="00381DC2"/>
    <w:rsid w:val="003A4963"/>
    <w:rsid w:val="003A5E66"/>
    <w:rsid w:val="003A7E3C"/>
    <w:rsid w:val="003B1D8E"/>
    <w:rsid w:val="003C3E17"/>
    <w:rsid w:val="003D3823"/>
    <w:rsid w:val="003D7F38"/>
    <w:rsid w:val="003E42CB"/>
    <w:rsid w:val="00400D3B"/>
    <w:rsid w:val="0040537D"/>
    <w:rsid w:val="00414223"/>
    <w:rsid w:val="004205E1"/>
    <w:rsid w:val="00420929"/>
    <w:rsid w:val="00432D2D"/>
    <w:rsid w:val="00435E6F"/>
    <w:rsid w:val="00441D0A"/>
    <w:rsid w:val="00443BFA"/>
    <w:rsid w:val="00451EAF"/>
    <w:rsid w:val="00452CFC"/>
    <w:rsid w:val="00460AC0"/>
    <w:rsid w:val="004663BB"/>
    <w:rsid w:val="00470868"/>
    <w:rsid w:val="00482D3D"/>
    <w:rsid w:val="004837C4"/>
    <w:rsid w:val="00493B48"/>
    <w:rsid w:val="00496A85"/>
    <w:rsid w:val="0049774C"/>
    <w:rsid w:val="004A1411"/>
    <w:rsid w:val="004B2AE8"/>
    <w:rsid w:val="004C2EC9"/>
    <w:rsid w:val="004D1AF0"/>
    <w:rsid w:val="004E0043"/>
    <w:rsid w:val="004F04B0"/>
    <w:rsid w:val="004F1CD8"/>
    <w:rsid w:val="004F3859"/>
    <w:rsid w:val="004F71C7"/>
    <w:rsid w:val="00501247"/>
    <w:rsid w:val="0051013E"/>
    <w:rsid w:val="00521963"/>
    <w:rsid w:val="00534C10"/>
    <w:rsid w:val="00543062"/>
    <w:rsid w:val="0056123F"/>
    <w:rsid w:val="00561D8D"/>
    <w:rsid w:val="00567613"/>
    <w:rsid w:val="00572F7E"/>
    <w:rsid w:val="00573B7D"/>
    <w:rsid w:val="005813C0"/>
    <w:rsid w:val="0058610F"/>
    <w:rsid w:val="00587EC3"/>
    <w:rsid w:val="00592B27"/>
    <w:rsid w:val="00593008"/>
    <w:rsid w:val="005A3AD8"/>
    <w:rsid w:val="005A6E37"/>
    <w:rsid w:val="005A78A1"/>
    <w:rsid w:val="005B42AB"/>
    <w:rsid w:val="005B5C14"/>
    <w:rsid w:val="005B64D7"/>
    <w:rsid w:val="005C50B0"/>
    <w:rsid w:val="005C60B5"/>
    <w:rsid w:val="005D1A37"/>
    <w:rsid w:val="005D494C"/>
    <w:rsid w:val="005D7F12"/>
    <w:rsid w:val="005F0B5E"/>
    <w:rsid w:val="005F3EC2"/>
    <w:rsid w:val="00602018"/>
    <w:rsid w:val="00604767"/>
    <w:rsid w:val="0061405B"/>
    <w:rsid w:val="00614AA1"/>
    <w:rsid w:val="006204FA"/>
    <w:rsid w:val="0062059E"/>
    <w:rsid w:val="006515E8"/>
    <w:rsid w:val="00655E2E"/>
    <w:rsid w:val="006673E9"/>
    <w:rsid w:val="00671309"/>
    <w:rsid w:val="00672B59"/>
    <w:rsid w:val="00674C9D"/>
    <w:rsid w:val="00692F97"/>
    <w:rsid w:val="00693F24"/>
    <w:rsid w:val="006A25A4"/>
    <w:rsid w:val="006A4C9D"/>
    <w:rsid w:val="006A4EF3"/>
    <w:rsid w:val="006C0440"/>
    <w:rsid w:val="006D70C7"/>
    <w:rsid w:val="006E1CEE"/>
    <w:rsid w:val="006E1E84"/>
    <w:rsid w:val="006E4362"/>
    <w:rsid w:val="006F227E"/>
    <w:rsid w:val="00700E73"/>
    <w:rsid w:val="00701746"/>
    <w:rsid w:val="0071127B"/>
    <w:rsid w:val="00714592"/>
    <w:rsid w:val="007252DA"/>
    <w:rsid w:val="007266C2"/>
    <w:rsid w:val="0073567A"/>
    <w:rsid w:val="00735920"/>
    <w:rsid w:val="007449A9"/>
    <w:rsid w:val="00753EB3"/>
    <w:rsid w:val="00755D3C"/>
    <w:rsid w:val="00783D49"/>
    <w:rsid w:val="007948B2"/>
    <w:rsid w:val="00797091"/>
    <w:rsid w:val="007A496F"/>
    <w:rsid w:val="007A7BC6"/>
    <w:rsid w:val="007B107A"/>
    <w:rsid w:val="007C0065"/>
    <w:rsid w:val="007D0D73"/>
    <w:rsid w:val="007E70C2"/>
    <w:rsid w:val="007F05C4"/>
    <w:rsid w:val="007F1C1E"/>
    <w:rsid w:val="007F3C53"/>
    <w:rsid w:val="00804CD5"/>
    <w:rsid w:val="0081073E"/>
    <w:rsid w:val="00820405"/>
    <w:rsid w:val="00820E6A"/>
    <w:rsid w:val="00820E73"/>
    <w:rsid w:val="008222F4"/>
    <w:rsid w:val="008248DE"/>
    <w:rsid w:val="00835703"/>
    <w:rsid w:val="008364F8"/>
    <w:rsid w:val="00842D5F"/>
    <w:rsid w:val="00857D95"/>
    <w:rsid w:val="00860A24"/>
    <w:rsid w:val="0086126F"/>
    <w:rsid w:val="00874E3D"/>
    <w:rsid w:val="00875A35"/>
    <w:rsid w:val="0089373D"/>
    <w:rsid w:val="00895BCB"/>
    <w:rsid w:val="0089632D"/>
    <w:rsid w:val="008A1489"/>
    <w:rsid w:val="008A2332"/>
    <w:rsid w:val="008A245E"/>
    <w:rsid w:val="008A3A2C"/>
    <w:rsid w:val="008C7BA9"/>
    <w:rsid w:val="008E0682"/>
    <w:rsid w:val="008E177C"/>
    <w:rsid w:val="008E188A"/>
    <w:rsid w:val="008F3D2D"/>
    <w:rsid w:val="008F7866"/>
    <w:rsid w:val="009031F5"/>
    <w:rsid w:val="0090531A"/>
    <w:rsid w:val="00911BD1"/>
    <w:rsid w:val="0091563B"/>
    <w:rsid w:val="00922327"/>
    <w:rsid w:val="00924205"/>
    <w:rsid w:val="00942D81"/>
    <w:rsid w:val="009473B2"/>
    <w:rsid w:val="00955626"/>
    <w:rsid w:val="00956C41"/>
    <w:rsid w:val="009607F4"/>
    <w:rsid w:val="00971C1C"/>
    <w:rsid w:val="0097603C"/>
    <w:rsid w:val="00976302"/>
    <w:rsid w:val="00980641"/>
    <w:rsid w:val="0098081B"/>
    <w:rsid w:val="009817CD"/>
    <w:rsid w:val="0099014C"/>
    <w:rsid w:val="00990376"/>
    <w:rsid w:val="009A347B"/>
    <w:rsid w:val="009A3AA5"/>
    <w:rsid w:val="009A471C"/>
    <w:rsid w:val="009A726F"/>
    <w:rsid w:val="009B7CA1"/>
    <w:rsid w:val="009B7E7C"/>
    <w:rsid w:val="009C0FAC"/>
    <w:rsid w:val="009C4195"/>
    <w:rsid w:val="009C5D4A"/>
    <w:rsid w:val="009D6795"/>
    <w:rsid w:val="009D6D2B"/>
    <w:rsid w:val="009D7832"/>
    <w:rsid w:val="009E649B"/>
    <w:rsid w:val="009F2567"/>
    <w:rsid w:val="009F3D9F"/>
    <w:rsid w:val="00A028D2"/>
    <w:rsid w:val="00A02A00"/>
    <w:rsid w:val="00A14F18"/>
    <w:rsid w:val="00A15F44"/>
    <w:rsid w:val="00A359B0"/>
    <w:rsid w:val="00A35DB3"/>
    <w:rsid w:val="00A36E1B"/>
    <w:rsid w:val="00A41C40"/>
    <w:rsid w:val="00A45655"/>
    <w:rsid w:val="00A57C8C"/>
    <w:rsid w:val="00A61D58"/>
    <w:rsid w:val="00A646CA"/>
    <w:rsid w:val="00A73E3B"/>
    <w:rsid w:val="00A74788"/>
    <w:rsid w:val="00A748C4"/>
    <w:rsid w:val="00A86FF6"/>
    <w:rsid w:val="00A96F27"/>
    <w:rsid w:val="00A972AF"/>
    <w:rsid w:val="00AA4857"/>
    <w:rsid w:val="00AA6092"/>
    <w:rsid w:val="00AA68B7"/>
    <w:rsid w:val="00AB11C8"/>
    <w:rsid w:val="00AB4181"/>
    <w:rsid w:val="00AB467A"/>
    <w:rsid w:val="00AC2369"/>
    <w:rsid w:val="00AC348E"/>
    <w:rsid w:val="00AC6AA9"/>
    <w:rsid w:val="00AE7208"/>
    <w:rsid w:val="00AF3822"/>
    <w:rsid w:val="00AF63E2"/>
    <w:rsid w:val="00B04447"/>
    <w:rsid w:val="00B04839"/>
    <w:rsid w:val="00B21236"/>
    <w:rsid w:val="00B212FE"/>
    <w:rsid w:val="00B23732"/>
    <w:rsid w:val="00B314B4"/>
    <w:rsid w:val="00B418FE"/>
    <w:rsid w:val="00B4192D"/>
    <w:rsid w:val="00B41A56"/>
    <w:rsid w:val="00B46A1D"/>
    <w:rsid w:val="00B67DB3"/>
    <w:rsid w:val="00B73453"/>
    <w:rsid w:val="00B74CFF"/>
    <w:rsid w:val="00B8143D"/>
    <w:rsid w:val="00B856CA"/>
    <w:rsid w:val="00BA1A52"/>
    <w:rsid w:val="00BA5249"/>
    <w:rsid w:val="00BB1589"/>
    <w:rsid w:val="00BB18CC"/>
    <w:rsid w:val="00BC3295"/>
    <w:rsid w:val="00BD6357"/>
    <w:rsid w:val="00BD7ACD"/>
    <w:rsid w:val="00BE3AFD"/>
    <w:rsid w:val="00BF546D"/>
    <w:rsid w:val="00BF5B12"/>
    <w:rsid w:val="00C01EFA"/>
    <w:rsid w:val="00C04379"/>
    <w:rsid w:val="00C04E4F"/>
    <w:rsid w:val="00C100B8"/>
    <w:rsid w:val="00C3268F"/>
    <w:rsid w:val="00C41A12"/>
    <w:rsid w:val="00C44F1C"/>
    <w:rsid w:val="00C51649"/>
    <w:rsid w:val="00C557C5"/>
    <w:rsid w:val="00C61EE3"/>
    <w:rsid w:val="00C66AFC"/>
    <w:rsid w:val="00C71A6B"/>
    <w:rsid w:val="00C73146"/>
    <w:rsid w:val="00C83F29"/>
    <w:rsid w:val="00C845E6"/>
    <w:rsid w:val="00CA2805"/>
    <w:rsid w:val="00CB3F07"/>
    <w:rsid w:val="00CB4D65"/>
    <w:rsid w:val="00CB5F25"/>
    <w:rsid w:val="00CC056D"/>
    <w:rsid w:val="00CC1445"/>
    <w:rsid w:val="00CC4860"/>
    <w:rsid w:val="00CD042D"/>
    <w:rsid w:val="00CD1310"/>
    <w:rsid w:val="00CD2BE2"/>
    <w:rsid w:val="00CE3B10"/>
    <w:rsid w:val="00CE5864"/>
    <w:rsid w:val="00CE730B"/>
    <w:rsid w:val="00CF38C4"/>
    <w:rsid w:val="00CF6AFD"/>
    <w:rsid w:val="00D00C78"/>
    <w:rsid w:val="00D07BE8"/>
    <w:rsid w:val="00D104B5"/>
    <w:rsid w:val="00D1125F"/>
    <w:rsid w:val="00D2235A"/>
    <w:rsid w:val="00D22A83"/>
    <w:rsid w:val="00D31625"/>
    <w:rsid w:val="00D35290"/>
    <w:rsid w:val="00D36E16"/>
    <w:rsid w:val="00D443B5"/>
    <w:rsid w:val="00D458BE"/>
    <w:rsid w:val="00D53E42"/>
    <w:rsid w:val="00D62CC0"/>
    <w:rsid w:val="00D64215"/>
    <w:rsid w:val="00D65904"/>
    <w:rsid w:val="00D678F3"/>
    <w:rsid w:val="00D77677"/>
    <w:rsid w:val="00D77F36"/>
    <w:rsid w:val="00D8084A"/>
    <w:rsid w:val="00D80EFF"/>
    <w:rsid w:val="00D82ABB"/>
    <w:rsid w:val="00D84893"/>
    <w:rsid w:val="00D86C20"/>
    <w:rsid w:val="00D902E2"/>
    <w:rsid w:val="00D94510"/>
    <w:rsid w:val="00DB6D72"/>
    <w:rsid w:val="00DC0ED9"/>
    <w:rsid w:val="00DC28A5"/>
    <w:rsid w:val="00DC2CFD"/>
    <w:rsid w:val="00DD1C42"/>
    <w:rsid w:val="00DE04AF"/>
    <w:rsid w:val="00DE2548"/>
    <w:rsid w:val="00DE4576"/>
    <w:rsid w:val="00DE5501"/>
    <w:rsid w:val="00DF096F"/>
    <w:rsid w:val="00DF5000"/>
    <w:rsid w:val="00DF7376"/>
    <w:rsid w:val="00DF7A26"/>
    <w:rsid w:val="00E04E24"/>
    <w:rsid w:val="00E13D06"/>
    <w:rsid w:val="00E172F7"/>
    <w:rsid w:val="00E20BEA"/>
    <w:rsid w:val="00E22617"/>
    <w:rsid w:val="00E3004A"/>
    <w:rsid w:val="00E47B42"/>
    <w:rsid w:val="00E54054"/>
    <w:rsid w:val="00E56D04"/>
    <w:rsid w:val="00E63B14"/>
    <w:rsid w:val="00E73F52"/>
    <w:rsid w:val="00E7455B"/>
    <w:rsid w:val="00E74D09"/>
    <w:rsid w:val="00E84E38"/>
    <w:rsid w:val="00E949ED"/>
    <w:rsid w:val="00E95DC0"/>
    <w:rsid w:val="00E97AF4"/>
    <w:rsid w:val="00EA34EA"/>
    <w:rsid w:val="00EA70B2"/>
    <w:rsid w:val="00EA7E26"/>
    <w:rsid w:val="00EB05F1"/>
    <w:rsid w:val="00EB46DC"/>
    <w:rsid w:val="00EC57F2"/>
    <w:rsid w:val="00ED4C43"/>
    <w:rsid w:val="00ED67C6"/>
    <w:rsid w:val="00EE6477"/>
    <w:rsid w:val="00EF63B7"/>
    <w:rsid w:val="00F03942"/>
    <w:rsid w:val="00F105EB"/>
    <w:rsid w:val="00F129D8"/>
    <w:rsid w:val="00F152C2"/>
    <w:rsid w:val="00F21077"/>
    <w:rsid w:val="00F26FF4"/>
    <w:rsid w:val="00F27180"/>
    <w:rsid w:val="00F301C6"/>
    <w:rsid w:val="00F302AA"/>
    <w:rsid w:val="00F46CAD"/>
    <w:rsid w:val="00F57D09"/>
    <w:rsid w:val="00F63F61"/>
    <w:rsid w:val="00F64591"/>
    <w:rsid w:val="00F6693A"/>
    <w:rsid w:val="00F739DA"/>
    <w:rsid w:val="00F75DB2"/>
    <w:rsid w:val="00F76303"/>
    <w:rsid w:val="00F83905"/>
    <w:rsid w:val="00F903BF"/>
    <w:rsid w:val="00F94947"/>
    <w:rsid w:val="00F974A9"/>
    <w:rsid w:val="00FA24BB"/>
    <w:rsid w:val="00FA5BB6"/>
    <w:rsid w:val="00FB07DB"/>
    <w:rsid w:val="00FC10BB"/>
    <w:rsid w:val="00FC471C"/>
    <w:rsid w:val="00FC7549"/>
    <w:rsid w:val="00FD0A4F"/>
    <w:rsid w:val="00FE0D0A"/>
    <w:rsid w:val="00FE4AC6"/>
    <w:rsid w:val="00FE7B61"/>
    <w:rsid w:val="00FF6A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ACD"/>
    <w:rPr>
      <w:noProof/>
    </w:rPr>
  </w:style>
  <w:style w:type="paragraph" w:styleId="Ttulo1">
    <w:name w:val="heading 1"/>
    <w:basedOn w:val="Normal"/>
    <w:next w:val="Normal"/>
    <w:qFormat/>
    <w:rsid w:val="00BD7ACD"/>
    <w:pPr>
      <w:keepNext/>
      <w:jc w:val="center"/>
      <w:outlineLvl w:val="0"/>
    </w:pPr>
    <w:rPr>
      <w:b/>
      <w:sz w:val="24"/>
    </w:rPr>
  </w:style>
  <w:style w:type="paragraph" w:styleId="Ttulo2">
    <w:name w:val="heading 2"/>
    <w:basedOn w:val="Normal"/>
    <w:next w:val="Normal"/>
    <w:qFormat/>
    <w:rsid w:val="00BD7ACD"/>
    <w:pPr>
      <w:keepNext/>
      <w:jc w:val="center"/>
      <w:outlineLvl w:val="1"/>
    </w:pPr>
    <w:rPr>
      <w:b/>
    </w:rPr>
  </w:style>
  <w:style w:type="paragraph" w:styleId="Ttulo3">
    <w:name w:val="heading 3"/>
    <w:basedOn w:val="Normal"/>
    <w:next w:val="Normal"/>
    <w:qFormat/>
    <w:rsid w:val="00BD7ACD"/>
    <w:pPr>
      <w:keepNext/>
      <w:jc w:val="center"/>
      <w:outlineLvl w:val="2"/>
    </w:pPr>
    <w:rPr>
      <w:rFonts w:ascii="Verdana" w:hAnsi="Verdana"/>
      <w:i/>
      <w:noProof w:val="0"/>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7ACD"/>
    <w:pPr>
      <w:jc w:val="both"/>
    </w:pPr>
  </w:style>
  <w:style w:type="paragraph" w:styleId="Textosinformato">
    <w:name w:val="Plain Text"/>
    <w:basedOn w:val="Normal"/>
    <w:link w:val="TextosinformatoCar"/>
    <w:rsid w:val="00BD7ACD"/>
    <w:rPr>
      <w:rFonts w:ascii="Courier New" w:hAnsi="Courier New"/>
    </w:rPr>
  </w:style>
  <w:style w:type="paragraph" w:styleId="Encabezado">
    <w:name w:val="header"/>
    <w:basedOn w:val="Normal"/>
    <w:link w:val="EncabezadoCar"/>
    <w:rsid w:val="00BD7ACD"/>
    <w:pPr>
      <w:tabs>
        <w:tab w:val="center" w:pos="4419"/>
        <w:tab w:val="right" w:pos="8838"/>
      </w:tabs>
    </w:pPr>
  </w:style>
  <w:style w:type="paragraph" w:styleId="Piedepgina">
    <w:name w:val="footer"/>
    <w:basedOn w:val="Normal"/>
    <w:rsid w:val="00BD7ACD"/>
    <w:pPr>
      <w:tabs>
        <w:tab w:val="center" w:pos="4419"/>
        <w:tab w:val="right" w:pos="8838"/>
      </w:tabs>
    </w:pPr>
  </w:style>
  <w:style w:type="paragraph" w:styleId="Textodeglobo">
    <w:name w:val="Balloon Text"/>
    <w:basedOn w:val="Normal"/>
    <w:semiHidden/>
    <w:rsid w:val="00BD7ACD"/>
    <w:rPr>
      <w:rFonts w:ascii="Tahoma" w:hAnsi="Tahoma" w:cs="Tahoma"/>
      <w:sz w:val="16"/>
      <w:szCs w:val="16"/>
    </w:rPr>
  </w:style>
  <w:style w:type="character" w:customStyle="1" w:styleId="EncabezadoCar">
    <w:name w:val="Encabezado Car"/>
    <w:basedOn w:val="Fuentedeprrafopredeter"/>
    <w:link w:val="Encabezado"/>
    <w:rsid w:val="0098081B"/>
    <w:rPr>
      <w:noProof/>
    </w:rPr>
  </w:style>
  <w:style w:type="paragraph" w:styleId="Textoindependiente2">
    <w:name w:val="Body Text 2"/>
    <w:basedOn w:val="Normal"/>
    <w:link w:val="Textoindependiente2Car"/>
    <w:rsid w:val="001A4D64"/>
    <w:pPr>
      <w:spacing w:after="120" w:line="480" w:lineRule="auto"/>
    </w:pPr>
  </w:style>
  <w:style w:type="character" w:customStyle="1" w:styleId="Textoindependiente2Car">
    <w:name w:val="Texto independiente 2 Car"/>
    <w:basedOn w:val="Fuentedeprrafopredeter"/>
    <w:link w:val="Textoindependiente2"/>
    <w:rsid w:val="001A4D64"/>
    <w:rPr>
      <w:noProof/>
    </w:rPr>
  </w:style>
  <w:style w:type="character" w:styleId="Hipervnculo">
    <w:name w:val="Hyperlink"/>
    <w:basedOn w:val="Fuentedeprrafopredeter"/>
    <w:rsid w:val="00451EAF"/>
    <w:rPr>
      <w:color w:val="0000FF"/>
      <w:u w:val="single"/>
    </w:rPr>
  </w:style>
  <w:style w:type="paragraph" w:customStyle="1" w:styleId="Default">
    <w:name w:val="Default"/>
    <w:rsid w:val="00451EAF"/>
    <w:pPr>
      <w:autoSpaceDE w:val="0"/>
      <w:autoSpaceDN w:val="0"/>
      <w:adjustRightInd w:val="0"/>
    </w:pPr>
    <w:rPr>
      <w:rFonts w:ascii="Arial" w:hAnsi="Arial" w:cs="Arial"/>
      <w:color w:val="000000"/>
      <w:sz w:val="24"/>
      <w:szCs w:val="24"/>
    </w:rPr>
  </w:style>
  <w:style w:type="character" w:customStyle="1" w:styleId="TextosinformatoCar">
    <w:name w:val="Texto sin formato Car"/>
    <w:basedOn w:val="Fuentedeprrafopredeter"/>
    <w:link w:val="Textosinformato"/>
    <w:rsid w:val="00451EAF"/>
    <w:rPr>
      <w:rFonts w:ascii="Courier New" w:hAnsi="Courier New"/>
      <w:noProof/>
      <w:lang w:val="es-ES" w:eastAsia="es-ES" w:bidi="ar-SA"/>
    </w:rPr>
  </w:style>
  <w:style w:type="character" w:styleId="Nmerodepgina">
    <w:name w:val="page number"/>
    <w:basedOn w:val="Fuentedeprrafopredeter"/>
    <w:rsid w:val="00AC348E"/>
  </w:style>
  <w:style w:type="paragraph" w:customStyle="1" w:styleId="Normal12pt">
    <w:name w:val="Normal + 12 pt"/>
    <w:basedOn w:val="Normal"/>
    <w:rsid w:val="00534C10"/>
    <w:rPr>
      <w:noProof w:val="0"/>
      <w:sz w:val="24"/>
      <w:szCs w:val="24"/>
    </w:rPr>
  </w:style>
</w:styles>
</file>

<file path=word/webSettings.xml><?xml version="1.0" encoding="utf-8"?>
<w:webSettings xmlns:r="http://schemas.openxmlformats.org/officeDocument/2006/relationships" xmlns:w="http://schemas.openxmlformats.org/wordprocessingml/2006/main">
  <w:divs>
    <w:div w:id="242641898">
      <w:bodyDiv w:val="1"/>
      <w:marLeft w:val="0"/>
      <w:marRight w:val="0"/>
      <w:marTop w:val="0"/>
      <w:marBottom w:val="0"/>
      <w:divBdr>
        <w:top w:val="none" w:sz="0" w:space="0" w:color="auto"/>
        <w:left w:val="none" w:sz="0" w:space="0" w:color="auto"/>
        <w:bottom w:val="none" w:sz="0" w:space="0" w:color="auto"/>
        <w:right w:val="none" w:sz="0" w:space="0" w:color="auto"/>
      </w:divBdr>
    </w:div>
    <w:div w:id="418907448">
      <w:bodyDiv w:val="1"/>
      <w:marLeft w:val="0"/>
      <w:marRight w:val="0"/>
      <w:marTop w:val="0"/>
      <w:marBottom w:val="0"/>
      <w:divBdr>
        <w:top w:val="none" w:sz="0" w:space="0" w:color="auto"/>
        <w:left w:val="none" w:sz="0" w:space="0" w:color="auto"/>
        <w:bottom w:val="none" w:sz="0" w:space="0" w:color="auto"/>
        <w:right w:val="none" w:sz="0" w:space="0" w:color="auto"/>
      </w:divBdr>
    </w:div>
    <w:div w:id="7753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s.edu.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s.edu.a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uns.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6592</Words>
  <Characters>36259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UNIVERSIDAD NACIONAL DEL SUR</vt:lpstr>
    </vt:vector>
  </TitlesOfParts>
  <Company>UNIVERSIDAD NACIONAL DEL SUR</Company>
  <LinksUpToDate>false</LinksUpToDate>
  <CharactersWithSpaces>42766</CharactersWithSpaces>
  <SharedDoc>false</SharedDoc>
  <HLinks>
    <vt:vector size="12" baseType="variant">
      <vt:variant>
        <vt:i4>7536680</vt:i4>
      </vt:variant>
      <vt:variant>
        <vt:i4>3</vt:i4>
      </vt:variant>
      <vt:variant>
        <vt:i4>0</vt:i4>
      </vt:variant>
      <vt:variant>
        <vt:i4>5</vt:i4>
      </vt:variant>
      <vt:variant>
        <vt:lpwstr>http://www.uns.edu.ar/</vt:lpwstr>
      </vt:variant>
      <vt:variant>
        <vt:lpwstr/>
      </vt:variant>
      <vt:variant>
        <vt:i4>7536680</vt:i4>
      </vt:variant>
      <vt:variant>
        <vt:i4>0</vt:i4>
      </vt:variant>
      <vt:variant>
        <vt:i4>0</vt:i4>
      </vt:variant>
      <vt:variant>
        <vt:i4>5</vt:i4>
      </vt:variant>
      <vt:variant>
        <vt:lpwstr>http://www.uns.edu.ar/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SUR</dc:title>
  <dc:creator>Ing. Esteban PEDRONCINI</dc:creator>
  <cp:lastModifiedBy>.</cp:lastModifiedBy>
  <cp:revision>2</cp:revision>
  <cp:lastPrinted>2015-05-28T14:58:00Z</cp:lastPrinted>
  <dcterms:created xsi:type="dcterms:W3CDTF">2017-07-10T11:53:00Z</dcterms:created>
  <dcterms:modified xsi:type="dcterms:W3CDTF">2017-07-10T11:53:00Z</dcterms:modified>
</cp:coreProperties>
</file>