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7F" w:rsidRPr="00FA03EA" w:rsidRDefault="00763E7F" w:rsidP="002B18CB">
      <w:pPr>
        <w:pStyle w:val="Ttulo"/>
        <w:tabs>
          <w:tab w:val="left" w:pos="4860"/>
        </w:tabs>
        <w:ind w:hanging="360"/>
        <w:rPr>
          <w:rFonts w:ascii="Times New Roman" w:hAnsi="Times New Roman" w:cs="Times New Roman"/>
          <w:sz w:val="36"/>
          <w:u w:val="none"/>
        </w:rPr>
      </w:pPr>
      <w:r w:rsidRPr="00FA03EA">
        <w:rPr>
          <w:rFonts w:ascii="Times New Roman" w:hAnsi="Times New Roman" w:cs="Times New Roman"/>
          <w:sz w:val="36"/>
          <w:u w:val="none"/>
        </w:rPr>
        <w:t>Pliego de Bases y Condiciones Particulares</w:t>
      </w:r>
    </w:p>
    <w:p w:rsidR="00744519" w:rsidRPr="00FA03EA" w:rsidRDefault="00744519" w:rsidP="00EE646D">
      <w:pPr>
        <w:pStyle w:val="Ttulo"/>
        <w:tabs>
          <w:tab w:val="left" w:pos="4860"/>
        </w:tabs>
        <w:rPr>
          <w:rFonts w:ascii="Times New Roman" w:hAnsi="Times New Roman" w:cs="Times New Roman"/>
          <w:sz w:val="24"/>
        </w:rPr>
      </w:pPr>
    </w:p>
    <w:tbl>
      <w:tblPr>
        <w:tblW w:w="9360"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700"/>
        <w:gridCol w:w="6660"/>
      </w:tblGrid>
      <w:tr w:rsidR="00763E7F" w:rsidRPr="003E291D">
        <w:trPr>
          <w:trHeight w:val="340"/>
        </w:trPr>
        <w:tc>
          <w:tcPr>
            <w:tcW w:w="2700" w:type="dxa"/>
            <w:vAlign w:val="center"/>
          </w:tcPr>
          <w:p w:rsidR="00763E7F" w:rsidRPr="003E291D" w:rsidRDefault="00A2731E" w:rsidP="00A2731E">
            <w:pPr>
              <w:pStyle w:val="Encabezado"/>
              <w:tabs>
                <w:tab w:val="clear" w:pos="4252"/>
                <w:tab w:val="clear" w:pos="8504"/>
              </w:tabs>
              <w:rPr>
                <w:b/>
                <w:lang w:val="es-AR"/>
              </w:rPr>
            </w:pPr>
            <w:r w:rsidRPr="003E291D">
              <w:rPr>
                <w:b/>
                <w:lang w:val="es-AR"/>
              </w:rPr>
              <w:t xml:space="preserve">Entidad </w:t>
            </w:r>
            <w:r w:rsidR="00763E7F" w:rsidRPr="003E291D">
              <w:rPr>
                <w:b/>
                <w:lang w:val="es-AR"/>
              </w:rPr>
              <w:t xml:space="preserve"> </w:t>
            </w:r>
            <w:r w:rsidRPr="003E291D">
              <w:rPr>
                <w:b/>
                <w:lang w:val="es-AR"/>
              </w:rPr>
              <w:t>C</w:t>
            </w:r>
            <w:r w:rsidR="00763E7F" w:rsidRPr="003E291D">
              <w:rPr>
                <w:b/>
                <w:lang w:val="es-AR"/>
              </w:rPr>
              <w:t>ontratante</w:t>
            </w:r>
            <w:r w:rsidRPr="003E291D">
              <w:rPr>
                <w:b/>
                <w:lang w:val="es-AR"/>
              </w:rPr>
              <w:t>:</w:t>
            </w:r>
          </w:p>
        </w:tc>
        <w:tc>
          <w:tcPr>
            <w:tcW w:w="6660" w:type="dxa"/>
            <w:vAlign w:val="center"/>
          </w:tcPr>
          <w:p w:rsidR="00763E7F" w:rsidRPr="003E291D" w:rsidRDefault="00006C78" w:rsidP="00A2731E">
            <w:pPr>
              <w:pStyle w:val="Ttulo5"/>
              <w:rPr>
                <w:rFonts w:ascii="Times New Roman" w:hAnsi="Times New Roman" w:cs="Times New Roman"/>
                <w:b w:val="0"/>
                <w:bCs w:val="0"/>
                <w:sz w:val="24"/>
              </w:rPr>
            </w:pPr>
            <w:r w:rsidRPr="003E291D">
              <w:rPr>
                <w:rFonts w:ascii="Times New Roman" w:hAnsi="Times New Roman" w:cs="Times New Roman"/>
                <w:b w:val="0"/>
                <w:bCs w:val="0"/>
                <w:sz w:val="24"/>
              </w:rPr>
              <w:t>Escuela de las Armas</w:t>
            </w:r>
            <w:r w:rsidR="00A2731E" w:rsidRPr="003E291D">
              <w:rPr>
                <w:rFonts w:ascii="Times New Roman" w:hAnsi="Times New Roman" w:cs="Times New Roman"/>
                <w:b w:val="0"/>
                <w:bCs w:val="0"/>
                <w:sz w:val="24"/>
              </w:rPr>
              <w:t>.</w:t>
            </w:r>
            <w:r w:rsidR="00FA03EA" w:rsidRPr="003E291D">
              <w:rPr>
                <w:rFonts w:ascii="Times New Roman" w:hAnsi="Times New Roman" w:cs="Times New Roman"/>
                <w:b w:val="0"/>
                <w:bCs w:val="0"/>
                <w:sz w:val="24"/>
              </w:rPr>
              <w:t xml:space="preserve"> </w:t>
            </w:r>
          </w:p>
        </w:tc>
      </w:tr>
      <w:tr w:rsidR="00A2731E" w:rsidRPr="003E291D">
        <w:trPr>
          <w:trHeight w:val="340"/>
        </w:trPr>
        <w:tc>
          <w:tcPr>
            <w:tcW w:w="2700" w:type="dxa"/>
            <w:vAlign w:val="center"/>
          </w:tcPr>
          <w:p w:rsidR="00A2731E" w:rsidRPr="003E291D" w:rsidRDefault="00A2731E">
            <w:pPr>
              <w:pStyle w:val="Encabezado"/>
              <w:tabs>
                <w:tab w:val="clear" w:pos="4252"/>
                <w:tab w:val="clear" w:pos="8504"/>
              </w:tabs>
              <w:rPr>
                <w:b/>
                <w:lang w:val="es-AR"/>
              </w:rPr>
            </w:pPr>
            <w:r w:rsidRPr="003E291D">
              <w:rPr>
                <w:b/>
                <w:lang w:val="es-AR"/>
              </w:rPr>
              <w:t>UOC:</w:t>
            </w:r>
          </w:p>
        </w:tc>
        <w:tc>
          <w:tcPr>
            <w:tcW w:w="6660" w:type="dxa"/>
            <w:vAlign w:val="center"/>
          </w:tcPr>
          <w:p w:rsidR="00A2731E" w:rsidRPr="003E291D" w:rsidRDefault="003E291D" w:rsidP="00A2731E">
            <w:pPr>
              <w:pStyle w:val="Ttulo5"/>
              <w:rPr>
                <w:rFonts w:ascii="Times New Roman" w:hAnsi="Times New Roman" w:cs="Times New Roman"/>
                <w:b w:val="0"/>
                <w:bCs w:val="0"/>
                <w:sz w:val="24"/>
              </w:rPr>
            </w:pPr>
            <w:r>
              <w:rPr>
                <w:rFonts w:ascii="Times New Roman" w:hAnsi="Times New Roman" w:cs="Times New Roman"/>
                <w:b w:val="0"/>
                <w:bCs w:val="0"/>
                <w:sz w:val="24"/>
              </w:rPr>
              <w:t>0</w:t>
            </w:r>
            <w:r w:rsidR="00A2731E" w:rsidRPr="003E291D">
              <w:rPr>
                <w:rFonts w:ascii="Times New Roman" w:hAnsi="Times New Roman" w:cs="Times New Roman"/>
                <w:b w:val="0"/>
                <w:bCs w:val="0"/>
                <w:sz w:val="24"/>
              </w:rPr>
              <w:t>84/</w:t>
            </w:r>
            <w:r>
              <w:rPr>
                <w:rFonts w:ascii="Times New Roman" w:hAnsi="Times New Roman" w:cs="Times New Roman"/>
                <w:b w:val="0"/>
                <w:bCs w:val="0"/>
                <w:sz w:val="24"/>
              </w:rPr>
              <w:t>0</w:t>
            </w:r>
            <w:r w:rsidR="00A2731E" w:rsidRPr="003E291D">
              <w:rPr>
                <w:rFonts w:ascii="Times New Roman" w:hAnsi="Times New Roman" w:cs="Times New Roman"/>
                <w:b w:val="0"/>
                <w:bCs w:val="0"/>
                <w:sz w:val="24"/>
              </w:rPr>
              <w:t>88.</w:t>
            </w:r>
          </w:p>
        </w:tc>
      </w:tr>
      <w:tr w:rsidR="00A2731E" w:rsidRPr="003E291D">
        <w:trPr>
          <w:trHeight w:val="340"/>
        </w:trPr>
        <w:tc>
          <w:tcPr>
            <w:tcW w:w="2700" w:type="dxa"/>
            <w:vAlign w:val="center"/>
          </w:tcPr>
          <w:p w:rsidR="00A2731E" w:rsidRPr="003E291D" w:rsidRDefault="00A2731E">
            <w:pPr>
              <w:pStyle w:val="Encabezado"/>
              <w:tabs>
                <w:tab w:val="clear" w:pos="4252"/>
                <w:tab w:val="clear" w:pos="8504"/>
              </w:tabs>
              <w:rPr>
                <w:b/>
                <w:lang w:val="es-AR"/>
              </w:rPr>
            </w:pPr>
            <w:r w:rsidRPr="003E291D">
              <w:rPr>
                <w:b/>
                <w:lang w:val="es-AR"/>
              </w:rPr>
              <w:t>Domicilio:</w:t>
            </w:r>
          </w:p>
        </w:tc>
        <w:tc>
          <w:tcPr>
            <w:tcW w:w="6660" w:type="dxa"/>
            <w:vAlign w:val="center"/>
          </w:tcPr>
          <w:p w:rsidR="00A2731E" w:rsidRPr="003E291D" w:rsidRDefault="00A2731E" w:rsidP="00A2731E">
            <w:pPr>
              <w:tabs>
                <w:tab w:val="left" w:pos="1448"/>
              </w:tabs>
              <w:rPr>
                <w:b/>
                <w:bCs/>
              </w:rPr>
            </w:pPr>
            <w:r w:rsidRPr="003E291D">
              <w:rPr>
                <w:lang w:val="es-AR"/>
              </w:rPr>
              <w:t>Ruta Nacional Nº 8 – Km 26,500 (CP 1659), Campo de Mayo, P</w:t>
            </w:r>
            <w:r w:rsidR="003E291D">
              <w:rPr>
                <w:lang w:val="es-AR"/>
              </w:rPr>
              <w:t>rovin</w:t>
            </w:r>
            <w:r w:rsidRPr="003E291D">
              <w:rPr>
                <w:lang w:val="es-AR"/>
              </w:rPr>
              <w:t>cia de B</w:t>
            </w:r>
            <w:r w:rsidR="003E291D">
              <w:rPr>
                <w:lang w:val="es-AR"/>
              </w:rPr>
              <w:t>uenos</w:t>
            </w:r>
            <w:r w:rsidRPr="003E291D">
              <w:rPr>
                <w:lang w:val="es-AR"/>
              </w:rPr>
              <w:t xml:space="preserve"> A</w:t>
            </w:r>
            <w:r w:rsidR="003E291D">
              <w:rPr>
                <w:lang w:val="es-AR"/>
              </w:rPr>
              <w:t>ire</w:t>
            </w:r>
            <w:r w:rsidRPr="003E291D">
              <w:rPr>
                <w:lang w:val="es-AR"/>
              </w:rPr>
              <w:t>s.</w:t>
            </w:r>
          </w:p>
        </w:tc>
      </w:tr>
      <w:tr w:rsidR="00A2731E" w:rsidRPr="003E291D">
        <w:trPr>
          <w:trHeight w:val="340"/>
        </w:trPr>
        <w:tc>
          <w:tcPr>
            <w:tcW w:w="2700" w:type="dxa"/>
            <w:vAlign w:val="center"/>
          </w:tcPr>
          <w:p w:rsidR="00A2731E" w:rsidRPr="003E291D" w:rsidRDefault="00A2731E">
            <w:pPr>
              <w:pStyle w:val="Encabezado"/>
              <w:tabs>
                <w:tab w:val="clear" w:pos="4252"/>
                <w:tab w:val="clear" w:pos="8504"/>
              </w:tabs>
              <w:rPr>
                <w:b/>
                <w:lang w:val="es-AR"/>
              </w:rPr>
            </w:pPr>
            <w:r w:rsidRPr="003E291D">
              <w:rPr>
                <w:b/>
                <w:lang w:val="es-AR"/>
              </w:rPr>
              <w:t>Correo Electrónico:</w:t>
            </w:r>
          </w:p>
        </w:tc>
        <w:tc>
          <w:tcPr>
            <w:tcW w:w="6660" w:type="dxa"/>
            <w:vAlign w:val="center"/>
          </w:tcPr>
          <w:p w:rsidR="00A2731E" w:rsidRPr="003E291D" w:rsidRDefault="007437E5">
            <w:pPr>
              <w:pStyle w:val="Ttulo5"/>
              <w:rPr>
                <w:rFonts w:ascii="Times New Roman" w:hAnsi="Times New Roman" w:cs="Times New Roman"/>
                <w:b w:val="0"/>
                <w:bCs w:val="0"/>
                <w:color w:val="000000"/>
                <w:sz w:val="24"/>
              </w:rPr>
            </w:pPr>
            <w:hyperlink r:id="rId8" w:history="1">
              <w:r w:rsidR="00A2731E" w:rsidRPr="003E291D">
                <w:rPr>
                  <w:rStyle w:val="Hipervnculo"/>
                  <w:rFonts w:ascii="Times New Roman" w:hAnsi="Times New Roman" w:cs="Times New Roman"/>
                  <w:b w:val="0"/>
                  <w:bCs w:val="0"/>
                  <w:color w:val="000000"/>
                  <w:sz w:val="24"/>
                  <w:u w:val="none"/>
                </w:rPr>
                <w:t>scc2568@cge.mil.ar</w:t>
              </w:r>
            </w:hyperlink>
            <w:r w:rsidR="00A2731E" w:rsidRPr="003E291D">
              <w:rPr>
                <w:rFonts w:ascii="Times New Roman" w:hAnsi="Times New Roman" w:cs="Times New Roman"/>
                <w:b w:val="0"/>
                <w:bCs w:val="0"/>
                <w:color w:val="000000"/>
                <w:sz w:val="24"/>
              </w:rPr>
              <w:t xml:space="preserve"> </w:t>
            </w:r>
          </w:p>
        </w:tc>
      </w:tr>
      <w:tr w:rsidR="00A2731E" w:rsidRPr="003E291D">
        <w:trPr>
          <w:trHeight w:val="340"/>
        </w:trPr>
        <w:tc>
          <w:tcPr>
            <w:tcW w:w="2700" w:type="dxa"/>
            <w:vAlign w:val="center"/>
          </w:tcPr>
          <w:p w:rsidR="00A2731E" w:rsidRPr="003E291D" w:rsidRDefault="00A2731E">
            <w:pPr>
              <w:pStyle w:val="Encabezado"/>
              <w:tabs>
                <w:tab w:val="clear" w:pos="4252"/>
                <w:tab w:val="clear" w:pos="8504"/>
              </w:tabs>
              <w:rPr>
                <w:b/>
                <w:lang w:val="es-AR"/>
              </w:rPr>
            </w:pPr>
            <w:r w:rsidRPr="003E291D">
              <w:rPr>
                <w:b/>
                <w:lang w:val="es-AR"/>
              </w:rPr>
              <w:t>Fax:</w:t>
            </w:r>
          </w:p>
        </w:tc>
        <w:tc>
          <w:tcPr>
            <w:tcW w:w="6660" w:type="dxa"/>
            <w:vAlign w:val="center"/>
          </w:tcPr>
          <w:p w:rsidR="00A2731E" w:rsidRPr="003E291D" w:rsidRDefault="00A2731E">
            <w:pPr>
              <w:pStyle w:val="Ttulo5"/>
              <w:rPr>
                <w:rFonts w:ascii="Times New Roman" w:hAnsi="Times New Roman" w:cs="Times New Roman"/>
                <w:b w:val="0"/>
                <w:bCs w:val="0"/>
                <w:sz w:val="24"/>
              </w:rPr>
            </w:pPr>
            <w:r w:rsidRPr="003E291D">
              <w:rPr>
                <w:rFonts w:ascii="Times New Roman" w:hAnsi="Times New Roman" w:cs="Times New Roman"/>
                <w:b w:val="0"/>
                <w:bCs w:val="0"/>
                <w:sz w:val="24"/>
              </w:rPr>
              <w:t>011</w:t>
            </w:r>
            <w:r w:rsidR="003E291D">
              <w:rPr>
                <w:rFonts w:ascii="Times New Roman" w:hAnsi="Times New Roman" w:cs="Times New Roman"/>
                <w:b w:val="0"/>
                <w:bCs w:val="0"/>
                <w:sz w:val="24"/>
              </w:rPr>
              <w:t xml:space="preserve"> </w:t>
            </w:r>
            <w:r w:rsidRPr="003E291D">
              <w:rPr>
                <w:rFonts w:ascii="Times New Roman" w:hAnsi="Times New Roman" w:cs="Times New Roman"/>
                <w:b w:val="0"/>
                <w:bCs w:val="0"/>
                <w:sz w:val="24"/>
              </w:rPr>
              <w:t>4666</w:t>
            </w:r>
            <w:r w:rsidR="003E291D">
              <w:rPr>
                <w:rFonts w:ascii="Times New Roman" w:hAnsi="Times New Roman" w:cs="Times New Roman"/>
                <w:b w:val="0"/>
                <w:bCs w:val="0"/>
                <w:sz w:val="24"/>
              </w:rPr>
              <w:t>–</w:t>
            </w:r>
            <w:r w:rsidRPr="003E291D">
              <w:rPr>
                <w:rFonts w:ascii="Times New Roman" w:hAnsi="Times New Roman" w:cs="Times New Roman"/>
                <w:b w:val="0"/>
                <w:bCs w:val="0"/>
                <w:sz w:val="24"/>
              </w:rPr>
              <w:t>0121</w:t>
            </w:r>
          </w:p>
        </w:tc>
      </w:tr>
    </w:tbl>
    <w:p w:rsidR="00C03AB9" w:rsidRPr="003E291D" w:rsidRDefault="00C03AB9" w:rsidP="00E57D59"/>
    <w:tbl>
      <w:tblPr>
        <w:tblW w:w="9360"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tblPr>
      <w:tblGrid>
        <w:gridCol w:w="4820"/>
        <w:gridCol w:w="1843"/>
        <w:gridCol w:w="2697"/>
      </w:tblGrid>
      <w:tr w:rsidR="00763E7F" w:rsidRPr="003E291D">
        <w:trPr>
          <w:trHeight w:val="340"/>
        </w:trPr>
        <w:tc>
          <w:tcPr>
            <w:tcW w:w="4820" w:type="dxa"/>
            <w:vAlign w:val="center"/>
          </w:tcPr>
          <w:p w:rsidR="00763E7F" w:rsidRPr="003E291D" w:rsidRDefault="00763E7F" w:rsidP="006378A3">
            <w:pPr>
              <w:rPr>
                <w:lang w:val="es-AR"/>
              </w:rPr>
            </w:pPr>
            <w:r w:rsidRPr="003E291D">
              <w:rPr>
                <w:b/>
                <w:lang w:val="es-AR"/>
              </w:rPr>
              <w:t>Tipo</w:t>
            </w:r>
            <w:r w:rsidR="005B2A8A" w:rsidRPr="003E291D">
              <w:rPr>
                <w:b/>
                <w:lang w:val="es-AR"/>
              </w:rPr>
              <w:t xml:space="preserve"> de procedimiento</w:t>
            </w:r>
            <w:r w:rsidRPr="003E291D">
              <w:rPr>
                <w:b/>
                <w:lang w:val="es-AR"/>
              </w:rPr>
              <w:t>:</w:t>
            </w:r>
            <w:r w:rsidRPr="003E291D">
              <w:rPr>
                <w:lang w:val="es-AR"/>
              </w:rPr>
              <w:t xml:space="preserve"> </w:t>
            </w:r>
            <w:r w:rsidR="00A16496">
              <w:rPr>
                <w:lang w:val="es-AR"/>
              </w:rPr>
              <w:t xml:space="preserve">Licitación </w:t>
            </w:r>
            <w:r w:rsidR="006378A3">
              <w:rPr>
                <w:lang w:val="es-AR"/>
              </w:rPr>
              <w:t>Privada</w:t>
            </w:r>
            <w:r w:rsidR="00C7639E">
              <w:rPr>
                <w:lang w:val="es-AR"/>
              </w:rPr>
              <w:t xml:space="preserve"> </w:t>
            </w:r>
          </w:p>
        </w:tc>
        <w:tc>
          <w:tcPr>
            <w:tcW w:w="1843" w:type="dxa"/>
            <w:vAlign w:val="center"/>
          </w:tcPr>
          <w:p w:rsidR="00763E7F" w:rsidRPr="003E291D" w:rsidRDefault="00763E7F" w:rsidP="00F5306D">
            <w:pPr>
              <w:rPr>
                <w:b/>
                <w:lang w:val="es-AR"/>
              </w:rPr>
            </w:pPr>
            <w:r w:rsidRPr="003E291D">
              <w:rPr>
                <w:b/>
                <w:lang w:val="es-AR"/>
              </w:rPr>
              <w:t>Nº:</w:t>
            </w:r>
            <w:r w:rsidR="009035CD" w:rsidRPr="00B272BD">
              <w:rPr>
                <w:lang w:val="es-AR"/>
              </w:rPr>
              <w:t xml:space="preserve"> </w:t>
            </w:r>
            <w:r w:rsidR="00C7639E">
              <w:rPr>
                <w:lang w:val="es-AR"/>
              </w:rPr>
              <w:t xml:space="preserve"> </w:t>
            </w:r>
            <w:r w:rsidR="00E10EE0">
              <w:rPr>
                <w:lang w:val="es-AR"/>
              </w:rPr>
              <w:t>45</w:t>
            </w:r>
          </w:p>
        </w:tc>
        <w:tc>
          <w:tcPr>
            <w:tcW w:w="2697" w:type="dxa"/>
            <w:vAlign w:val="center"/>
          </w:tcPr>
          <w:p w:rsidR="00763E7F" w:rsidRPr="003E291D" w:rsidRDefault="00763E7F" w:rsidP="003C2ED1">
            <w:pPr>
              <w:rPr>
                <w:b/>
                <w:lang w:val="es-AR"/>
              </w:rPr>
            </w:pPr>
            <w:r w:rsidRPr="003E291D">
              <w:rPr>
                <w:b/>
                <w:lang w:val="es-AR"/>
              </w:rPr>
              <w:t>Ejercicio:</w:t>
            </w:r>
            <w:r w:rsidR="00DC0945" w:rsidRPr="003E291D">
              <w:rPr>
                <w:lang w:val="es-AR"/>
              </w:rPr>
              <w:t xml:space="preserve"> </w:t>
            </w:r>
            <w:r w:rsidR="00807858" w:rsidRPr="003E291D">
              <w:rPr>
                <w:lang w:val="es-AR"/>
              </w:rPr>
              <w:t>201</w:t>
            </w:r>
            <w:r w:rsidR="00C13B78">
              <w:rPr>
                <w:lang w:val="es-AR"/>
              </w:rPr>
              <w:t>8</w:t>
            </w:r>
          </w:p>
        </w:tc>
      </w:tr>
      <w:tr w:rsidR="00883E7F" w:rsidRPr="003E291D">
        <w:trPr>
          <w:trHeight w:val="340"/>
        </w:trPr>
        <w:tc>
          <w:tcPr>
            <w:tcW w:w="9360" w:type="dxa"/>
            <w:gridSpan w:val="3"/>
            <w:vAlign w:val="center"/>
          </w:tcPr>
          <w:p w:rsidR="00883E7F" w:rsidRPr="003E291D" w:rsidRDefault="00883E7F" w:rsidP="009B2F25">
            <w:pPr>
              <w:rPr>
                <w:b/>
                <w:lang w:val="es-AR"/>
              </w:rPr>
            </w:pPr>
            <w:r w:rsidRPr="003E291D">
              <w:rPr>
                <w:b/>
                <w:bCs/>
                <w:lang w:val="es-AR"/>
              </w:rPr>
              <w:t>Clase</w:t>
            </w:r>
            <w:r>
              <w:rPr>
                <w:b/>
                <w:bCs/>
                <w:lang w:val="es-AR"/>
              </w:rPr>
              <w:t>:</w:t>
            </w:r>
            <w:r w:rsidRPr="003E291D">
              <w:rPr>
                <w:bCs/>
                <w:lang w:val="es-AR"/>
              </w:rPr>
              <w:t xml:space="preserve"> </w:t>
            </w:r>
            <w:r w:rsidR="00F7525A">
              <w:rPr>
                <w:bCs/>
                <w:lang w:val="es-AR"/>
              </w:rPr>
              <w:t>Sin clase</w:t>
            </w:r>
          </w:p>
        </w:tc>
      </w:tr>
      <w:tr w:rsidR="00883E7F" w:rsidRPr="003E291D">
        <w:trPr>
          <w:trHeight w:val="340"/>
        </w:trPr>
        <w:tc>
          <w:tcPr>
            <w:tcW w:w="9360" w:type="dxa"/>
            <w:gridSpan w:val="3"/>
            <w:tcBorders>
              <w:bottom w:val="single" w:sz="6" w:space="0" w:color="auto"/>
            </w:tcBorders>
            <w:vAlign w:val="center"/>
          </w:tcPr>
          <w:p w:rsidR="00883E7F" w:rsidRPr="003E291D" w:rsidRDefault="00883E7F" w:rsidP="005B2A8A">
            <w:pPr>
              <w:rPr>
                <w:lang w:val="es-AR"/>
              </w:rPr>
            </w:pPr>
            <w:r w:rsidRPr="003E291D">
              <w:rPr>
                <w:b/>
                <w:lang w:val="es-AR"/>
              </w:rPr>
              <w:t>Modalidad:</w:t>
            </w:r>
            <w:r w:rsidRPr="003E291D">
              <w:rPr>
                <w:lang w:val="es-AR"/>
              </w:rPr>
              <w:t xml:space="preserve"> Sin modalidad.</w:t>
            </w:r>
          </w:p>
        </w:tc>
      </w:tr>
    </w:tbl>
    <w:p w:rsidR="003E291D" w:rsidRPr="003E291D" w:rsidRDefault="003E291D">
      <w:pPr>
        <w:rPr>
          <w:lang w:val="es-AR"/>
        </w:rPr>
      </w:pPr>
    </w:p>
    <w:tbl>
      <w:tblPr>
        <w:tblW w:w="9360"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tblPr>
      <w:tblGrid>
        <w:gridCol w:w="3600"/>
        <w:gridCol w:w="1080"/>
        <w:gridCol w:w="4680"/>
      </w:tblGrid>
      <w:tr w:rsidR="005B2A8A" w:rsidRPr="003E291D">
        <w:trPr>
          <w:trHeight w:val="340"/>
        </w:trPr>
        <w:tc>
          <w:tcPr>
            <w:tcW w:w="4680" w:type="dxa"/>
            <w:gridSpan w:val="2"/>
            <w:vAlign w:val="center"/>
          </w:tcPr>
          <w:p w:rsidR="005B2A8A" w:rsidRPr="003E291D" w:rsidRDefault="005B2A8A" w:rsidP="00F5306D">
            <w:pPr>
              <w:tabs>
                <w:tab w:val="left" w:pos="6521"/>
              </w:tabs>
              <w:ind w:right="-141"/>
              <w:rPr>
                <w:b/>
                <w:lang w:val="es-AR"/>
              </w:rPr>
            </w:pPr>
            <w:r w:rsidRPr="003E291D">
              <w:rPr>
                <w:b/>
                <w:lang w:val="es-AR"/>
              </w:rPr>
              <w:t>Nº de Expediente</w:t>
            </w:r>
            <w:r w:rsidRPr="003E291D">
              <w:rPr>
                <w:lang w:val="es-AR"/>
              </w:rPr>
              <w:t xml:space="preserve">: </w:t>
            </w:r>
            <w:r w:rsidRPr="00CD2DB1">
              <w:rPr>
                <w:lang w:val="es-AR"/>
              </w:rPr>
              <w:t>B31</w:t>
            </w:r>
            <w:r w:rsidR="00B43AD4">
              <w:rPr>
                <w:lang w:val="es-AR"/>
              </w:rPr>
              <w:t>8</w:t>
            </w:r>
            <w:r w:rsidR="003E291D" w:rsidRPr="00CD2DB1">
              <w:rPr>
                <w:lang w:val="es-AR"/>
              </w:rPr>
              <w:t>–</w:t>
            </w:r>
            <w:r w:rsidR="00F5306D">
              <w:rPr>
                <w:lang w:val="es-AR"/>
              </w:rPr>
              <w:t>2119</w:t>
            </w:r>
            <w:r w:rsidR="00B43AD4">
              <w:rPr>
                <w:lang w:val="es-AR"/>
              </w:rPr>
              <w:t>/</w:t>
            </w:r>
            <w:r w:rsidRPr="00CD2DB1">
              <w:rPr>
                <w:lang w:val="es-AR"/>
              </w:rPr>
              <w:t>5</w:t>
            </w:r>
          </w:p>
        </w:tc>
        <w:tc>
          <w:tcPr>
            <w:tcW w:w="4680" w:type="dxa"/>
            <w:vAlign w:val="center"/>
          </w:tcPr>
          <w:p w:rsidR="005B2A8A" w:rsidRPr="003E291D" w:rsidRDefault="005B2A8A" w:rsidP="00624BD8">
            <w:pPr>
              <w:tabs>
                <w:tab w:val="left" w:pos="6521"/>
              </w:tabs>
              <w:ind w:right="-141"/>
              <w:rPr>
                <w:b/>
                <w:lang w:val="es-AR"/>
              </w:rPr>
            </w:pPr>
            <w:r w:rsidRPr="003E291D">
              <w:rPr>
                <w:b/>
                <w:lang w:val="es-AR"/>
              </w:rPr>
              <w:t>Ejercicio:</w:t>
            </w:r>
            <w:r w:rsidRPr="003E291D">
              <w:rPr>
                <w:lang w:val="es-AR"/>
              </w:rPr>
              <w:t xml:space="preserve"> 201</w:t>
            </w:r>
            <w:r w:rsidR="00C13B78">
              <w:rPr>
                <w:lang w:val="es-AR"/>
              </w:rPr>
              <w:t>8</w:t>
            </w:r>
          </w:p>
        </w:tc>
      </w:tr>
      <w:tr w:rsidR="003E291D" w:rsidRPr="003E291D">
        <w:trPr>
          <w:trHeight w:val="340"/>
        </w:trPr>
        <w:tc>
          <w:tcPr>
            <w:tcW w:w="9360" w:type="dxa"/>
            <w:gridSpan w:val="3"/>
            <w:vAlign w:val="center"/>
          </w:tcPr>
          <w:p w:rsidR="003E291D" w:rsidRPr="003E291D" w:rsidRDefault="003E291D" w:rsidP="00F459D0">
            <w:pPr>
              <w:tabs>
                <w:tab w:val="left" w:pos="6521"/>
              </w:tabs>
              <w:ind w:right="-141"/>
              <w:rPr>
                <w:b/>
                <w:lang w:val="es-AR"/>
              </w:rPr>
            </w:pPr>
            <w:r w:rsidRPr="003E291D">
              <w:rPr>
                <w:b/>
                <w:lang w:val="es-AR"/>
              </w:rPr>
              <w:t xml:space="preserve">Rubro: </w:t>
            </w:r>
            <w:r w:rsidRPr="003E291D">
              <w:rPr>
                <w:lang w:val="es-AR"/>
              </w:rPr>
              <w:t xml:space="preserve"> </w:t>
            </w:r>
            <w:r w:rsidR="006378A3">
              <w:rPr>
                <w:lang w:val="es-AR"/>
              </w:rPr>
              <w:t>5 – BAZAR Y MENAJE</w:t>
            </w:r>
          </w:p>
        </w:tc>
      </w:tr>
      <w:tr w:rsidR="003E291D" w:rsidRPr="003E291D">
        <w:trPr>
          <w:trHeight w:val="340"/>
        </w:trPr>
        <w:tc>
          <w:tcPr>
            <w:tcW w:w="9360" w:type="dxa"/>
            <w:gridSpan w:val="3"/>
            <w:vAlign w:val="center"/>
          </w:tcPr>
          <w:p w:rsidR="003E291D" w:rsidRPr="003E291D" w:rsidRDefault="003E291D" w:rsidP="00B43AD4">
            <w:pPr>
              <w:tabs>
                <w:tab w:val="left" w:pos="6521"/>
              </w:tabs>
              <w:ind w:right="110"/>
              <w:jc w:val="both"/>
              <w:rPr>
                <w:lang w:val="es-AR"/>
              </w:rPr>
            </w:pPr>
            <w:r w:rsidRPr="003E291D">
              <w:rPr>
                <w:b/>
                <w:lang w:val="es-AR"/>
              </w:rPr>
              <w:t>Objeto:</w:t>
            </w:r>
            <w:r w:rsidRPr="003E291D">
              <w:rPr>
                <w:lang w:val="es-AR"/>
              </w:rPr>
              <w:t xml:space="preserve"> </w:t>
            </w:r>
            <w:r w:rsidR="006378A3" w:rsidRPr="00EA4192">
              <w:rPr>
                <w:lang w:val="es-AR"/>
              </w:rPr>
              <w:t xml:space="preserve">ADQUISICION DE EFECTOS </w:t>
            </w:r>
            <w:r w:rsidR="006378A3">
              <w:rPr>
                <w:lang w:val="es-AR"/>
              </w:rPr>
              <w:t>DE BAZAR Y MENAJE</w:t>
            </w:r>
            <w:r w:rsidR="006378A3" w:rsidRPr="00EA4192">
              <w:rPr>
                <w:lang w:val="es-AR"/>
              </w:rPr>
              <w:t xml:space="preserve"> PARA SATISFACER NECESIDADES DEL </w:t>
            </w:r>
            <w:r w:rsidR="00F5306D">
              <w:rPr>
                <w:lang w:val="es-AR"/>
              </w:rPr>
              <w:t>1</w:t>
            </w:r>
            <w:r w:rsidR="00B43AD4">
              <w:rPr>
                <w:lang w:val="es-AR"/>
              </w:rPr>
              <w:t>ER</w:t>
            </w:r>
            <w:r w:rsidR="006378A3" w:rsidRPr="00EA4192">
              <w:rPr>
                <w:lang w:val="es-AR"/>
              </w:rPr>
              <w:t xml:space="preserve"> TRIMESTRE DE 201</w:t>
            </w:r>
            <w:r w:rsidR="00C13B78">
              <w:rPr>
                <w:lang w:val="es-AR"/>
              </w:rPr>
              <w:t>8</w:t>
            </w:r>
            <w:r w:rsidR="006378A3" w:rsidRPr="00EA4192">
              <w:rPr>
                <w:lang w:val="es-AR"/>
              </w:rPr>
              <w:t>.</w:t>
            </w:r>
          </w:p>
        </w:tc>
      </w:tr>
      <w:tr w:rsidR="003E5CED" w:rsidRPr="003E291D">
        <w:trPr>
          <w:trHeight w:val="340"/>
        </w:trPr>
        <w:tc>
          <w:tcPr>
            <w:tcW w:w="3600" w:type="dxa"/>
            <w:vAlign w:val="center"/>
          </w:tcPr>
          <w:p w:rsidR="003E5CED" w:rsidRPr="003E291D" w:rsidRDefault="003E5CED" w:rsidP="003E5CED">
            <w:pPr>
              <w:tabs>
                <w:tab w:val="left" w:pos="6521"/>
              </w:tabs>
              <w:ind w:right="-141"/>
              <w:rPr>
                <w:b/>
                <w:lang w:val="es-AR"/>
              </w:rPr>
            </w:pPr>
            <w:r w:rsidRPr="003E291D">
              <w:rPr>
                <w:b/>
                <w:lang w:val="es-AR"/>
              </w:rPr>
              <w:t>Plazo de duración del Contrato</w:t>
            </w:r>
          </w:p>
        </w:tc>
        <w:tc>
          <w:tcPr>
            <w:tcW w:w="5760" w:type="dxa"/>
            <w:gridSpan w:val="2"/>
            <w:vAlign w:val="center"/>
          </w:tcPr>
          <w:p w:rsidR="003E5CED" w:rsidRPr="003E291D" w:rsidRDefault="001F15D5" w:rsidP="003E5CED">
            <w:pPr>
              <w:tabs>
                <w:tab w:val="left" w:pos="6521"/>
              </w:tabs>
              <w:ind w:right="-141"/>
              <w:rPr>
                <w:lang w:val="es-AR"/>
              </w:rPr>
            </w:pPr>
            <w:r w:rsidRPr="003E291D">
              <w:rPr>
                <w:lang w:val="es-AR"/>
              </w:rPr>
              <w:t xml:space="preserve">Entrega </w:t>
            </w:r>
            <w:r w:rsidR="008F3FB9" w:rsidRPr="003E291D">
              <w:rPr>
                <w:lang w:val="es-AR"/>
              </w:rPr>
              <w:t>Única</w:t>
            </w:r>
          </w:p>
        </w:tc>
      </w:tr>
      <w:tr w:rsidR="00D62DF2" w:rsidRPr="003E291D">
        <w:trPr>
          <w:trHeight w:val="340"/>
        </w:trPr>
        <w:tc>
          <w:tcPr>
            <w:tcW w:w="3600" w:type="dxa"/>
            <w:vAlign w:val="center"/>
          </w:tcPr>
          <w:p w:rsidR="00D62DF2" w:rsidRPr="003E291D" w:rsidRDefault="00D62DF2" w:rsidP="003E5CED">
            <w:pPr>
              <w:tabs>
                <w:tab w:val="left" w:pos="6521"/>
              </w:tabs>
              <w:ind w:right="-141"/>
              <w:rPr>
                <w:b/>
                <w:lang w:val="es-AR"/>
              </w:rPr>
            </w:pPr>
            <w:r>
              <w:rPr>
                <w:b/>
                <w:lang w:val="es-AR"/>
              </w:rPr>
              <w:t>Costo del pliego</w:t>
            </w:r>
          </w:p>
        </w:tc>
        <w:tc>
          <w:tcPr>
            <w:tcW w:w="5760" w:type="dxa"/>
            <w:gridSpan w:val="2"/>
            <w:vAlign w:val="center"/>
          </w:tcPr>
          <w:p w:rsidR="00D62DF2" w:rsidRPr="003E291D" w:rsidRDefault="00D62DF2" w:rsidP="003E5CED">
            <w:pPr>
              <w:tabs>
                <w:tab w:val="left" w:pos="6521"/>
              </w:tabs>
              <w:ind w:right="-141"/>
              <w:rPr>
                <w:lang w:val="es-AR"/>
              </w:rPr>
            </w:pPr>
            <w:r>
              <w:rPr>
                <w:lang w:val="es-AR"/>
              </w:rPr>
              <w:t>Sin costo</w:t>
            </w:r>
          </w:p>
        </w:tc>
      </w:tr>
    </w:tbl>
    <w:p w:rsidR="00D938C3" w:rsidRPr="003E291D" w:rsidRDefault="00D938C3" w:rsidP="003E5CED">
      <w:pPr>
        <w:tabs>
          <w:tab w:val="left" w:pos="3670"/>
        </w:tabs>
        <w:ind w:left="70" w:right="-141"/>
        <w:rPr>
          <w:lang w:val="es-AR"/>
        </w:rPr>
      </w:pPr>
      <w:r w:rsidRPr="003E291D">
        <w:rPr>
          <w:b/>
          <w:lang w:val="es-AR"/>
        </w:rPr>
        <w:tab/>
      </w:r>
    </w:p>
    <w:tbl>
      <w:tblPr>
        <w:tblW w:w="9360"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tblPr>
      <w:tblGrid>
        <w:gridCol w:w="1800"/>
        <w:gridCol w:w="7560"/>
      </w:tblGrid>
      <w:tr w:rsidR="008F3FB9" w:rsidRPr="003E291D">
        <w:trPr>
          <w:trHeight w:val="340"/>
        </w:trPr>
        <w:tc>
          <w:tcPr>
            <w:tcW w:w="1800" w:type="dxa"/>
            <w:vAlign w:val="center"/>
          </w:tcPr>
          <w:p w:rsidR="008F3FB9" w:rsidRPr="003E291D" w:rsidRDefault="008F3FB9" w:rsidP="003E5CED">
            <w:pPr>
              <w:tabs>
                <w:tab w:val="left" w:pos="6521"/>
              </w:tabs>
              <w:ind w:right="-141"/>
              <w:rPr>
                <w:b/>
                <w:lang w:val="es-AR"/>
              </w:rPr>
            </w:pPr>
            <w:r w:rsidRPr="003E291D">
              <w:rPr>
                <w:b/>
                <w:lang w:val="es-AR"/>
              </w:rPr>
              <w:t>Notificaciones:</w:t>
            </w:r>
          </w:p>
        </w:tc>
        <w:tc>
          <w:tcPr>
            <w:tcW w:w="7560" w:type="dxa"/>
            <w:vAlign w:val="center"/>
          </w:tcPr>
          <w:p w:rsidR="008F3FB9" w:rsidRPr="003E291D" w:rsidRDefault="003E291D" w:rsidP="003E5CED">
            <w:pPr>
              <w:tabs>
                <w:tab w:val="left" w:pos="6521"/>
              </w:tabs>
              <w:ind w:right="-141"/>
              <w:rPr>
                <w:lang w:val="es-AR"/>
              </w:rPr>
            </w:pPr>
            <w:r>
              <w:rPr>
                <w:lang w:val="es-AR"/>
              </w:rPr>
              <w:t>-*-</w:t>
            </w:r>
          </w:p>
        </w:tc>
      </w:tr>
    </w:tbl>
    <w:p w:rsidR="00687BAD" w:rsidRDefault="00687BAD" w:rsidP="00000937">
      <w:pPr>
        <w:pStyle w:val="Ttulo4"/>
        <w:jc w:val="left"/>
        <w:rPr>
          <w:sz w:val="24"/>
          <w:szCs w:val="24"/>
          <w:u w:val="single"/>
          <w:lang w:val="es-AR"/>
        </w:rPr>
      </w:pPr>
    </w:p>
    <w:p w:rsidR="00000937" w:rsidRPr="00FA03EA" w:rsidRDefault="00000937" w:rsidP="00000937">
      <w:pPr>
        <w:pStyle w:val="Ttulo4"/>
        <w:jc w:val="left"/>
        <w:rPr>
          <w:sz w:val="24"/>
          <w:szCs w:val="24"/>
          <w:u w:val="single"/>
          <w:lang w:val="es-AR"/>
        </w:rPr>
      </w:pPr>
      <w:r w:rsidRPr="00FA03EA">
        <w:rPr>
          <w:sz w:val="24"/>
          <w:szCs w:val="24"/>
          <w:u w:val="single"/>
          <w:lang w:val="es-AR"/>
        </w:rPr>
        <w:t xml:space="preserve">PRESENTACIÓN DE OFERTAS </w:t>
      </w:r>
    </w:p>
    <w:p w:rsidR="00000937" w:rsidRPr="00FA03EA" w:rsidRDefault="00000937" w:rsidP="00000937">
      <w:pPr>
        <w:rPr>
          <w:lang w:val="es-AR"/>
        </w:rPr>
      </w:pPr>
    </w:p>
    <w:tbl>
      <w:tblPr>
        <w:tblW w:w="9360"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5760"/>
        <w:gridCol w:w="3600"/>
      </w:tblGrid>
      <w:tr w:rsidR="00000937" w:rsidRPr="00FA03EA">
        <w:trPr>
          <w:cantSplit/>
        </w:trPr>
        <w:tc>
          <w:tcPr>
            <w:tcW w:w="5760" w:type="dxa"/>
            <w:vAlign w:val="center"/>
          </w:tcPr>
          <w:p w:rsidR="00000937" w:rsidRPr="00FA03EA" w:rsidRDefault="00000937" w:rsidP="0082680B">
            <w:pPr>
              <w:jc w:val="center"/>
              <w:rPr>
                <w:b/>
              </w:rPr>
            </w:pPr>
            <w:r w:rsidRPr="00FA03EA">
              <w:rPr>
                <w:b/>
              </w:rPr>
              <w:t>Lugar / Dirección</w:t>
            </w:r>
          </w:p>
        </w:tc>
        <w:tc>
          <w:tcPr>
            <w:tcW w:w="3600" w:type="dxa"/>
            <w:vAlign w:val="center"/>
          </w:tcPr>
          <w:p w:rsidR="00000937" w:rsidRPr="00FA03EA" w:rsidRDefault="00000937" w:rsidP="0082680B">
            <w:pPr>
              <w:jc w:val="center"/>
              <w:rPr>
                <w:b/>
              </w:rPr>
            </w:pPr>
            <w:r w:rsidRPr="00FA03EA">
              <w:rPr>
                <w:b/>
              </w:rPr>
              <w:t>Plazo y Horario</w:t>
            </w:r>
          </w:p>
        </w:tc>
      </w:tr>
      <w:tr w:rsidR="00000937" w:rsidRPr="00FA03EA">
        <w:trPr>
          <w:cantSplit/>
          <w:trHeight w:val="1132"/>
        </w:trPr>
        <w:tc>
          <w:tcPr>
            <w:tcW w:w="5760" w:type="dxa"/>
            <w:vAlign w:val="center"/>
          </w:tcPr>
          <w:p w:rsidR="00000937" w:rsidRPr="00FA03EA" w:rsidRDefault="00000937" w:rsidP="0082680B">
            <w:pPr>
              <w:tabs>
                <w:tab w:val="left" w:pos="1448"/>
              </w:tabs>
              <w:rPr>
                <w:lang w:val="es-AR"/>
              </w:rPr>
            </w:pPr>
            <w:r w:rsidRPr="00FA03EA">
              <w:rPr>
                <w:lang w:val="es-AR"/>
              </w:rPr>
              <w:t>Escuela de las Armas – UOC 84/88</w:t>
            </w:r>
          </w:p>
          <w:p w:rsidR="00000937" w:rsidRPr="00FA03EA" w:rsidRDefault="00000937" w:rsidP="0082680B">
            <w:pPr>
              <w:tabs>
                <w:tab w:val="left" w:pos="1448"/>
              </w:tabs>
              <w:rPr>
                <w:lang w:val="es-AR"/>
              </w:rPr>
            </w:pPr>
            <w:r w:rsidRPr="00FA03EA">
              <w:rPr>
                <w:lang w:val="es-AR"/>
              </w:rPr>
              <w:t xml:space="preserve">Ruta Nacional Nº 8 – Km 26,500 (CP 1659) </w:t>
            </w:r>
          </w:p>
          <w:p w:rsidR="00000937" w:rsidRPr="00FA03EA" w:rsidRDefault="00000937" w:rsidP="0082680B">
            <w:pPr>
              <w:tabs>
                <w:tab w:val="left" w:pos="1448"/>
              </w:tabs>
              <w:rPr>
                <w:lang w:val="es-AR"/>
              </w:rPr>
            </w:pPr>
            <w:r w:rsidRPr="00FA03EA">
              <w:rPr>
                <w:lang w:val="es-AR"/>
              </w:rPr>
              <w:t xml:space="preserve">Campo de Mayo, Provincia de Buenos Aires. </w:t>
            </w:r>
          </w:p>
          <w:p w:rsidR="00000937" w:rsidRPr="00FA03EA" w:rsidRDefault="00000937" w:rsidP="0082680B">
            <w:pPr>
              <w:tabs>
                <w:tab w:val="left" w:pos="1448"/>
              </w:tabs>
              <w:rPr>
                <w:u w:val="single"/>
                <w:lang w:val="pt-BR"/>
              </w:rPr>
            </w:pPr>
          </w:p>
        </w:tc>
        <w:tc>
          <w:tcPr>
            <w:tcW w:w="3600" w:type="dxa"/>
            <w:vAlign w:val="center"/>
          </w:tcPr>
          <w:p w:rsidR="00000937" w:rsidRPr="00FA03EA" w:rsidRDefault="001D6F4B" w:rsidP="00B43AD4">
            <w:pPr>
              <w:tabs>
                <w:tab w:val="left" w:pos="1448"/>
              </w:tabs>
              <w:jc w:val="both"/>
              <w:rPr>
                <w:lang w:val="es-AR"/>
              </w:rPr>
            </w:pPr>
            <w:r>
              <w:rPr>
                <w:rFonts w:ascii="Verdana" w:hAnsi="Verdana"/>
                <w:sz w:val="16"/>
                <w:szCs w:val="16"/>
              </w:rPr>
              <w:t xml:space="preserve">Los días hábiles en el horario de </w:t>
            </w:r>
            <w:smartTag w:uri="urn:schemas-microsoft-com:office:smarttags" w:element="metricconverter">
              <w:smartTagPr>
                <w:attr w:name="ProductID" w:val="0800 a"/>
              </w:smartTagPr>
              <w:r>
                <w:rPr>
                  <w:rFonts w:ascii="Verdana" w:hAnsi="Verdana"/>
                  <w:sz w:val="16"/>
                  <w:szCs w:val="16"/>
                </w:rPr>
                <w:t>0800 a</w:t>
              </w:r>
            </w:smartTag>
            <w:r>
              <w:rPr>
                <w:rFonts w:ascii="Verdana" w:hAnsi="Verdana"/>
                <w:sz w:val="16"/>
                <w:szCs w:val="16"/>
              </w:rPr>
              <w:t xml:space="preserve"> 1200 horas, </w:t>
            </w:r>
            <w:r>
              <w:rPr>
                <w:rFonts w:ascii="Verdana" w:hAnsi="Verdana"/>
                <w:b/>
                <w:sz w:val="16"/>
                <w:szCs w:val="16"/>
                <w:u w:val="single"/>
              </w:rPr>
              <w:t>hasta LAS 1</w:t>
            </w:r>
            <w:r w:rsidR="00B43AD4">
              <w:rPr>
                <w:rFonts w:ascii="Verdana" w:hAnsi="Verdana"/>
                <w:b/>
                <w:sz w:val="16"/>
                <w:szCs w:val="16"/>
                <w:u w:val="single"/>
              </w:rPr>
              <w:t>2</w:t>
            </w:r>
            <w:r>
              <w:rPr>
                <w:rFonts w:ascii="Verdana" w:hAnsi="Verdana"/>
                <w:b/>
                <w:sz w:val="16"/>
                <w:szCs w:val="16"/>
                <w:u w:val="single"/>
              </w:rPr>
              <w:t>:00 HORAS DEL DIA HABIL ANTERIOR  A LA FECHA DE APERTURA</w:t>
            </w:r>
          </w:p>
        </w:tc>
      </w:tr>
    </w:tbl>
    <w:p w:rsidR="00687BAD" w:rsidRDefault="00687BAD" w:rsidP="00000937">
      <w:pPr>
        <w:pStyle w:val="Ttulo4"/>
        <w:jc w:val="left"/>
        <w:rPr>
          <w:sz w:val="24"/>
          <w:szCs w:val="24"/>
          <w:u w:val="single"/>
          <w:lang w:val="es-AR"/>
        </w:rPr>
      </w:pPr>
    </w:p>
    <w:p w:rsidR="00000937" w:rsidRPr="00FA03EA" w:rsidRDefault="00000937" w:rsidP="00000937">
      <w:pPr>
        <w:pStyle w:val="Ttulo4"/>
        <w:jc w:val="left"/>
        <w:rPr>
          <w:sz w:val="24"/>
          <w:szCs w:val="24"/>
          <w:u w:val="single"/>
          <w:lang w:val="es-AR"/>
        </w:rPr>
      </w:pPr>
      <w:r w:rsidRPr="00FA03EA">
        <w:rPr>
          <w:sz w:val="24"/>
          <w:szCs w:val="24"/>
          <w:u w:val="single"/>
          <w:lang w:val="es-AR"/>
        </w:rPr>
        <w:t>APERTURA DE LAS OFERTAS</w:t>
      </w:r>
    </w:p>
    <w:p w:rsidR="00000937" w:rsidRPr="00FA03EA" w:rsidRDefault="00000937" w:rsidP="00000937">
      <w:pPr>
        <w:rPr>
          <w:lang w:val="es-AR"/>
        </w:rPr>
      </w:pPr>
    </w:p>
    <w:tbl>
      <w:tblPr>
        <w:tblW w:w="9360"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5760"/>
        <w:gridCol w:w="3600"/>
      </w:tblGrid>
      <w:tr w:rsidR="00000937" w:rsidRPr="00FA03EA">
        <w:trPr>
          <w:cantSplit/>
          <w:trHeight w:val="324"/>
        </w:trPr>
        <w:tc>
          <w:tcPr>
            <w:tcW w:w="5760" w:type="dxa"/>
            <w:vAlign w:val="center"/>
          </w:tcPr>
          <w:p w:rsidR="00000937" w:rsidRPr="00FA03EA" w:rsidRDefault="00000937" w:rsidP="0082680B">
            <w:pPr>
              <w:jc w:val="center"/>
              <w:rPr>
                <w:b/>
              </w:rPr>
            </w:pPr>
            <w:r w:rsidRPr="00FA03EA">
              <w:rPr>
                <w:b/>
              </w:rPr>
              <w:t>Lugar / Dirección</w:t>
            </w:r>
          </w:p>
        </w:tc>
        <w:tc>
          <w:tcPr>
            <w:tcW w:w="3600" w:type="dxa"/>
            <w:vAlign w:val="center"/>
          </w:tcPr>
          <w:p w:rsidR="00000937" w:rsidRPr="00FA03EA" w:rsidRDefault="00000937" w:rsidP="0082680B">
            <w:pPr>
              <w:jc w:val="center"/>
              <w:rPr>
                <w:b/>
              </w:rPr>
            </w:pPr>
            <w:r w:rsidRPr="00FA03EA">
              <w:rPr>
                <w:b/>
              </w:rPr>
              <w:t>Día y hora</w:t>
            </w:r>
          </w:p>
        </w:tc>
      </w:tr>
      <w:tr w:rsidR="00000937" w:rsidRPr="00FA03EA">
        <w:trPr>
          <w:cantSplit/>
          <w:trHeight w:val="787"/>
        </w:trPr>
        <w:tc>
          <w:tcPr>
            <w:tcW w:w="5760" w:type="dxa"/>
            <w:vAlign w:val="center"/>
          </w:tcPr>
          <w:p w:rsidR="00000937" w:rsidRPr="00FA03EA" w:rsidRDefault="00000937" w:rsidP="0082680B">
            <w:pPr>
              <w:tabs>
                <w:tab w:val="left" w:pos="1448"/>
              </w:tabs>
              <w:rPr>
                <w:lang w:val="es-AR"/>
              </w:rPr>
            </w:pPr>
            <w:r w:rsidRPr="00FA03EA">
              <w:rPr>
                <w:lang w:val="es-AR"/>
              </w:rPr>
              <w:t>Escuela de las Armas – UOC 84/88</w:t>
            </w:r>
          </w:p>
          <w:p w:rsidR="00000937" w:rsidRPr="00FA03EA" w:rsidRDefault="00000937" w:rsidP="0082680B">
            <w:pPr>
              <w:tabs>
                <w:tab w:val="left" w:pos="1448"/>
              </w:tabs>
              <w:rPr>
                <w:lang w:val="es-AR"/>
              </w:rPr>
            </w:pPr>
            <w:r w:rsidRPr="00FA03EA">
              <w:rPr>
                <w:lang w:val="es-AR"/>
              </w:rPr>
              <w:t xml:space="preserve">Ruta Nacional Nº 8 – Km 26,500 (CP 1659) </w:t>
            </w:r>
          </w:p>
          <w:p w:rsidR="00000937" w:rsidRPr="00FA03EA" w:rsidRDefault="00000937" w:rsidP="0082680B">
            <w:pPr>
              <w:tabs>
                <w:tab w:val="left" w:pos="1448"/>
              </w:tabs>
              <w:rPr>
                <w:lang w:val="es-AR"/>
              </w:rPr>
            </w:pPr>
            <w:r w:rsidRPr="00FA03EA">
              <w:rPr>
                <w:lang w:val="es-AR"/>
              </w:rPr>
              <w:t>Campo de Mayo, Provincia de Buenos Aires.</w:t>
            </w:r>
          </w:p>
        </w:tc>
        <w:tc>
          <w:tcPr>
            <w:tcW w:w="3600" w:type="dxa"/>
            <w:vAlign w:val="center"/>
          </w:tcPr>
          <w:p w:rsidR="00C7639E" w:rsidRPr="001D6F4B" w:rsidRDefault="00E324E0" w:rsidP="00F5306D">
            <w:pPr>
              <w:jc w:val="center"/>
              <w:rPr>
                <w:lang w:val="es-AR"/>
              </w:rPr>
            </w:pPr>
            <w:r>
              <w:rPr>
                <w:lang w:val="es-AR"/>
              </w:rPr>
              <w:t>28</w:t>
            </w:r>
            <w:r w:rsidR="00C13B78">
              <w:rPr>
                <w:lang w:val="es-AR"/>
              </w:rPr>
              <w:t xml:space="preserve"> </w:t>
            </w:r>
            <w:r w:rsidR="00F5306D">
              <w:rPr>
                <w:lang w:val="es-AR"/>
              </w:rPr>
              <w:t>diciembre</w:t>
            </w:r>
            <w:r w:rsidR="00B43AD4">
              <w:rPr>
                <w:lang w:val="es-AR"/>
              </w:rPr>
              <w:t xml:space="preserve"> de</w:t>
            </w:r>
            <w:r w:rsidR="00C13B78" w:rsidRPr="004C52BB">
              <w:rPr>
                <w:lang w:val="es-AR"/>
              </w:rPr>
              <w:t xml:space="preserve"> 201</w:t>
            </w:r>
            <w:r w:rsidR="00C13B78">
              <w:rPr>
                <w:lang w:val="es-AR"/>
              </w:rPr>
              <w:t>8</w:t>
            </w:r>
            <w:r w:rsidR="00C13B78" w:rsidRPr="004C52BB">
              <w:rPr>
                <w:lang w:val="es-AR"/>
              </w:rPr>
              <w:t xml:space="preserve"> - </w:t>
            </w:r>
            <w:r w:rsidR="00B43AD4">
              <w:rPr>
                <w:lang w:val="es-AR"/>
              </w:rPr>
              <w:t>1</w:t>
            </w:r>
            <w:r w:rsidR="00E06489">
              <w:rPr>
                <w:lang w:val="es-AR"/>
              </w:rPr>
              <w:t>0</w:t>
            </w:r>
            <w:r w:rsidR="00C13B78" w:rsidRPr="004C52BB">
              <w:rPr>
                <w:lang w:val="es-AR"/>
              </w:rPr>
              <w:t>:</w:t>
            </w:r>
            <w:r w:rsidR="00C13B78">
              <w:rPr>
                <w:lang w:val="es-AR"/>
              </w:rPr>
              <w:t>0</w:t>
            </w:r>
            <w:r w:rsidR="00C13B78" w:rsidRPr="004C52BB">
              <w:rPr>
                <w:lang w:val="es-AR"/>
              </w:rPr>
              <w:t>0 hs</w:t>
            </w:r>
            <w:r w:rsidR="00C13B78">
              <w:rPr>
                <w:lang w:val="es-AR"/>
              </w:rPr>
              <w:t>-</w:t>
            </w:r>
          </w:p>
        </w:tc>
      </w:tr>
    </w:tbl>
    <w:p w:rsidR="00F459D0" w:rsidRDefault="00F459D0" w:rsidP="00D938C3">
      <w:pPr>
        <w:rPr>
          <w:b/>
          <w:lang w:val="es-AR"/>
        </w:rPr>
      </w:pPr>
    </w:p>
    <w:p w:rsidR="00A16496" w:rsidRDefault="00A16496" w:rsidP="00D938C3">
      <w:pPr>
        <w:rPr>
          <w:b/>
          <w:lang w:val="es-AR"/>
        </w:rPr>
      </w:pPr>
    </w:p>
    <w:p w:rsidR="00D938C3" w:rsidRPr="00D938C3" w:rsidRDefault="00D938C3" w:rsidP="00D938C3">
      <w:pPr>
        <w:rPr>
          <w:b/>
          <w:lang w:val="es-AR"/>
        </w:rPr>
      </w:pPr>
      <w:r w:rsidRPr="00D938C3">
        <w:rPr>
          <w:b/>
          <w:lang w:val="es-AR"/>
        </w:rPr>
        <w:t>ESPECIFICACIONES TECNICAS</w:t>
      </w:r>
    </w:p>
    <w:p w:rsidR="00D938C3" w:rsidRDefault="00D938C3" w:rsidP="00085FB0">
      <w:pPr>
        <w:rPr>
          <w:lang w:val="es-AR"/>
        </w:rPr>
      </w:pPr>
    </w:p>
    <w:tbl>
      <w:tblPr>
        <w:tblW w:w="9360"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540"/>
        <w:gridCol w:w="1870"/>
        <w:gridCol w:w="5103"/>
        <w:gridCol w:w="1134"/>
        <w:gridCol w:w="713"/>
      </w:tblGrid>
      <w:tr w:rsidR="00600C91" w:rsidRPr="00AF7DA1">
        <w:trPr>
          <w:cantSplit/>
          <w:trHeight w:val="576"/>
        </w:trPr>
        <w:tc>
          <w:tcPr>
            <w:tcW w:w="540" w:type="dxa"/>
            <w:vAlign w:val="center"/>
          </w:tcPr>
          <w:p w:rsidR="00600C91" w:rsidRPr="00AF7DA1" w:rsidRDefault="00600C91" w:rsidP="00AF7DA1">
            <w:pPr>
              <w:pStyle w:val="Encabezado"/>
              <w:tabs>
                <w:tab w:val="clear" w:pos="4252"/>
                <w:tab w:val="clear" w:pos="8504"/>
              </w:tabs>
              <w:jc w:val="center"/>
              <w:rPr>
                <w:b/>
                <w:sz w:val="20"/>
                <w:szCs w:val="20"/>
                <w:lang w:val="es-AR"/>
              </w:rPr>
            </w:pPr>
            <w:proofErr w:type="spellStart"/>
            <w:r w:rsidRPr="00AF7DA1">
              <w:rPr>
                <w:b/>
                <w:sz w:val="20"/>
                <w:szCs w:val="20"/>
                <w:lang w:val="es-AR"/>
              </w:rPr>
              <w:t>Rgn</w:t>
            </w:r>
            <w:proofErr w:type="spellEnd"/>
          </w:p>
        </w:tc>
        <w:tc>
          <w:tcPr>
            <w:tcW w:w="1870" w:type="dxa"/>
            <w:vAlign w:val="center"/>
          </w:tcPr>
          <w:p w:rsidR="00600C91" w:rsidRDefault="00600C91" w:rsidP="009D5B83">
            <w:pPr>
              <w:tabs>
                <w:tab w:val="left" w:pos="1448"/>
              </w:tabs>
              <w:jc w:val="center"/>
              <w:rPr>
                <w:b/>
                <w:sz w:val="20"/>
                <w:szCs w:val="20"/>
                <w:lang w:val="es-AR"/>
              </w:rPr>
            </w:pPr>
            <w:r w:rsidRPr="00AF7DA1">
              <w:rPr>
                <w:b/>
                <w:sz w:val="20"/>
                <w:szCs w:val="20"/>
                <w:lang w:val="es-AR"/>
              </w:rPr>
              <w:t>N° de Catalogo</w:t>
            </w:r>
          </w:p>
          <w:p w:rsidR="00600C91" w:rsidRPr="00AF7DA1" w:rsidRDefault="00600C91" w:rsidP="009D5B83">
            <w:pPr>
              <w:tabs>
                <w:tab w:val="left" w:pos="1448"/>
              </w:tabs>
              <w:jc w:val="center"/>
              <w:rPr>
                <w:b/>
                <w:sz w:val="20"/>
                <w:szCs w:val="20"/>
                <w:lang w:val="es-AR"/>
              </w:rPr>
            </w:pPr>
            <w:r>
              <w:rPr>
                <w:b/>
                <w:sz w:val="20"/>
                <w:szCs w:val="20"/>
                <w:lang w:val="es-AR"/>
              </w:rPr>
              <w:t xml:space="preserve">(IPP – Clase – </w:t>
            </w:r>
            <w:proofErr w:type="spellStart"/>
            <w:r>
              <w:rPr>
                <w:b/>
                <w:sz w:val="20"/>
                <w:szCs w:val="20"/>
                <w:lang w:val="es-AR"/>
              </w:rPr>
              <w:t>Item</w:t>
            </w:r>
            <w:proofErr w:type="spellEnd"/>
            <w:r>
              <w:rPr>
                <w:b/>
                <w:sz w:val="20"/>
                <w:szCs w:val="20"/>
                <w:lang w:val="es-AR"/>
              </w:rPr>
              <w:t>)</w:t>
            </w:r>
          </w:p>
        </w:tc>
        <w:tc>
          <w:tcPr>
            <w:tcW w:w="5103" w:type="dxa"/>
            <w:vAlign w:val="center"/>
          </w:tcPr>
          <w:p w:rsidR="00600C91" w:rsidRPr="00AF7DA1" w:rsidRDefault="00600C91" w:rsidP="009D5B83">
            <w:pPr>
              <w:tabs>
                <w:tab w:val="left" w:pos="1448"/>
              </w:tabs>
              <w:jc w:val="center"/>
              <w:rPr>
                <w:b/>
                <w:sz w:val="20"/>
                <w:szCs w:val="20"/>
                <w:lang w:val="es-AR"/>
              </w:rPr>
            </w:pPr>
            <w:r w:rsidRPr="00AF7DA1">
              <w:rPr>
                <w:b/>
                <w:sz w:val="20"/>
                <w:szCs w:val="20"/>
                <w:lang w:val="es-AR"/>
              </w:rPr>
              <w:t>Descripción</w:t>
            </w:r>
          </w:p>
        </w:tc>
        <w:tc>
          <w:tcPr>
            <w:tcW w:w="1134" w:type="dxa"/>
            <w:vAlign w:val="center"/>
          </w:tcPr>
          <w:p w:rsidR="00600C91" w:rsidRPr="00AF7DA1" w:rsidRDefault="00600C91" w:rsidP="009D5B83">
            <w:pPr>
              <w:tabs>
                <w:tab w:val="left" w:pos="1448"/>
              </w:tabs>
              <w:jc w:val="center"/>
              <w:rPr>
                <w:b/>
                <w:sz w:val="20"/>
                <w:szCs w:val="20"/>
                <w:lang w:val="es-AR"/>
              </w:rPr>
            </w:pPr>
            <w:r w:rsidRPr="00AF7DA1">
              <w:rPr>
                <w:b/>
                <w:sz w:val="20"/>
                <w:szCs w:val="20"/>
                <w:lang w:val="es-AR"/>
              </w:rPr>
              <w:t>Unidad de medida</w:t>
            </w:r>
          </w:p>
        </w:tc>
        <w:tc>
          <w:tcPr>
            <w:tcW w:w="713" w:type="dxa"/>
            <w:vAlign w:val="center"/>
          </w:tcPr>
          <w:p w:rsidR="00600C91" w:rsidRPr="00AF7DA1" w:rsidRDefault="00600C91" w:rsidP="0001406B">
            <w:pPr>
              <w:tabs>
                <w:tab w:val="left" w:pos="1448"/>
              </w:tabs>
              <w:jc w:val="center"/>
              <w:rPr>
                <w:b/>
                <w:sz w:val="20"/>
                <w:szCs w:val="20"/>
                <w:lang w:val="es-AR"/>
              </w:rPr>
            </w:pPr>
            <w:proofErr w:type="spellStart"/>
            <w:r w:rsidRPr="00AF7DA1">
              <w:rPr>
                <w:b/>
                <w:sz w:val="20"/>
                <w:szCs w:val="20"/>
                <w:lang w:val="es-AR"/>
              </w:rPr>
              <w:t>Cant</w:t>
            </w:r>
            <w:proofErr w:type="spellEnd"/>
          </w:p>
        </w:tc>
      </w:tr>
      <w:tr w:rsidR="000314D3" w:rsidRPr="00B272BD">
        <w:trPr>
          <w:cantSplit/>
          <w:trHeight w:val="734"/>
        </w:trPr>
        <w:tc>
          <w:tcPr>
            <w:tcW w:w="9360" w:type="dxa"/>
            <w:gridSpan w:val="5"/>
            <w:vAlign w:val="center"/>
          </w:tcPr>
          <w:p w:rsidR="000314D3" w:rsidRPr="00FA03EA" w:rsidRDefault="000314D3" w:rsidP="000314D3">
            <w:pPr>
              <w:jc w:val="center"/>
              <w:textAlignment w:val="top"/>
              <w:rPr>
                <w:bCs/>
                <w:color w:val="000000"/>
              </w:rPr>
            </w:pPr>
            <w:r w:rsidRPr="00FA03EA">
              <w:rPr>
                <w:bCs/>
                <w:color w:val="000000"/>
              </w:rPr>
              <w:t>Las especificaciones de la presente licitación se encuentran en el</w:t>
            </w:r>
          </w:p>
          <w:p w:rsidR="000314D3" w:rsidRPr="00B272BD" w:rsidRDefault="000314D3" w:rsidP="000314D3">
            <w:pPr>
              <w:tabs>
                <w:tab w:val="left" w:pos="1448"/>
              </w:tabs>
              <w:jc w:val="center"/>
              <w:rPr>
                <w:lang w:val="es-AR"/>
              </w:rPr>
            </w:pPr>
            <w:r w:rsidRPr="00FA03EA">
              <w:rPr>
                <w:b/>
                <w:bCs/>
                <w:i/>
                <w:color w:val="000000"/>
                <w:u w:val="single"/>
              </w:rPr>
              <w:t>Formulario de Cotización</w:t>
            </w:r>
            <w:r w:rsidRPr="00FA03EA">
              <w:rPr>
                <w:bCs/>
                <w:color w:val="000000"/>
              </w:rPr>
              <w:t xml:space="preserve"> adjunto al presente PBCP</w:t>
            </w:r>
            <w:r>
              <w:rPr>
                <w:bCs/>
                <w:color w:val="000000"/>
              </w:rPr>
              <w:t>.</w:t>
            </w:r>
          </w:p>
        </w:tc>
      </w:tr>
    </w:tbl>
    <w:p w:rsidR="00AF7DA1" w:rsidRDefault="00AF7DA1" w:rsidP="00432910">
      <w:pPr>
        <w:tabs>
          <w:tab w:val="left" w:pos="516"/>
          <w:tab w:val="left" w:pos="1196"/>
          <w:tab w:val="left" w:pos="1885"/>
          <w:tab w:val="left" w:pos="5080"/>
        </w:tabs>
        <w:ind w:left="-5"/>
        <w:textAlignment w:val="top"/>
        <w:rPr>
          <w:color w:val="000000"/>
        </w:rPr>
      </w:pPr>
    </w:p>
    <w:tbl>
      <w:tblPr>
        <w:tblW w:w="9361" w:type="dxa"/>
        <w:tblInd w:w="65"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CellMar>
          <w:left w:w="70" w:type="dxa"/>
          <w:right w:w="70" w:type="dxa"/>
        </w:tblCellMar>
        <w:tblLook w:val="04A0"/>
      </w:tblPr>
      <w:tblGrid>
        <w:gridCol w:w="2705"/>
        <w:gridCol w:w="6656"/>
      </w:tblGrid>
      <w:tr w:rsidR="00EA2756" w:rsidRPr="00AF7DA1">
        <w:trPr>
          <w:trHeight w:val="280"/>
        </w:trPr>
        <w:tc>
          <w:tcPr>
            <w:tcW w:w="2705" w:type="dxa"/>
            <w:shd w:val="clear" w:color="auto" w:fill="auto"/>
          </w:tcPr>
          <w:p w:rsidR="00EA2756" w:rsidRPr="00AF7DA1" w:rsidRDefault="00EA2756" w:rsidP="00AF7DA1">
            <w:pPr>
              <w:rPr>
                <w:rFonts w:eastAsia="Arial"/>
                <w:b/>
                <w:color w:val="000000"/>
                <w:lang w:val="es-AR" w:eastAsia="en-US"/>
              </w:rPr>
            </w:pPr>
            <w:r w:rsidRPr="00AF7DA1">
              <w:rPr>
                <w:rFonts w:eastAsia="Arial"/>
                <w:b/>
                <w:color w:val="000000"/>
                <w:lang w:val="es-AR" w:eastAsia="en-US"/>
              </w:rPr>
              <w:t xml:space="preserve">Detalle de la prestación: </w:t>
            </w:r>
          </w:p>
        </w:tc>
        <w:tc>
          <w:tcPr>
            <w:tcW w:w="6656" w:type="dxa"/>
            <w:shd w:val="clear" w:color="auto" w:fill="auto"/>
            <w:vAlign w:val="center"/>
          </w:tcPr>
          <w:p w:rsidR="00086D36" w:rsidRPr="007F4B08" w:rsidRDefault="00535B3E" w:rsidP="006E76FC">
            <w:pPr>
              <w:ind w:left="115" w:firstLine="535"/>
              <w:jc w:val="both"/>
            </w:pPr>
            <w:r>
              <w:rPr>
                <w:rFonts w:eastAsia="Arial"/>
                <w:color w:val="000000"/>
                <w:lang w:val="es-AR" w:eastAsia="en-US"/>
              </w:rPr>
              <w:t xml:space="preserve">FORMULARIO DE COTIZACION: En la descripción de los efectos y/o servicios requeridos, en caso de discrepancia entre cantidades, unidades, contenidos, tamaño, </w:t>
            </w:r>
            <w:proofErr w:type="spellStart"/>
            <w:r>
              <w:rPr>
                <w:rFonts w:eastAsia="Arial"/>
                <w:color w:val="000000"/>
                <w:lang w:val="es-AR" w:eastAsia="en-US"/>
              </w:rPr>
              <w:t>etc</w:t>
            </w:r>
            <w:proofErr w:type="spellEnd"/>
            <w:r>
              <w:rPr>
                <w:rFonts w:eastAsia="Arial"/>
                <w:color w:val="000000"/>
                <w:lang w:val="es-AR" w:eastAsia="en-US"/>
              </w:rPr>
              <w:t>, que puedan suscitarse en el texto de dicha descripción, prevalecerá en todos los casos lo detallado bajo el título OBSERVACIONES AL ÍTEM</w:t>
            </w:r>
          </w:p>
        </w:tc>
      </w:tr>
      <w:tr w:rsidR="00EA2756" w:rsidRPr="00AF7DA1">
        <w:trPr>
          <w:trHeight w:val="280"/>
        </w:trPr>
        <w:tc>
          <w:tcPr>
            <w:tcW w:w="2705" w:type="dxa"/>
            <w:shd w:val="clear" w:color="auto" w:fill="auto"/>
            <w:vAlign w:val="center"/>
          </w:tcPr>
          <w:p w:rsidR="00EA2756" w:rsidRPr="00AF7DA1" w:rsidRDefault="006E76FC" w:rsidP="00EA2756">
            <w:pPr>
              <w:jc w:val="both"/>
              <w:rPr>
                <w:rFonts w:eastAsia="Arial"/>
                <w:b/>
                <w:color w:val="000000"/>
                <w:lang w:val="es-AR" w:eastAsia="en-US"/>
              </w:rPr>
            </w:pPr>
            <w:r>
              <w:rPr>
                <w:rFonts w:eastAsia="Arial"/>
                <w:b/>
                <w:color w:val="000000"/>
                <w:lang w:val="es-AR" w:eastAsia="en-US"/>
              </w:rPr>
              <w:t>Calidad</w:t>
            </w:r>
            <w:r w:rsidR="000774D2" w:rsidRPr="00AF7DA1">
              <w:rPr>
                <w:rFonts w:eastAsia="Arial"/>
                <w:b/>
                <w:color w:val="000000"/>
                <w:lang w:val="es-AR" w:eastAsia="en-US"/>
              </w:rPr>
              <w:t>:</w:t>
            </w:r>
          </w:p>
        </w:tc>
        <w:tc>
          <w:tcPr>
            <w:tcW w:w="6656" w:type="dxa"/>
            <w:shd w:val="clear" w:color="auto" w:fill="auto"/>
            <w:vAlign w:val="center"/>
          </w:tcPr>
          <w:p w:rsidR="00EA2756" w:rsidRPr="00AF7DA1" w:rsidRDefault="006378A3" w:rsidP="000716CE">
            <w:pPr>
              <w:ind w:left="110"/>
              <w:jc w:val="both"/>
              <w:rPr>
                <w:lang w:val="es-AR"/>
              </w:rPr>
            </w:pPr>
            <w:r w:rsidRPr="00EA4192">
              <w:rPr>
                <w:rFonts w:eastAsia="Arial"/>
                <w:color w:val="000000"/>
                <w:lang w:eastAsia="en-US"/>
              </w:rPr>
              <w:t>Los efectos deberán ser nuevos, sin uso y envasados siguiendo las normas estandarizadas que el mismo requiera, teniendo en cuenta que cuando se traten de efectos o productos de uso común que por su naturaleza no requiera ser sometido a una Especificación Técnica especial o Análisis de Especialistas, se tendrán en cuenta las propuestas de primera calidad y de marcas reconocidas o de nivel en el mercado de plaza al momento de su evaluación</w:t>
            </w:r>
            <w:r w:rsidRPr="00EA4192">
              <w:rPr>
                <w:rFonts w:eastAsia="Arial"/>
                <w:color w:val="000000"/>
                <w:lang w:val="es-AR" w:eastAsia="en-US"/>
              </w:rPr>
              <w:t>.</w:t>
            </w:r>
          </w:p>
        </w:tc>
      </w:tr>
      <w:tr w:rsidR="00EA2756" w:rsidRPr="00AF7DA1">
        <w:trPr>
          <w:trHeight w:val="280"/>
        </w:trPr>
        <w:tc>
          <w:tcPr>
            <w:tcW w:w="2705" w:type="dxa"/>
            <w:shd w:val="clear" w:color="auto" w:fill="auto"/>
            <w:vAlign w:val="center"/>
          </w:tcPr>
          <w:p w:rsidR="00EA2756" w:rsidRPr="00AF7DA1" w:rsidRDefault="000774D2" w:rsidP="00EA2756">
            <w:pPr>
              <w:jc w:val="both"/>
              <w:rPr>
                <w:rFonts w:eastAsia="Arial"/>
                <w:b/>
                <w:color w:val="000000"/>
                <w:lang w:val="es-AR" w:eastAsia="en-US"/>
              </w:rPr>
            </w:pPr>
            <w:r w:rsidRPr="00AF7DA1">
              <w:rPr>
                <w:rFonts w:eastAsia="Arial"/>
                <w:b/>
                <w:color w:val="000000"/>
                <w:lang w:val="es-AR" w:eastAsia="en-US"/>
              </w:rPr>
              <w:t>Tolerancia:</w:t>
            </w:r>
          </w:p>
        </w:tc>
        <w:tc>
          <w:tcPr>
            <w:tcW w:w="6656" w:type="dxa"/>
            <w:shd w:val="clear" w:color="auto" w:fill="auto"/>
            <w:vAlign w:val="center"/>
          </w:tcPr>
          <w:p w:rsidR="00EA2756" w:rsidRPr="00AF7DA1" w:rsidRDefault="008032D1" w:rsidP="006E76FC">
            <w:pPr>
              <w:ind w:left="110"/>
              <w:jc w:val="both"/>
              <w:rPr>
                <w:lang w:val="es-AR"/>
              </w:rPr>
            </w:pPr>
            <w:r w:rsidRPr="00AF7DA1">
              <w:rPr>
                <w:lang w:val="es-AR"/>
              </w:rPr>
              <w:t>No posee.</w:t>
            </w:r>
          </w:p>
        </w:tc>
      </w:tr>
      <w:tr w:rsidR="00EA2756" w:rsidRPr="00AF7DA1">
        <w:trPr>
          <w:trHeight w:val="280"/>
        </w:trPr>
        <w:tc>
          <w:tcPr>
            <w:tcW w:w="2705" w:type="dxa"/>
            <w:shd w:val="clear" w:color="auto" w:fill="auto"/>
            <w:vAlign w:val="center"/>
          </w:tcPr>
          <w:p w:rsidR="00EA2756" w:rsidRPr="00AF7DA1" w:rsidRDefault="000774D2" w:rsidP="00EA2756">
            <w:pPr>
              <w:jc w:val="both"/>
              <w:rPr>
                <w:rFonts w:eastAsia="Arial"/>
                <w:b/>
                <w:color w:val="000000"/>
                <w:lang w:val="es-AR" w:eastAsia="en-US"/>
              </w:rPr>
            </w:pPr>
            <w:r w:rsidRPr="00AF7DA1">
              <w:rPr>
                <w:rFonts w:eastAsia="Arial"/>
                <w:b/>
                <w:color w:val="000000"/>
                <w:lang w:val="es-AR" w:eastAsia="en-US"/>
              </w:rPr>
              <w:t>Muestra:</w:t>
            </w:r>
          </w:p>
        </w:tc>
        <w:tc>
          <w:tcPr>
            <w:tcW w:w="6656" w:type="dxa"/>
            <w:shd w:val="clear" w:color="auto" w:fill="auto"/>
            <w:vAlign w:val="center"/>
          </w:tcPr>
          <w:p w:rsidR="00EA2756" w:rsidRPr="00AF7DA1" w:rsidRDefault="00B43AD4" w:rsidP="00AD0732">
            <w:pPr>
              <w:ind w:left="110"/>
              <w:jc w:val="both"/>
              <w:rPr>
                <w:lang w:val="es-AR"/>
              </w:rPr>
            </w:pPr>
            <w:r w:rsidRPr="00AF7DA1">
              <w:rPr>
                <w:lang w:val="es-AR"/>
              </w:rPr>
              <w:t>No posee.</w:t>
            </w:r>
          </w:p>
        </w:tc>
      </w:tr>
      <w:tr w:rsidR="00697B31" w:rsidRPr="00AF7DA1">
        <w:trPr>
          <w:trHeight w:val="280"/>
        </w:trPr>
        <w:tc>
          <w:tcPr>
            <w:tcW w:w="2705" w:type="dxa"/>
            <w:shd w:val="clear" w:color="auto" w:fill="auto"/>
          </w:tcPr>
          <w:p w:rsidR="00697B31" w:rsidRPr="00AF7DA1" w:rsidRDefault="00697B31" w:rsidP="005D1299">
            <w:pPr>
              <w:rPr>
                <w:rFonts w:eastAsia="Arial"/>
                <w:b/>
                <w:color w:val="000000"/>
                <w:lang w:val="es-AR" w:eastAsia="en-US"/>
              </w:rPr>
            </w:pPr>
            <w:r w:rsidRPr="00AF7DA1">
              <w:rPr>
                <w:rFonts w:eastAsia="Arial"/>
                <w:b/>
                <w:color w:val="000000"/>
                <w:lang w:val="es-AR" w:eastAsia="en-US"/>
              </w:rPr>
              <w:t>Vista:</w:t>
            </w:r>
          </w:p>
        </w:tc>
        <w:tc>
          <w:tcPr>
            <w:tcW w:w="6656" w:type="dxa"/>
            <w:shd w:val="clear" w:color="auto" w:fill="auto"/>
          </w:tcPr>
          <w:p w:rsidR="00697B31" w:rsidRPr="00AF7DA1" w:rsidRDefault="009350C5" w:rsidP="00B83DC6">
            <w:pPr>
              <w:ind w:left="110"/>
              <w:jc w:val="both"/>
              <w:rPr>
                <w:lang w:val="es-AR"/>
              </w:rPr>
            </w:pPr>
            <w:r>
              <w:rPr>
                <w:lang w:val="es-AR"/>
              </w:rPr>
              <w:t>No posee.</w:t>
            </w:r>
          </w:p>
        </w:tc>
      </w:tr>
      <w:tr w:rsidR="000774D2" w:rsidRPr="00AF7DA1">
        <w:trPr>
          <w:trHeight w:val="280"/>
        </w:trPr>
        <w:tc>
          <w:tcPr>
            <w:tcW w:w="2705" w:type="dxa"/>
            <w:shd w:val="clear" w:color="auto" w:fill="auto"/>
            <w:vAlign w:val="center"/>
          </w:tcPr>
          <w:p w:rsidR="000774D2" w:rsidRPr="00AF7DA1" w:rsidRDefault="000774D2" w:rsidP="00EA2756">
            <w:pPr>
              <w:jc w:val="both"/>
              <w:rPr>
                <w:rFonts w:eastAsia="Arial"/>
                <w:b/>
                <w:color w:val="000000"/>
                <w:lang w:val="es-AR" w:eastAsia="en-US"/>
              </w:rPr>
            </w:pPr>
            <w:r w:rsidRPr="00AF7DA1">
              <w:rPr>
                <w:rFonts w:eastAsia="Arial"/>
                <w:b/>
                <w:color w:val="000000"/>
                <w:lang w:val="es-AR" w:eastAsia="en-US"/>
              </w:rPr>
              <w:t xml:space="preserve">Muestra patrón:  </w:t>
            </w:r>
          </w:p>
        </w:tc>
        <w:tc>
          <w:tcPr>
            <w:tcW w:w="6656" w:type="dxa"/>
            <w:shd w:val="clear" w:color="auto" w:fill="auto"/>
            <w:vAlign w:val="center"/>
          </w:tcPr>
          <w:p w:rsidR="000774D2" w:rsidRPr="00AF7DA1" w:rsidRDefault="006E76FC" w:rsidP="006E76FC">
            <w:pPr>
              <w:ind w:left="110"/>
              <w:jc w:val="both"/>
              <w:rPr>
                <w:lang w:val="es-AR"/>
              </w:rPr>
            </w:pPr>
            <w:r w:rsidRPr="00AF7DA1">
              <w:rPr>
                <w:lang w:val="es-AR"/>
              </w:rPr>
              <w:t>No posee.</w:t>
            </w:r>
          </w:p>
        </w:tc>
      </w:tr>
    </w:tbl>
    <w:p w:rsidR="00B43AD4" w:rsidRDefault="00B43AD4" w:rsidP="000314D3">
      <w:pPr>
        <w:pStyle w:val="NormalWeb"/>
        <w:tabs>
          <w:tab w:val="left" w:pos="1800"/>
        </w:tabs>
        <w:spacing w:before="120" w:beforeAutospacing="0" w:after="120" w:afterAutospacing="0" w:line="360" w:lineRule="auto"/>
        <w:jc w:val="both"/>
        <w:rPr>
          <w:rFonts w:ascii="Times New Roman" w:hAnsi="Times New Roman" w:cs="Times New Roman"/>
          <w:b/>
        </w:rPr>
      </w:pPr>
    </w:p>
    <w:p w:rsidR="000A1500" w:rsidRPr="000314D3" w:rsidRDefault="00B272BD" w:rsidP="000314D3">
      <w:pPr>
        <w:pStyle w:val="NormalWeb"/>
        <w:tabs>
          <w:tab w:val="left" w:pos="1800"/>
        </w:tabs>
        <w:spacing w:before="120" w:beforeAutospacing="0" w:after="120" w:afterAutospacing="0" w:line="360" w:lineRule="auto"/>
        <w:jc w:val="both"/>
        <w:rPr>
          <w:rFonts w:ascii="Times New Roman" w:hAnsi="Times New Roman" w:cs="Times New Roman"/>
          <w:b/>
        </w:rPr>
      </w:pPr>
      <w:r w:rsidRPr="000314D3">
        <w:rPr>
          <w:rFonts w:ascii="Times New Roman" w:hAnsi="Times New Roman" w:cs="Times New Roman"/>
          <w:b/>
        </w:rPr>
        <w:t>ARTÍCULO</w:t>
      </w:r>
      <w:r w:rsidR="000A1500" w:rsidRPr="000314D3">
        <w:rPr>
          <w:rFonts w:ascii="Times New Roman" w:hAnsi="Times New Roman" w:cs="Times New Roman"/>
          <w:b/>
        </w:rPr>
        <w:t xml:space="preserve"> 1º – NORMAS LEGALES. </w:t>
      </w:r>
    </w:p>
    <w:p w:rsidR="000A1500" w:rsidRPr="000314D3" w:rsidRDefault="000A1500" w:rsidP="002B18CB">
      <w:pPr>
        <w:pStyle w:val="Ttulo1"/>
        <w:spacing w:before="120" w:after="120" w:line="276" w:lineRule="auto"/>
        <w:jc w:val="both"/>
        <w:rPr>
          <w:rFonts w:ascii="Times New Roman" w:hAnsi="Times New Roman" w:cs="Times New Roman"/>
          <w:b w:val="0"/>
        </w:rPr>
      </w:pPr>
      <w:r w:rsidRPr="000314D3">
        <w:rPr>
          <w:rFonts w:ascii="Times New Roman" w:hAnsi="Times New Roman" w:cs="Times New Roman"/>
          <w:b w:val="0"/>
        </w:rPr>
        <w:t xml:space="preserve">En todo cuanto no esté previsto en este Pliego de Bases y Condiciones Particulares (PBCP), se regirá por: </w:t>
      </w:r>
    </w:p>
    <w:p w:rsidR="000A1500" w:rsidRPr="000314D3" w:rsidRDefault="000A1500" w:rsidP="002B18CB">
      <w:pPr>
        <w:pStyle w:val="Sangradetextonormal"/>
        <w:numPr>
          <w:ilvl w:val="2"/>
          <w:numId w:val="3"/>
        </w:numPr>
        <w:tabs>
          <w:tab w:val="clear" w:pos="540"/>
        </w:tabs>
        <w:spacing w:before="120" w:after="120" w:line="276" w:lineRule="auto"/>
        <w:ind w:left="357" w:hanging="357"/>
        <w:jc w:val="both"/>
        <w:rPr>
          <w:rFonts w:ascii="Times New Roman" w:hAnsi="Times New Roman"/>
          <w:bCs/>
          <w:sz w:val="24"/>
          <w:szCs w:val="24"/>
        </w:rPr>
      </w:pPr>
      <w:r w:rsidRPr="000314D3">
        <w:rPr>
          <w:rFonts w:ascii="Times New Roman" w:hAnsi="Times New Roman"/>
          <w:bCs/>
          <w:sz w:val="24"/>
          <w:szCs w:val="24"/>
        </w:rPr>
        <w:t xml:space="preserve">El Decreto Delegado N° 1023/2001 – Régimen de Contrataciones de </w:t>
      </w:r>
      <w:smartTag w:uri="urn:schemas-microsoft-com:office:smarttags" w:element="PersonName">
        <w:smartTagPr>
          <w:attr w:name="ProductID" w:val="la Administraci￳n Nacional."/>
        </w:smartTagPr>
        <w:r w:rsidRPr="000314D3">
          <w:rPr>
            <w:rFonts w:ascii="Times New Roman" w:hAnsi="Times New Roman"/>
            <w:bCs/>
            <w:sz w:val="24"/>
            <w:szCs w:val="24"/>
          </w:rPr>
          <w:t>la Administración Nacional.</w:t>
        </w:r>
      </w:smartTag>
      <w:r w:rsidRPr="000314D3">
        <w:rPr>
          <w:rFonts w:ascii="Times New Roman" w:hAnsi="Times New Roman"/>
          <w:bCs/>
          <w:sz w:val="24"/>
          <w:szCs w:val="24"/>
        </w:rPr>
        <w:t xml:space="preserve"> </w:t>
      </w:r>
    </w:p>
    <w:p w:rsidR="000A1500" w:rsidRPr="000314D3" w:rsidRDefault="000A1500" w:rsidP="002B18CB">
      <w:pPr>
        <w:pStyle w:val="Sangradetextonormal"/>
        <w:numPr>
          <w:ilvl w:val="2"/>
          <w:numId w:val="3"/>
        </w:numPr>
        <w:tabs>
          <w:tab w:val="clear" w:pos="540"/>
        </w:tabs>
        <w:spacing w:before="120" w:after="120" w:line="276" w:lineRule="auto"/>
        <w:ind w:left="357" w:hanging="357"/>
        <w:jc w:val="both"/>
        <w:rPr>
          <w:rFonts w:ascii="Times New Roman" w:hAnsi="Times New Roman"/>
          <w:bCs/>
          <w:sz w:val="24"/>
          <w:szCs w:val="24"/>
        </w:rPr>
      </w:pPr>
      <w:r w:rsidRPr="000314D3">
        <w:rPr>
          <w:rFonts w:ascii="Times New Roman" w:hAnsi="Times New Roman"/>
          <w:bCs/>
          <w:sz w:val="24"/>
          <w:szCs w:val="24"/>
        </w:rPr>
        <w:t xml:space="preserve">El Decreto Nº </w:t>
      </w:r>
      <w:r w:rsidR="00A16496">
        <w:rPr>
          <w:rFonts w:ascii="Times New Roman" w:hAnsi="Times New Roman"/>
          <w:bCs/>
          <w:sz w:val="24"/>
          <w:szCs w:val="24"/>
        </w:rPr>
        <w:t>10</w:t>
      </w:r>
      <w:r w:rsidRPr="000314D3">
        <w:rPr>
          <w:rFonts w:ascii="Times New Roman" w:hAnsi="Times New Roman"/>
          <w:bCs/>
          <w:sz w:val="24"/>
          <w:szCs w:val="24"/>
        </w:rPr>
        <w:t>3</w:t>
      </w:r>
      <w:r w:rsidR="00A16496">
        <w:rPr>
          <w:rFonts w:ascii="Times New Roman" w:hAnsi="Times New Roman"/>
          <w:bCs/>
          <w:sz w:val="24"/>
          <w:szCs w:val="24"/>
        </w:rPr>
        <w:t>0</w:t>
      </w:r>
      <w:r w:rsidRPr="000314D3">
        <w:rPr>
          <w:rFonts w:ascii="Times New Roman" w:hAnsi="Times New Roman"/>
          <w:bCs/>
          <w:sz w:val="24"/>
          <w:szCs w:val="24"/>
        </w:rPr>
        <w:t>/</w:t>
      </w:r>
      <w:r w:rsidR="00A16496">
        <w:rPr>
          <w:rFonts w:ascii="Times New Roman" w:hAnsi="Times New Roman"/>
          <w:bCs/>
          <w:sz w:val="24"/>
          <w:szCs w:val="24"/>
        </w:rPr>
        <w:t>16</w:t>
      </w:r>
      <w:r w:rsidRPr="000314D3">
        <w:rPr>
          <w:rFonts w:ascii="Times New Roman" w:hAnsi="Times New Roman"/>
          <w:bCs/>
          <w:sz w:val="24"/>
          <w:szCs w:val="24"/>
        </w:rPr>
        <w:t xml:space="preserve"> – Reglamento del Régimen de Contrataciones de </w:t>
      </w:r>
      <w:smartTag w:uri="urn:schemas-microsoft-com:office:smarttags" w:element="PersonName">
        <w:smartTagPr>
          <w:attr w:name="ProductID" w:val="la Administraci￳n Nacional."/>
        </w:smartTagPr>
        <w:r w:rsidRPr="000314D3">
          <w:rPr>
            <w:rFonts w:ascii="Times New Roman" w:hAnsi="Times New Roman"/>
            <w:bCs/>
            <w:sz w:val="24"/>
            <w:szCs w:val="24"/>
          </w:rPr>
          <w:t>la Administración Nacional.</w:t>
        </w:r>
      </w:smartTag>
    </w:p>
    <w:p w:rsidR="00A16496" w:rsidRDefault="00A16496" w:rsidP="002B18CB">
      <w:pPr>
        <w:pStyle w:val="Sangradetextonormal"/>
        <w:numPr>
          <w:ilvl w:val="2"/>
          <w:numId w:val="3"/>
        </w:numPr>
        <w:tabs>
          <w:tab w:val="clear" w:pos="540"/>
        </w:tabs>
        <w:spacing w:before="120" w:after="120" w:line="276" w:lineRule="auto"/>
        <w:ind w:left="357" w:hanging="357"/>
        <w:jc w:val="both"/>
        <w:rPr>
          <w:rFonts w:ascii="Times New Roman" w:hAnsi="Times New Roman"/>
          <w:bCs/>
          <w:sz w:val="24"/>
          <w:szCs w:val="24"/>
        </w:rPr>
      </w:pPr>
      <w:smartTag w:uri="urn:schemas-microsoft-com:office:smarttags" w:element="PersonName">
        <w:smartTagPr>
          <w:attr w:name="ProductID" w:val="La Disposici￳n ONC"/>
        </w:smartTagPr>
        <w:r>
          <w:rPr>
            <w:rFonts w:ascii="Times New Roman" w:hAnsi="Times New Roman"/>
            <w:bCs/>
            <w:sz w:val="24"/>
            <w:szCs w:val="24"/>
          </w:rPr>
          <w:t xml:space="preserve">La </w:t>
        </w:r>
        <w:r w:rsidRPr="000314D3">
          <w:rPr>
            <w:rFonts w:ascii="Times New Roman" w:hAnsi="Times New Roman"/>
            <w:bCs/>
            <w:sz w:val="24"/>
            <w:szCs w:val="24"/>
          </w:rPr>
          <w:t>Disposición ONC</w:t>
        </w:r>
      </w:smartTag>
      <w:r w:rsidRPr="000314D3">
        <w:rPr>
          <w:rFonts w:ascii="Times New Roman" w:hAnsi="Times New Roman"/>
          <w:bCs/>
          <w:sz w:val="24"/>
          <w:szCs w:val="24"/>
        </w:rPr>
        <w:t xml:space="preserve"> Nº </w:t>
      </w:r>
      <w:r>
        <w:rPr>
          <w:rFonts w:ascii="Times New Roman" w:hAnsi="Times New Roman"/>
          <w:bCs/>
          <w:sz w:val="24"/>
          <w:szCs w:val="24"/>
        </w:rPr>
        <w:t>62</w:t>
      </w:r>
      <w:r w:rsidRPr="000314D3">
        <w:rPr>
          <w:rFonts w:ascii="Times New Roman" w:hAnsi="Times New Roman"/>
          <w:bCs/>
          <w:sz w:val="24"/>
          <w:szCs w:val="24"/>
        </w:rPr>
        <w:t>/201</w:t>
      </w:r>
      <w:r>
        <w:rPr>
          <w:rFonts w:ascii="Times New Roman" w:hAnsi="Times New Roman"/>
          <w:bCs/>
          <w:sz w:val="24"/>
          <w:szCs w:val="24"/>
        </w:rPr>
        <w:t>6</w:t>
      </w:r>
      <w:r w:rsidRPr="000314D3">
        <w:rPr>
          <w:rFonts w:ascii="Times New Roman" w:hAnsi="Times New Roman"/>
          <w:bCs/>
          <w:sz w:val="24"/>
          <w:szCs w:val="24"/>
        </w:rPr>
        <w:t xml:space="preserve"> – </w:t>
      </w:r>
      <w:r>
        <w:rPr>
          <w:rFonts w:ascii="Times New Roman" w:hAnsi="Times New Roman"/>
          <w:bCs/>
          <w:sz w:val="24"/>
          <w:szCs w:val="24"/>
        </w:rPr>
        <w:t>Manual de procedimiento del régimen de contrataciones de la administración nacional</w:t>
      </w:r>
      <w:r w:rsidRPr="000314D3">
        <w:rPr>
          <w:rFonts w:ascii="Times New Roman" w:hAnsi="Times New Roman"/>
          <w:bCs/>
          <w:sz w:val="24"/>
          <w:szCs w:val="24"/>
        </w:rPr>
        <w:t>.</w:t>
      </w:r>
    </w:p>
    <w:p w:rsidR="000314D3" w:rsidRDefault="005343CC" w:rsidP="002B18CB">
      <w:pPr>
        <w:pStyle w:val="Sangradetextonormal"/>
        <w:numPr>
          <w:ilvl w:val="2"/>
          <w:numId w:val="3"/>
        </w:numPr>
        <w:tabs>
          <w:tab w:val="clear" w:pos="540"/>
        </w:tabs>
        <w:spacing w:before="120" w:after="120" w:line="276" w:lineRule="auto"/>
        <w:ind w:left="357" w:hanging="357"/>
        <w:jc w:val="both"/>
        <w:rPr>
          <w:rFonts w:ascii="Times New Roman" w:hAnsi="Times New Roman"/>
          <w:bCs/>
          <w:sz w:val="24"/>
          <w:szCs w:val="24"/>
        </w:rPr>
      </w:pPr>
      <w:smartTag w:uri="urn:schemas-microsoft-com:office:smarttags" w:element="PersonName">
        <w:smartTagPr>
          <w:attr w:name="ProductID" w:val="La Disposici￳n ONC"/>
        </w:smartTagPr>
        <w:r>
          <w:rPr>
            <w:rFonts w:ascii="Times New Roman" w:hAnsi="Times New Roman"/>
            <w:bCs/>
            <w:sz w:val="24"/>
            <w:szCs w:val="24"/>
          </w:rPr>
          <w:t xml:space="preserve">La </w:t>
        </w:r>
        <w:r w:rsidR="000314D3" w:rsidRPr="000314D3">
          <w:rPr>
            <w:rFonts w:ascii="Times New Roman" w:hAnsi="Times New Roman"/>
            <w:bCs/>
            <w:sz w:val="24"/>
            <w:szCs w:val="24"/>
          </w:rPr>
          <w:t>Disposición ONC</w:t>
        </w:r>
      </w:smartTag>
      <w:r w:rsidR="000314D3" w:rsidRPr="000314D3">
        <w:rPr>
          <w:rFonts w:ascii="Times New Roman" w:hAnsi="Times New Roman"/>
          <w:bCs/>
          <w:sz w:val="24"/>
          <w:szCs w:val="24"/>
        </w:rPr>
        <w:t xml:space="preserve"> Nº </w:t>
      </w:r>
      <w:r w:rsidR="00A16496">
        <w:rPr>
          <w:rFonts w:ascii="Times New Roman" w:hAnsi="Times New Roman"/>
          <w:bCs/>
          <w:sz w:val="24"/>
          <w:szCs w:val="24"/>
        </w:rPr>
        <w:t>63</w:t>
      </w:r>
      <w:r w:rsidR="000314D3" w:rsidRPr="000314D3">
        <w:rPr>
          <w:rFonts w:ascii="Times New Roman" w:hAnsi="Times New Roman"/>
          <w:bCs/>
          <w:sz w:val="24"/>
          <w:szCs w:val="24"/>
        </w:rPr>
        <w:t>/201</w:t>
      </w:r>
      <w:r w:rsidR="00A16496">
        <w:rPr>
          <w:rFonts w:ascii="Times New Roman" w:hAnsi="Times New Roman"/>
          <w:bCs/>
          <w:sz w:val="24"/>
          <w:szCs w:val="24"/>
        </w:rPr>
        <w:t>6</w:t>
      </w:r>
      <w:r w:rsidR="000314D3" w:rsidRPr="000314D3">
        <w:rPr>
          <w:rFonts w:ascii="Times New Roman" w:hAnsi="Times New Roman"/>
          <w:bCs/>
          <w:sz w:val="24"/>
          <w:szCs w:val="24"/>
        </w:rPr>
        <w:t xml:space="preserve"> – Pliego Único de Bases y Condiciones Generales.</w:t>
      </w:r>
    </w:p>
    <w:p w:rsidR="00A16496" w:rsidRDefault="00A16496" w:rsidP="002B18CB">
      <w:pPr>
        <w:pStyle w:val="Sangradetextonormal"/>
        <w:numPr>
          <w:ilvl w:val="2"/>
          <w:numId w:val="3"/>
        </w:numPr>
        <w:tabs>
          <w:tab w:val="clear" w:pos="540"/>
        </w:tabs>
        <w:spacing w:before="120" w:after="120" w:line="276" w:lineRule="auto"/>
        <w:ind w:left="357" w:hanging="357"/>
        <w:jc w:val="both"/>
        <w:rPr>
          <w:rFonts w:ascii="Times New Roman" w:hAnsi="Times New Roman"/>
          <w:bCs/>
          <w:sz w:val="24"/>
          <w:szCs w:val="24"/>
        </w:rPr>
      </w:pPr>
      <w:r>
        <w:rPr>
          <w:rFonts w:ascii="Times New Roman" w:hAnsi="Times New Roman"/>
          <w:bCs/>
          <w:sz w:val="24"/>
          <w:szCs w:val="24"/>
        </w:rPr>
        <w:lastRenderedPageBreak/>
        <w:t xml:space="preserve">La </w:t>
      </w:r>
      <w:r w:rsidRPr="000314D3">
        <w:rPr>
          <w:rFonts w:ascii="Times New Roman" w:hAnsi="Times New Roman"/>
          <w:bCs/>
          <w:sz w:val="24"/>
          <w:szCs w:val="24"/>
        </w:rPr>
        <w:t xml:space="preserve">Disposición ONC Nº </w:t>
      </w:r>
      <w:r>
        <w:rPr>
          <w:rFonts w:ascii="Times New Roman" w:hAnsi="Times New Roman"/>
          <w:bCs/>
          <w:sz w:val="24"/>
          <w:szCs w:val="24"/>
        </w:rPr>
        <w:t>64</w:t>
      </w:r>
      <w:r w:rsidRPr="000314D3">
        <w:rPr>
          <w:rFonts w:ascii="Times New Roman" w:hAnsi="Times New Roman"/>
          <w:bCs/>
          <w:sz w:val="24"/>
          <w:szCs w:val="24"/>
        </w:rPr>
        <w:t>/201</w:t>
      </w:r>
      <w:r>
        <w:rPr>
          <w:rFonts w:ascii="Times New Roman" w:hAnsi="Times New Roman"/>
          <w:bCs/>
          <w:sz w:val="24"/>
          <w:szCs w:val="24"/>
        </w:rPr>
        <w:t>6</w:t>
      </w:r>
      <w:r w:rsidRPr="000314D3">
        <w:rPr>
          <w:rFonts w:ascii="Times New Roman" w:hAnsi="Times New Roman"/>
          <w:bCs/>
          <w:sz w:val="24"/>
          <w:szCs w:val="24"/>
        </w:rPr>
        <w:t xml:space="preserve"> – </w:t>
      </w:r>
      <w:r>
        <w:rPr>
          <w:rFonts w:ascii="Times New Roman" w:hAnsi="Times New Roman"/>
          <w:bCs/>
          <w:sz w:val="24"/>
          <w:szCs w:val="24"/>
        </w:rPr>
        <w:t>Manual de procedimiento de incorporación y actualización de SIPRO</w:t>
      </w:r>
      <w:r w:rsidRPr="000314D3">
        <w:rPr>
          <w:rFonts w:ascii="Times New Roman" w:hAnsi="Times New Roman"/>
          <w:bCs/>
          <w:sz w:val="24"/>
          <w:szCs w:val="24"/>
        </w:rPr>
        <w:t>.</w:t>
      </w:r>
    </w:p>
    <w:p w:rsidR="000A1500" w:rsidRDefault="000A1500" w:rsidP="002B18CB">
      <w:pPr>
        <w:pStyle w:val="Sangradetextonormal"/>
        <w:numPr>
          <w:ilvl w:val="2"/>
          <w:numId w:val="3"/>
        </w:numPr>
        <w:tabs>
          <w:tab w:val="clear" w:pos="540"/>
        </w:tabs>
        <w:spacing w:before="120" w:after="120" w:line="276" w:lineRule="auto"/>
        <w:ind w:left="357" w:hanging="357"/>
        <w:jc w:val="both"/>
        <w:rPr>
          <w:rFonts w:ascii="Times New Roman" w:hAnsi="Times New Roman"/>
          <w:bCs/>
          <w:sz w:val="24"/>
          <w:szCs w:val="24"/>
        </w:rPr>
      </w:pPr>
      <w:r w:rsidRPr="000314D3">
        <w:rPr>
          <w:rFonts w:ascii="Times New Roman" w:hAnsi="Times New Roman"/>
          <w:bCs/>
          <w:sz w:val="24"/>
          <w:szCs w:val="24"/>
        </w:rPr>
        <w:t>La Ley Nº 25.551/2001 – Compre Trabajo Argentino.</w:t>
      </w:r>
    </w:p>
    <w:p w:rsidR="00F7525A" w:rsidRPr="00F7525A" w:rsidRDefault="00F7525A" w:rsidP="002B18CB">
      <w:pPr>
        <w:pStyle w:val="Sangradetextonormal"/>
        <w:numPr>
          <w:ilvl w:val="2"/>
          <w:numId w:val="3"/>
        </w:numPr>
        <w:tabs>
          <w:tab w:val="clear" w:pos="540"/>
        </w:tabs>
        <w:spacing w:before="120" w:after="120" w:line="276" w:lineRule="auto"/>
        <w:ind w:left="357" w:hanging="357"/>
        <w:jc w:val="both"/>
        <w:rPr>
          <w:rFonts w:ascii="Times New Roman" w:hAnsi="Times New Roman"/>
          <w:bCs/>
          <w:sz w:val="24"/>
          <w:szCs w:val="24"/>
        </w:rPr>
      </w:pPr>
      <w:smartTag w:uri="urn:schemas-microsoft-com:office:smarttags" w:element="PersonName">
        <w:smartTagPr>
          <w:attr w:name="ProductID" w:val="La Ley N"/>
        </w:smartTagPr>
        <w:r w:rsidRPr="00F7525A">
          <w:rPr>
            <w:rFonts w:ascii="Times New Roman" w:hAnsi="Times New Roman"/>
            <w:bCs/>
            <w:sz w:val="24"/>
            <w:szCs w:val="24"/>
          </w:rPr>
          <w:t>La Ley N</w:t>
        </w:r>
      </w:smartTag>
      <w:r w:rsidRPr="00F7525A">
        <w:rPr>
          <w:rFonts w:ascii="Times New Roman" w:hAnsi="Times New Roman"/>
          <w:bCs/>
          <w:sz w:val="24"/>
          <w:szCs w:val="24"/>
        </w:rPr>
        <w:t>º 24.493, Mano de Obra Nacional</w:t>
      </w:r>
    </w:p>
    <w:p w:rsidR="000A1500" w:rsidRPr="000314D3" w:rsidRDefault="000A1500" w:rsidP="002B18CB">
      <w:pPr>
        <w:pStyle w:val="Sangra3detindependiente"/>
        <w:widowControl w:val="0"/>
        <w:spacing w:before="120" w:after="120" w:line="276" w:lineRule="auto"/>
        <w:ind w:left="0"/>
        <w:rPr>
          <w:rFonts w:ascii="Times New Roman" w:hAnsi="Times New Roman"/>
        </w:rPr>
      </w:pPr>
      <w:r w:rsidRPr="000314D3">
        <w:rPr>
          <w:rFonts w:ascii="Times New Roman" w:hAnsi="Times New Roman"/>
        </w:rPr>
        <w:t xml:space="preserve">Asimismo se estable como normativa aplicable de conformidad a la jerarquía legal vigente expresada en el artículo 7 del Decreto </w:t>
      </w:r>
      <w:proofErr w:type="spellStart"/>
      <w:r w:rsidRPr="000314D3">
        <w:rPr>
          <w:rFonts w:ascii="Times New Roman" w:hAnsi="Times New Roman"/>
        </w:rPr>
        <w:t>Nro</w:t>
      </w:r>
      <w:proofErr w:type="spellEnd"/>
      <w:r w:rsidRPr="000314D3">
        <w:rPr>
          <w:rFonts w:ascii="Times New Roman" w:hAnsi="Times New Roman"/>
        </w:rPr>
        <w:t xml:space="preserve"> 1023/2001, rigiendo por prelación con base en el Artículo 31 de </w:t>
      </w:r>
      <w:smartTag w:uri="urn:schemas-microsoft-com:office:smarttags" w:element="PersonName">
        <w:smartTagPr>
          <w:attr w:name="ProductID" w:val="la Constituci￳n Nacional."/>
        </w:smartTagPr>
        <w:r w:rsidRPr="000314D3">
          <w:rPr>
            <w:rFonts w:ascii="Times New Roman" w:hAnsi="Times New Roman"/>
          </w:rPr>
          <w:t>la Constitución Nacional.</w:t>
        </w:r>
      </w:smartTag>
    </w:p>
    <w:p w:rsidR="000A1500" w:rsidRPr="000314D3" w:rsidRDefault="000A1500" w:rsidP="002B18CB">
      <w:pPr>
        <w:spacing w:before="120" w:after="120" w:line="276" w:lineRule="auto"/>
        <w:jc w:val="both"/>
      </w:pPr>
      <w:r w:rsidRPr="000314D3">
        <w:t>Se encuadra el presente acto en los términos del Artículo 11 del Decreto 2.662/92.</w:t>
      </w:r>
      <w:r w:rsidR="000314D3" w:rsidRPr="000314D3">
        <w:t xml:space="preserve"> </w:t>
      </w:r>
      <w:r w:rsidR="000314D3" w:rsidRPr="000314D3">
        <w:rPr>
          <w:i/>
          <w:sz w:val="16"/>
          <w:szCs w:val="16"/>
        </w:rPr>
        <w:t>(Podrá iniciarse la tramitación administrativa de un gasto con antelación a la iniciación del ejercicio al que será apropiado, siempre que el respectivo crédito se encuentre previsto en el proyecto de ley de presupuesto. La aplicación de este procedimiento en ningún caso podrá determinar relaciones jurídicas con terceros ni salidas de fondos del Tesoro hasta tanto dicha ley resulte aprobada)</w:t>
      </w:r>
    </w:p>
    <w:p w:rsidR="000A1500" w:rsidRPr="000314D3" w:rsidRDefault="000A1500" w:rsidP="002B18CB">
      <w:pPr>
        <w:spacing w:before="120" w:after="120" w:line="276" w:lineRule="auto"/>
        <w:jc w:val="both"/>
        <w:rPr>
          <w:b/>
        </w:rPr>
      </w:pPr>
      <w:r w:rsidRPr="000314D3">
        <w:t xml:space="preserve">La presentación de </w:t>
      </w:r>
      <w:smartTag w:uri="urn:schemas-microsoft-com:office:smarttags" w:element="PersonName">
        <w:smartTagPr>
          <w:attr w:name="ProductID" w:val="la Oferta"/>
        </w:smartTagPr>
        <w:r w:rsidRPr="000314D3">
          <w:t>la Oferta</w:t>
        </w:r>
      </w:smartTag>
      <w:r w:rsidRPr="000314D3">
        <w:t xml:space="preserve"> implica sus efectos, por lo cual el proponente conoce y acepta la totalidad de las prescripciones contenidas en las presentes Normas, circulares, resoluciones y demás documentación rectora emanada de </w:t>
      </w:r>
      <w:smartTag w:uri="urn:schemas-microsoft-com:office:smarttags" w:element="PersonName">
        <w:smartTagPr>
          <w:attr w:name="ProductID" w:val="la OFICINA NACIONAL"/>
        </w:smartTagPr>
        <w:r w:rsidRPr="000314D3">
          <w:t>la OFICINA NACIONAL</w:t>
        </w:r>
      </w:smartTag>
      <w:r w:rsidRPr="000314D3">
        <w:t xml:space="preserve"> DE CONTRATACIONES dependiente de la SECRETARÍA DE </w:t>
      </w:r>
      <w:r w:rsidR="0004061E">
        <w:t xml:space="preserve">MODERNIZACION ADMINISTRATIVA </w:t>
      </w:r>
      <w:r w:rsidRPr="000314D3">
        <w:t xml:space="preserve">DEL MINISTERIO DE </w:t>
      </w:r>
      <w:r w:rsidR="0004061E">
        <w:t>MODERNIZACION</w:t>
      </w:r>
      <w:r w:rsidRPr="000314D3">
        <w:t xml:space="preserve"> y sus disposiciones reglamentarias disponibles para su consulta en el sitio de Internet www.argentinacompra.gov.ar, así como la evaluación de todas las circunstancias y la previsión de sus consecuencias;  como así  también el pleno conocimiento y aceptación de las cláusulas que rigen el procedimiento de selección al que se presenta</w:t>
      </w:r>
      <w:r w:rsidRPr="000314D3">
        <w:rPr>
          <w:b/>
        </w:rPr>
        <w:t>.</w:t>
      </w:r>
    </w:p>
    <w:p w:rsidR="002B18CB" w:rsidRPr="00534EA4" w:rsidRDefault="000A1500" w:rsidP="002B18CB">
      <w:pPr>
        <w:pStyle w:val="Sangradetextonormal"/>
        <w:spacing w:before="120" w:after="120" w:line="276" w:lineRule="auto"/>
        <w:ind w:left="0" w:firstLine="0"/>
        <w:jc w:val="both"/>
        <w:rPr>
          <w:rFonts w:ascii="Times New Roman" w:hAnsi="Times New Roman"/>
          <w:sz w:val="24"/>
          <w:szCs w:val="24"/>
          <w:u w:val="single"/>
        </w:rPr>
      </w:pPr>
      <w:r w:rsidRPr="000314D3">
        <w:rPr>
          <w:rFonts w:ascii="Times New Roman" w:hAnsi="Times New Roman"/>
          <w:bCs/>
          <w:sz w:val="24"/>
          <w:szCs w:val="24"/>
        </w:rPr>
        <w:t xml:space="preserve">Toda la legislación mencionada, podrá consultarse </w:t>
      </w:r>
      <w:r w:rsidRPr="000314D3">
        <w:rPr>
          <w:rFonts w:ascii="Times New Roman" w:hAnsi="Times New Roman"/>
          <w:sz w:val="24"/>
          <w:szCs w:val="24"/>
        </w:rPr>
        <w:t xml:space="preserve">en </w:t>
      </w:r>
      <w:smartTag w:uri="urn:schemas-microsoft-com:office:smarttags" w:element="PersonName">
        <w:smartTagPr>
          <w:attr w:name="ProductID" w:val="la UNIDAD OPERATIVA"/>
        </w:smartTagPr>
        <w:r w:rsidRPr="000314D3">
          <w:rPr>
            <w:rFonts w:ascii="Times New Roman" w:hAnsi="Times New Roman"/>
            <w:sz w:val="24"/>
            <w:szCs w:val="24"/>
          </w:rPr>
          <w:t>la UNIDAD OPERATIVA</w:t>
        </w:r>
      </w:smartTag>
      <w:r w:rsidRPr="000314D3">
        <w:rPr>
          <w:rFonts w:ascii="Times New Roman" w:hAnsi="Times New Roman"/>
          <w:sz w:val="24"/>
          <w:szCs w:val="24"/>
        </w:rPr>
        <w:t xml:space="preserve"> DE CONTRATACIONES de </w:t>
      </w:r>
      <w:smartTag w:uri="urn:schemas-microsoft-com:office:smarttags" w:element="PersonName">
        <w:smartTagPr>
          <w:attr w:name="ProductID" w:val="la ESCUELA DE"/>
        </w:smartTagPr>
        <w:r w:rsidRPr="000314D3">
          <w:rPr>
            <w:rFonts w:ascii="Times New Roman" w:hAnsi="Times New Roman"/>
            <w:sz w:val="24"/>
            <w:szCs w:val="24"/>
          </w:rPr>
          <w:t>la ESCUELA DE</w:t>
        </w:r>
      </w:smartTag>
      <w:r w:rsidRPr="000314D3">
        <w:rPr>
          <w:rFonts w:ascii="Times New Roman" w:hAnsi="Times New Roman"/>
          <w:bCs/>
          <w:sz w:val="24"/>
          <w:szCs w:val="24"/>
        </w:rPr>
        <w:t xml:space="preserve"> LAS ARMAS, durante </w:t>
      </w:r>
      <w:r w:rsidRPr="000314D3">
        <w:rPr>
          <w:rFonts w:ascii="Times New Roman" w:hAnsi="Times New Roman"/>
          <w:sz w:val="24"/>
          <w:szCs w:val="24"/>
        </w:rPr>
        <w:t xml:space="preserve">los días hábiles en el horario de </w:t>
      </w:r>
      <w:smartTag w:uri="urn:schemas-microsoft-com:office:smarttags" w:element="metricconverter">
        <w:smartTagPr>
          <w:attr w:name="ProductID" w:val="0800 a"/>
        </w:smartTagPr>
        <w:r w:rsidRPr="000314D3">
          <w:rPr>
            <w:rFonts w:ascii="Times New Roman" w:hAnsi="Times New Roman"/>
            <w:sz w:val="24"/>
            <w:szCs w:val="24"/>
          </w:rPr>
          <w:t>0800 a</w:t>
        </w:r>
      </w:smartTag>
      <w:r w:rsidRPr="000314D3">
        <w:rPr>
          <w:rFonts w:ascii="Times New Roman" w:hAnsi="Times New Roman"/>
          <w:sz w:val="24"/>
          <w:szCs w:val="24"/>
        </w:rPr>
        <w:t xml:space="preserve"> 1200 horas,</w:t>
      </w:r>
      <w:r w:rsidRPr="000314D3">
        <w:rPr>
          <w:rFonts w:ascii="Times New Roman" w:hAnsi="Times New Roman"/>
          <w:bCs/>
          <w:sz w:val="24"/>
          <w:szCs w:val="24"/>
        </w:rPr>
        <w:t xml:space="preserve"> o en las direcciones de Internet </w:t>
      </w:r>
      <w:hyperlink r:id="rId9" w:history="1">
        <w:r w:rsidR="002B18CB" w:rsidRPr="00534EA4">
          <w:rPr>
            <w:rStyle w:val="Hipervnculo"/>
            <w:rFonts w:ascii="Times New Roman" w:hAnsi="Times New Roman"/>
            <w:color w:val="auto"/>
            <w:sz w:val="24"/>
            <w:szCs w:val="24"/>
          </w:rPr>
          <w:t>www.infoleg.gov.ar</w:t>
        </w:r>
      </w:hyperlink>
      <w:r w:rsidR="002B18CB" w:rsidRPr="00534EA4">
        <w:rPr>
          <w:rFonts w:ascii="Times New Roman" w:hAnsi="Times New Roman"/>
          <w:sz w:val="24"/>
          <w:szCs w:val="24"/>
        </w:rPr>
        <w:t xml:space="preserve">, </w:t>
      </w:r>
      <w:r w:rsidR="002B18CB" w:rsidRPr="00534EA4">
        <w:rPr>
          <w:rFonts w:ascii="Times New Roman" w:hAnsi="Times New Roman"/>
          <w:sz w:val="24"/>
          <w:szCs w:val="24"/>
          <w:u w:val="single"/>
        </w:rPr>
        <w:t xml:space="preserve"> </w:t>
      </w:r>
      <w:hyperlink r:id="rId10" w:history="1">
        <w:r w:rsidR="002B18CB" w:rsidRPr="00534EA4">
          <w:rPr>
            <w:rStyle w:val="Hipervnculo"/>
            <w:rFonts w:ascii="Times New Roman" w:hAnsi="Times New Roman"/>
            <w:color w:val="auto"/>
            <w:sz w:val="24"/>
            <w:szCs w:val="24"/>
          </w:rPr>
          <w:t>www.argentinacompra.gov.ar</w:t>
        </w:r>
      </w:hyperlink>
      <w:r w:rsidR="002B18CB" w:rsidRPr="00534EA4">
        <w:rPr>
          <w:rFonts w:ascii="Times New Roman" w:hAnsi="Times New Roman"/>
          <w:sz w:val="24"/>
          <w:szCs w:val="24"/>
          <w:u w:val="single"/>
        </w:rPr>
        <w:t xml:space="preserve">. </w:t>
      </w:r>
      <w:r w:rsidR="002B18CB">
        <w:rPr>
          <w:rFonts w:ascii="Times New Roman" w:hAnsi="Times New Roman"/>
          <w:sz w:val="24"/>
          <w:szCs w:val="24"/>
        </w:rPr>
        <w:t xml:space="preserve">  y</w:t>
      </w:r>
      <w:r w:rsidR="002B18CB" w:rsidRPr="00534EA4">
        <w:rPr>
          <w:rFonts w:ascii="Times New Roman" w:hAnsi="Times New Roman"/>
          <w:sz w:val="24"/>
          <w:szCs w:val="24"/>
        </w:rPr>
        <w:t xml:space="preserve"> </w:t>
      </w:r>
      <w:r w:rsidR="002B18CB" w:rsidRPr="00534EA4">
        <w:rPr>
          <w:rFonts w:ascii="Times New Roman" w:hAnsi="Times New Roman"/>
          <w:sz w:val="24"/>
          <w:szCs w:val="24"/>
          <w:u w:val="single"/>
        </w:rPr>
        <w:t>https://comprar.gob.ar/</w:t>
      </w:r>
    </w:p>
    <w:p w:rsidR="00937748" w:rsidRPr="000314D3" w:rsidRDefault="00937748"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ARTÍCULO 2º – </w:t>
      </w:r>
      <w:r>
        <w:rPr>
          <w:rFonts w:ascii="Times New Roman" w:hAnsi="Times New Roman" w:cs="Times New Roman"/>
        </w:rPr>
        <w:t>PRESENTACION DE LAS OFERTAS</w:t>
      </w:r>
    </w:p>
    <w:p w:rsidR="001D6F4B" w:rsidRPr="00937748" w:rsidRDefault="00937748" w:rsidP="001D6F4B">
      <w:pPr>
        <w:tabs>
          <w:tab w:val="left" w:pos="1448"/>
        </w:tabs>
        <w:spacing w:before="240" w:after="120" w:line="276" w:lineRule="auto"/>
        <w:jc w:val="both"/>
      </w:pPr>
      <w:r w:rsidRPr="00937748">
        <w:t xml:space="preserve">Las ofertas serán recibidas </w:t>
      </w:r>
      <w:r w:rsidRPr="00937748">
        <w:rPr>
          <w:b/>
          <w:u w:val="single"/>
        </w:rPr>
        <w:t>ÚNICAMENTE</w:t>
      </w:r>
      <w:r w:rsidRPr="00937748">
        <w:t xml:space="preserve"> en la UNIDAD OPERATIVA DE CONTRATACIONES de la ESCUELA DE LAS ARMAS, sita en </w:t>
      </w:r>
      <w:r w:rsidRPr="00937748">
        <w:rPr>
          <w:lang w:val="es-AR"/>
        </w:rPr>
        <w:t>Ruta Nacional Nº 8 – Km 26,500 – Campo de Mayo, Provincia de Buenos Aires</w:t>
      </w:r>
      <w:r w:rsidRPr="00937748">
        <w:t xml:space="preserve">, los días hábiles de </w:t>
      </w:r>
      <w:smartTag w:uri="urn:schemas-microsoft-com:office:smarttags" w:element="metricconverter">
        <w:smartTagPr>
          <w:attr w:name="ProductID" w:val="0800 a"/>
        </w:smartTagPr>
        <w:r w:rsidRPr="00937748">
          <w:t>0800 a</w:t>
        </w:r>
      </w:smartTag>
      <w:r w:rsidRPr="00937748">
        <w:t xml:space="preserve"> </w:t>
      </w:r>
      <w:r w:rsidR="00F7525A">
        <w:t>1200</w:t>
      </w:r>
      <w:r w:rsidRPr="00937748">
        <w:t xml:space="preserve"> horas, </w:t>
      </w:r>
      <w:r w:rsidRPr="00937748">
        <w:rPr>
          <w:b/>
          <w:u w:val="single"/>
        </w:rPr>
        <w:t>sin excepción</w:t>
      </w:r>
      <w:r w:rsidRPr="00937748">
        <w:t xml:space="preserve">, desde el primer día hábil de la convocatoria, </w:t>
      </w:r>
      <w:r w:rsidR="001D6F4B" w:rsidRPr="00937748">
        <w:t xml:space="preserve">hasta </w:t>
      </w:r>
      <w:r w:rsidR="001D6F4B">
        <w:t xml:space="preserve">las </w:t>
      </w:r>
      <w:r w:rsidR="00B43AD4">
        <w:t>12</w:t>
      </w:r>
      <w:r w:rsidR="001D6F4B">
        <w:t xml:space="preserve">00 horas del día hábil anterior </w:t>
      </w:r>
      <w:r w:rsidR="001D6F4B" w:rsidRPr="00937748">
        <w:t xml:space="preserve">de la hora fijada para dar inicio al acto de apertura. </w:t>
      </w:r>
    </w:p>
    <w:p w:rsidR="00937748" w:rsidRPr="008727AA" w:rsidRDefault="008727AA" w:rsidP="001D6F4B">
      <w:pPr>
        <w:tabs>
          <w:tab w:val="left" w:pos="1448"/>
        </w:tabs>
        <w:spacing w:before="240" w:after="120" w:line="276" w:lineRule="auto"/>
        <w:jc w:val="both"/>
      </w:pPr>
      <w:r w:rsidRPr="008727AA">
        <w:t>E</w:t>
      </w:r>
      <w:r w:rsidR="00937748" w:rsidRPr="008727AA">
        <w:t>l</w:t>
      </w:r>
      <w:r w:rsidR="00937748" w:rsidRPr="008727AA">
        <w:rPr>
          <w:spacing w:val="5"/>
        </w:rPr>
        <w:t xml:space="preserve"> </w:t>
      </w:r>
      <w:r w:rsidR="00937748" w:rsidRPr="008727AA">
        <w:rPr>
          <w:spacing w:val="-1"/>
        </w:rPr>
        <w:t>o</w:t>
      </w:r>
      <w:r w:rsidR="00937748" w:rsidRPr="008727AA">
        <w:rPr>
          <w:spacing w:val="3"/>
        </w:rPr>
        <w:t>f</w:t>
      </w:r>
      <w:r w:rsidR="00937748" w:rsidRPr="008727AA">
        <w:rPr>
          <w:spacing w:val="1"/>
        </w:rPr>
        <w:t>e</w:t>
      </w:r>
      <w:r w:rsidR="00937748" w:rsidRPr="008727AA">
        <w:t>r</w:t>
      </w:r>
      <w:r w:rsidR="00937748" w:rsidRPr="008727AA">
        <w:rPr>
          <w:spacing w:val="1"/>
        </w:rPr>
        <w:t>e</w:t>
      </w:r>
      <w:r w:rsidR="00937748" w:rsidRPr="008727AA">
        <w:rPr>
          <w:spacing w:val="-1"/>
        </w:rPr>
        <w:t>n</w:t>
      </w:r>
      <w:r w:rsidR="00937748" w:rsidRPr="008727AA">
        <w:t>te</w:t>
      </w:r>
      <w:r w:rsidR="00937748" w:rsidRPr="008727AA">
        <w:rPr>
          <w:spacing w:val="9"/>
        </w:rPr>
        <w:t xml:space="preserve"> </w:t>
      </w:r>
      <w:r w:rsidR="00937748" w:rsidRPr="008727AA">
        <w:rPr>
          <w:spacing w:val="-1"/>
        </w:rPr>
        <w:t>qu</w:t>
      </w:r>
      <w:r w:rsidR="00937748" w:rsidRPr="008727AA">
        <w:t>e</w:t>
      </w:r>
      <w:r w:rsidR="00937748" w:rsidRPr="008727AA">
        <w:rPr>
          <w:spacing w:val="8"/>
        </w:rPr>
        <w:t xml:space="preserve"> </w:t>
      </w:r>
      <w:r w:rsidR="00937748" w:rsidRPr="008727AA">
        <w:rPr>
          <w:spacing w:val="1"/>
        </w:rPr>
        <w:t>p</w:t>
      </w:r>
      <w:r w:rsidR="00937748" w:rsidRPr="008727AA">
        <w:rPr>
          <w:spacing w:val="-3"/>
        </w:rPr>
        <w:t>r</w:t>
      </w:r>
      <w:r w:rsidR="00937748" w:rsidRPr="008727AA">
        <w:rPr>
          <w:spacing w:val="1"/>
        </w:rPr>
        <w:t>e</w:t>
      </w:r>
      <w:r w:rsidR="00937748" w:rsidRPr="008727AA">
        <w:t>s</w:t>
      </w:r>
      <w:r w:rsidR="00937748" w:rsidRPr="008727AA">
        <w:rPr>
          <w:spacing w:val="1"/>
        </w:rPr>
        <w:t>e</w:t>
      </w:r>
      <w:r w:rsidR="00937748" w:rsidRPr="008727AA">
        <w:rPr>
          <w:spacing w:val="-1"/>
        </w:rPr>
        <w:t>n</w:t>
      </w:r>
      <w:r w:rsidR="00937748" w:rsidRPr="008727AA">
        <w:t>te</w:t>
      </w:r>
      <w:r w:rsidR="00937748" w:rsidRPr="008727AA">
        <w:rPr>
          <w:spacing w:val="6"/>
        </w:rPr>
        <w:t xml:space="preserve"> </w:t>
      </w:r>
      <w:r w:rsidR="00937748" w:rsidRPr="008727AA">
        <w:rPr>
          <w:spacing w:val="1"/>
        </w:rPr>
        <w:t>un</w:t>
      </w:r>
      <w:r w:rsidR="00937748" w:rsidRPr="008727AA">
        <w:t>a</w:t>
      </w:r>
      <w:r w:rsidR="00937748" w:rsidRPr="008727AA">
        <w:rPr>
          <w:spacing w:val="6"/>
        </w:rPr>
        <w:t xml:space="preserve"> </w:t>
      </w:r>
      <w:r w:rsidR="00937748" w:rsidRPr="008727AA">
        <w:rPr>
          <w:spacing w:val="1"/>
        </w:rPr>
        <w:t>p</w:t>
      </w:r>
      <w:r w:rsidR="00937748" w:rsidRPr="008727AA">
        <w:t>ro</w:t>
      </w:r>
      <w:r w:rsidR="00937748" w:rsidRPr="008727AA">
        <w:rPr>
          <w:spacing w:val="-1"/>
        </w:rPr>
        <w:t>p</w:t>
      </w:r>
      <w:r w:rsidR="00937748" w:rsidRPr="008727AA">
        <w:rPr>
          <w:spacing w:val="1"/>
        </w:rPr>
        <w:t>ue</w:t>
      </w:r>
      <w:r w:rsidR="00937748" w:rsidRPr="008727AA">
        <w:t>s</w:t>
      </w:r>
      <w:r w:rsidR="00937748" w:rsidRPr="008727AA">
        <w:rPr>
          <w:spacing w:val="-2"/>
        </w:rPr>
        <w:t>t</w:t>
      </w:r>
      <w:r w:rsidR="00937748" w:rsidRPr="008727AA">
        <w:t>a</w:t>
      </w:r>
      <w:r w:rsidR="00937748" w:rsidRPr="008727AA">
        <w:rPr>
          <w:spacing w:val="6"/>
        </w:rPr>
        <w:t xml:space="preserve"> </w:t>
      </w:r>
      <w:r w:rsidR="00937748" w:rsidRPr="008727AA">
        <w:rPr>
          <w:spacing w:val="1"/>
        </w:rPr>
        <w:t>po</w:t>
      </w:r>
      <w:r w:rsidR="00937748" w:rsidRPr="008727AA">
        <w:t>r</w:t>
      </w:r>
      <w:r w:rsidR="00937748" w:rsidRPr="008727AA">
        <w:rPr>
          <w:spacing w:val="7"/>
        </w:rPr>
        <w:t xml:space="preserve"> </w:t>
      </w:r>
      <w:r w:rsidR="00937748" w:rsidRPr="008727AA">
        <w:rPr>
          <w:spacing w:val="-2"/>
        </w:rPr>
        <w:t>c</w:t>
      </w:r>
      <w:r w:rsidR="00937748" w:rsidRPr="008727AA">
        <w:rPr>
          <w:spacing w:val="1"/>
        </w:rPr>
        <w:t>o</w:t>
      </w:r>
      <w:r w:rsidR="00937748" w:rsidRPr="008727AA">
        <w:t>r</w:t>
      </w:r>
      <w:r w:rsidR="00937748" w:rsidRPr="008727AA">
        <w:rPr>
          <w:spacing w:val="-1"/>
        </w:rPr>
        <w:t>r</w:t>
      </w:r>
      <w:r w:rsidR="00937748" w:rsidRPr="008727AA">
        <w:rPr>
          <w:spacing w:val="1"/>
        </w:rPr>
        <w:t>e</w:t>
      </w:r>
      <w:r w:rsidR="00937748" w:rsidRPr="008727AA">
        <w:t>o</w:t>
      </w:r>
      <w:r w:rsidR="00937748" w:rsidRPr="008727AA">
        <w:rPr>
          <w:spacing w:val="13"/>
        </w:rPr>
        <w:t xml:space="preserve"> </w:t>
      </w:r>
      <w:r w:rsidR="00937748" w:rsidRPr="008727AA">
        <w:rPr>
          <w:spacing w:val="1"/>
        </w:rPr>
        <w:t>po</w:t>
      </w:r>
      <w:r w:rsidR="00937748" w:rsidRPr="008727AA">
        <w:t>s</w:t>
      </w:r>
      <w:r w:rsidR="00937748" w:rsidRPr="008727AA">
        <w:rPr>
          <w:spacing w:val="-2"/>
        </w:rPr>
        <w:t>t</w:t>
      </w:r>
      <w:r w:rsidR="00937748" w:rsidRPr="008727AA">
        <w:rPr>
          <w:spacing w:val="1"/>
        </w:rPr>
        <w:t>a</w:t>
      </w:r>
      <w:r w:rsidR="00937748" w:rsidRPr="008727AA">
        <w:t>l</w:t>
      </w:r>
      <w:r w:rsidR="00937748" w:rsidRPr="008727AA">
        <w:rPr>
          <w:spacing w:val="8"/>
        </w:rPr>
        <w:t xml:space="preserve"> </w:t>
      </w:r>
      <w:r w:rsidR="00937748" w:rsidRPr="008727AA">
        <w:rPr>
          <w:spacing w:val="-1"/>
        </w:rPr>
        <w:t>d</w:t>
      </w:r>
      <w:r w:rsidR="00937748" w:rsidRPr="008727AA">
        <w:rPr>
          <w:spacing w:val="1"/>
        </w:rPr>
        <w:t>ebe</w:t>
      </w:r>
      <w:r w:rsidR="00937748" w:rsidRPr="008727AA">
        <w:rPr>
          <w:spacing w:val="-3"/>
        </w:rPr>
        <w:t>r</w:t>
      </w:r>
      <w:r w:rsidR="00937748" w:rsidRPr="008727AA">
        <w:t>á id</w:t>
      </w:r>
      <w:r w:rsidR="00937748" w:rsidRPr="008727AA">
        <w:rPr>
          <w:spacing w:val="1"/>
        </w:rPr>
        <w:t>en</w:t>
      </w:r>
      <w:r w:rsidR="00937748" w:rsidRPr="008727AA">
        <w:t>t</w:t>
      </w:r>
      <w:r w:rsidR="00937748" w:rsidRPr="008727AA">
        <w:rPr>
          <w:spacing w:val="-2"/>
        </w:rPr>
        <w:t>i</w:t>
      </w:r>
      <w:r w:rsidR="00937748" w:rsidRPr="008727AA">
        <w:rPr>
          <w:spacing w:val="3"/>
        </w:rPr>
        <w:t>f</w:t>
      </w:r>
      <w:r w:rsidR="00937748" w:rsidRPr="008727AA">
        <w:t xml:space="preserve">icar </w:t>
      </w:r>
      <w:r w:rsidR="00937748" w:rsidRPr="008727AA">
        <w:rPr>
          <w:spacing w:val="1"/>
        </w:rPr>
        <w:t>e</w:t>
      </w:r>
      <w:r w:rsidR="00937748" w:rsidRPr="008727AA">
        <w:t xml:space="preserve">n </w:t>
      </w:r>
      <w:r w:rsidR="00937748" w:rsidRPr="008727AA">
        <w:rPr>
          <w:spacing w:val="1"/>
        </w:rPr>
        <w:t>e</w:t>
      </w:r>
      <w:r w:rsidR="00937748" w:rsidRPr="008727AA">
        <w:t xml:space="preserve">l </w:t>
      </w:r>
      <w:r w:rsidR="00937748" w:rsidRPr="008727AA">
        <w:rPr>
          <w:spacing w:val="-2"/>
        </w:rPr>
        <w:t>s</w:t>
      </w:r>
      <w:r w:rsidR="00937748" w:rsidRPr="008727AA">
        <w:rPr>
          <w:spacing w:val="1"/>
        </w:rPr>
        <w:t>ob</w:t>
      </w:r>
      <w:r w:rsidR="00937748" w:rsidRPr="008727AA">
        <w:rPr>
          <w:spacing w:val="-3"/>
        </w:rPr>
        <w:t>r</w:t>
      </w:r>
      <w:r w:rsidR="00937748" w:rsidRPr="008727AA">
        <w:rPr>
          <w:spacing w:val="1"/>
        </w:rPr>
        <w:t>e</w:t>
      </w:r>
      <w:r w:rsidR="00937748" w:rsidRPr="008727AA">
        <w:t>, c</w:t>
      </w:r>
      <w:r w:rsidR="00937748" w:rsidRPr="008727AA">
        <w:rPr>
          <w:spacing w:val="1"/>
        </w:rPr>
        <w:t>a</w:t>
      </w:r>
      <w:r w:rsidR="00937748" w:rsidRPr="008727AA">
        <w:rPr>
          <w:spacing w:val="-3"/>
        </w:rPr>
        <w:t>j</w:t>
      </w:r>
      <w:r w:rsidR="00937748" w:rsidRPr="008727AA">
        <w:t xml:space="preserve">a o </w:t>
      </w:r>
      <w:r w:rsidR="00937748" w:rsidRPr="008727AA">
        <w:rPr>
          <w:spacing w:val="-1"/>
        </w:rPr>
        <w:t>p</w:t>
      </w:r>
      <w:r w:rsidR="00937748" w:rsidRPr="008727AA">
        <w:rPr>
          <w:spacing w:val="1"/>
        </w:rPr>
        <w:t>a</w:t>
      </w:r>
      <w:r w:rsidR="00937748" w:rsidRPr="008727AA">
        <w:rPr>
          <w:spacing w:val="-1"/>
        </w:rPr>
        <w:t>q</w:t>
      </w:r>
      <w:r w:rsidR="00937748" w:rsidRPr="008727AA">
        <w:rPr>
          <w:spacing w:val="1"/>
        </w:rPr>
        <w:t>ue</w:t>
      </w:r>
      <w:r w:rsidR="00937748" w:rsidRPr="008727AA">
        <w:t xml:space="preserve">te </w:t>
      </w:r>
      <w:r w:rsidR="00937748" w:rsidRPr="008727AA">
        <w:rPr>
          <w:spacing w:val="-1"/>
        </w:rPr>
        <w:t>q</w:t>
      </w:r>
      <w:r w:rsidR="00937748" w:rsidRPr="008727AA">
        <w:rPr>
          <w:spacing w:val="1"/>
        </w:rPr>
        <w:t>u</w:t>
      </w:r>
      <w:r w:rsidR="00937748" w:rsidRPr="008727AA">
        <w:t>e la c</w:t>
      </w:r>
      <w:r w:rsidR="00937748" w:rsidRPr="008727AA">
        <w:rPr>
          <w:spacing w:val="-1"/>
        </w:rPr>
        <w:t>o</w:t>
      </w:r>
      <w:r w:rsidR="00937748" w:rsidRPr="008727AA">
        <w:rPr>
          <w:spacing w:val="1"/>
        </w:rPr>
        <w:t>n</w:t>
      </w:r>
      <w:r w:rsidR="00937748" w:rsidRPr="008727AA">
        <w:t>t</w:t>
      </w:r>
      <w:r w:rsidR="00937748" w:rsidRPr="008727AA">
        <w:rPr>
          <w:spacing w:val="-1"/>
        </w:rPr>
        <w:t>e</w:t>
      </w:r>
      <w:r w:rsidR="00937748" w:rsidRPr="008727AA">
        <w:rPr>
          <w:spacing w:val="1"/>
        </w:rPr>
        <w:t>n</w:t>
      </w:r>
      <w:r w:rsidR="00937748" w:rsidRPr="008727AA">
        <w:rPr>
          <w:spacing w:val="-1"/>
        </w:rPr>
        <w:t>g</w:t>
      </w:r>
      <w:r w:rsidR="00937748" w:rsidRPr="008727AA">
        <w:rPr>
          <w:spacing w:val="8"/>
        </w:rPr>
        <w:t>a con</w:t>
      </w:r>
      <w:r w:rsidR="00937748" w:rsidRPr="008727AA">
        <w:t xml:space="preserve"> </w:t>
      </w:r>
      <w:r w:rsidR="00937748" w:rsidRPr="008727AA">
        <w:rPr>
          <w:spacing w:val="17"/>
        </w:rPr>
        <w:t xml:space="preserve"> </w:t>
      </w:r>
      <w:r w:rsidR="00937748" w:rsidRPr="008727AA">
        <w:rPr>
          <w:spacing w:val="1"/>
        </w:rPr>
        <w:t>e</w:t>
      </w:r>
      <w:r w:rsidR="00937748" w:rsidRPr="008727AA">
        <w:t xml:space="preserve">l </w:t>
      </w:r>
      <w:r w:rsidR="00937748" w:rsidRPr="008727AA">
        <w:rPr>
          <w:spacing w:val="13"/>
        </w:rPr>
        <w:t xml:space="preserve"> </w:t>
      </w:r>
      <w:r w:rsidR="00937748" w:rsidRPr="008727AA">
        <w:t>t</w:t>
      </w:r>
      <w:r w:rsidR="00937748" w:rsidRPr="008727AA">
        <w:rPr>
          <w:spacing w:val="-2"/>
        </w:rPr>
        <w:t>i</w:t>
      </w:r>
      <w:r w:rsidR="00937748" w:rsidRPr="008727AA">
        <w:rPr>
          <w:spacing w:val="1"/>
        </w:rPr>
        <w:t>p</w:t>
      </w:r>
      <w:r w:rsidR="00937748" w:rsidRPr="008727AA">
        <w:t xml:space="preserve">o </w:t>
      </w:r>
      <w:r w:rsidR="00937748" w:rsidRPr="008727AA">
        <w:rPr>
          <w:spacing w:val="16"/>
        </w:rPr>
        <w:t xml:space="preserve"> </w:t>
      </w:r>
      <w:r w:rsidR="00937748" w:rsidRPr="008727AA">
        <w:t xml:space="preserve">y </w:t>
      </w:r>
      <w:r w:rsidR="00937748" w:rsidRPr="008727AA">
        <w:rPr>
          <w:spacing w:val="13"/>
        </w:rPr>
        <w:t xml:space="preserve"> </w:t>
      </w:r>
      <w:r w:rsidR="00937748" w:rsidRPr="008727AA">
        <w:rPr>
          <w:spacing w:val="1"/>
        </w:rPr>
        <w:t>n</w:t>
      </w:r>
      <w:r w:rsidR="00937748" w:rsidRPr="008727AA">
        <w:rPr>
          <w:spacing w:val="-1"/>
        </w:rPr>
        <w:t>úm</w:t>
      </w:r>
      <w:r w:rsidR="00937748" w:rsidRPr="008727AA">
        <w:rPr>
          <w:spacing w:val="1"/>
        </w:rPr>
        <w:t>e</w:t>
      </w:r>
      <w:r w:rsidR="00937748" w:rsidRPr="008727AA">
        <w:t xml:space="preserve">ro </w:t>
      </w:r>
      <w:r w:rsidR="00937748" w:rsidRPr="008727AA">
        <w:rPr>
          <w:spacing w:val="16"/>
        </w:rPr>
        <w:t xml:space="preserve"> </w:t>
      </w:r>
      <w:r w:rsidR="00937748" w:rsidRPr="008727AA">
        <w:rPr>
          <w:spacing w:val="-1"/>
        </w:rPr>
        <w:t>d</w:t>
      </w:r>
      <w:r w:rsidR="00937748" w:rsidRPr="008727AA">
        <w:t xml:space="preserve">e </w:t>
      </w:r>
      <w:r w:rsidR="00937748" w:rsidRPr="008727AA">
        <w:rPr>
          <w:spacing w:val="1"/>
        </w:rPr>
        <w:t>p</w:t>
      </w:r>
      <w:r w:rsidR="00937748" w:rsidRPr="008727AA">
        <w:t>roc</w:t>
      </w:r>
      <w:r w:rsidR="00937748" w:rsidRPr="008727AA">
        <w:rPr>
          <w:spacing w:val="1"/>
        </w:rPr>
        <w:t>ed</w:t>
      </w:r>
      <w:r w:rsidR="00937748" w:rsidRPr="008727AA">
        <w:rPr>
          <w:spacing w:val="-3"/>
        </w:rPr>
        <w:t>i</w:t>
      </w:r>
      <w:r w:rsidR="00937748" w:rsidRPr="008727AA">
        <w:rPr>
          <w:spacing w:val="1"/>
        </w:rPr>
        <w:t>m</w:t>
      </w:r>
      <w:r w:rsidR="00937748" w:rsidRPr="008727AA">
        <w:t>ie</w:t>
      </w:r>
      <w:r w:rsidR="00937748" w:rsidRPr="008727AA">
        <w:rPr>
          <w:spacing w:val="1"/>
        </w:rPr>
        <w:t>n</w:t>
      </w:r>
      <w:r w:rsidR="00937748" w:rsidRPr="008727AA">
        <w:rPr>
          <w:spacing w:val="-2"/>
        </w:rPr>
        <w:t>t</w:t>
      </w:r>
      <w:r w:rsidR="00937748" w:rsidRPr="008727AA">
        <w:t>o</w:t>
      </w:r>
      <w:r w:rsidR="00937748" w:rsidRPr="008727AA">
        <w:rPr>
          <w:spacing w:val="4"/>
        </w:rPr>
        <w:t xml:space="preserve"> </w:t>
      </w:r>
      <w:r w:rsidR="00937748" w:rsidRPr="008727AA">
        <w:rPr>
          <w:spacing w:val="-1"/>
        </w:rPr>
        <w:t>d</w:t>
      </w:r>
      <w:r w:rsidR="00937748" w:rsidRPr="008727AA">
        <w:t>e</w:t>
      </w:r>
      <w:r w:rsidR="00937748" w:rsidRPr="008727AA">
        <w:rPr>
          <w:spacing w:val="4"/>
        </w:rPr>
        <w:t xml:space="preserve"> </w:t>
      </w:r>
      <w:r w:rsidR="00937748" w:rsidRPr="008727AA">
        <w:t>s</w:t>
      </w:r>
      <w:r w:rsidR="00937748" w:rsidRPr="008727AA">
        <w:rPr>
          <w:spacing w:val="1"/>
        </w:rPr>
        <w:t>e</w:t>
      </w:r>
      <w:r w:rsidR="00937748" w:rsidRPr="008727AA">
        <w:t>l</w:t>
      </w:r>
      <w:r w:rsidR="00937748" w:rsidRPr="008727AA">
        <w:rPr>
          <w:spacing w:val="-2"/>
        </w:rPr>
        <w:t>e</w:t>
      </w:r>
      <w:r w:rsidR="00937748" w:rsidRPr="008727AA">
        <w:t>cción</w:t>
      </w:r>
      <w:r w:rsidR="00937748" w:rsidRPr="008727AA">
        <w:rPr>
          <w:spacing w:val="4"/>
        </w:rPr>
        <w:t xml:space="preserve"> </w:t>
      </w:r>
      <w:r w:rsidR="00937748" w:rsidRPr="008727AA">
        <w:t>a</w:t>
      </w:r>
      <w:r w:rsidR="00937748" w:rsidRPr="008727AA">
        <w:rPr>
          <w:spacing w:val="4"/>
        </w:rPr>
        <w:t xml:space="preserve"> </w:t>
      </w:r>
      <w:r w:rsidR="00937748" w:rsidRPr="008727AA">
        <w:rPr>
          <w:spacing w:val="-1"/>
        </w:rPr>
        <w:t>q</w:t>
      </w:r>
      <w:r w:rsidR="00937748" w:rsidRPr="008727AA">
        <w:rPr>
          <w:spacing w:val="1"/>
        </w:rPr>
        <w:t>u</w:t>
      </w:r>
      <w:r w:rsidR="00937748" w:rsidRPr="008727AA">
        <w:t>e</w:t>
      </w:r>
      <w:r w:rsidR="00937748" w:rsidRPr="008727AA">
        <w:rPr>
          <w:spacing w:val="4"/>
        </w:rPr>
        <w:t xml:space="preserve"> </w:t>
      </w:r>
      <w:r w:rsidR="00937748" w:rsidRPr="008727AA">
        <w:rPr>
          <w:spacing w:val="-2"/>
        </w:rPr>
        <w:t>c</w:t>
      </w:r>
      <w:r w:rsidR="00937748" w:rsidRPr="008727AA">
        <w:rPr>
          <w:spacing w:val="1"/>
        </w:rPr>
        <w:t>o</w:t>
      </w:r>
      <w:r w:rsidR="00937748" w:rsidRPr="008727AA">
        <w:t>r</w:t>
      </w:r>
      <w:r w:rsidR="00937748" w:rsidRPr="008727AA">
        <w:rPr>
          <w:spacing w:val="-1"/>
        </w:rPr>
        <w:t>r</w:t>
      </w:r>
      <w:r w:rsidR="00937748" w:rsidRPr="008727AA">
        <w:rPr>
          <w:spacing w:val="1"/>
        </w:rPr>
        <w:t>e</w:t>
      </w:r>
      <w:r w:rsidR="00937748" w:rsidRPr="008727AA">
        <w:t>s</w:t>
      </w:r>
      <w:r w:rsidR="00937748" w:rsidRPr="008727AA">
        <w:rPr>
          <w:spacing w:val="1"/>
        </w:rPr>
        <w:t>p</w:t>
      </w:r>
      <w:r w:rsidR="00937748" w:rsidRPr="008727AA">
        <w:rPr>
          <w:spacing w:val="-1"/>
        </w:rPr>
        <w:t>o</w:t>
      </w:r>
      <w:r w:rsidR="00937748" w:rsidRPr="008727AA">
        <w:rPr>
          <w:spacing w:val="1"/>
        </w:rPr>
        <w:t>n</w:t>
      </w:r>
      <w:r w:rsidR="00937748" w:rsidRPr="008727AA">
        <w:rPr>
          <w:spacing w:val="7"/>
        </w:rPr>
        <w:t>d</w:t>
      </w:r>
      <w:r w:rsidR="00937748" w:rsidRPr="008727AA">
        <w:rPr>
          <w:spacing w:val="1"/>
        </w:rPr>
        <w:t>a</w:t>
      </w:r>
      <w:r w:rsidR="00937748" w:rsidRPr="008727AA">
        <w:t>,</w:t>
      </w:r>
      <w:r w:rsidR="00937748" w:rsidRPr="008727AA">
        <w:rPr>
          <w:spacing w:val="1"/>
        </w:rPr>
        <w:t xml:space="preserve"> p</w:t>
      </w:r>
      <w:r w:rsidR="00937748" w:rsidRPr="008727AA">
        <w:t>recisá</w:t>
      </w:r>
      <w:r w:rsidR="00937748" w:rsidRPr="008727AA">
        <w:rPr>
          <w:spacing w:val="-1"/>
        </w:rPr>
        <w:t>n</w:t>
      </w:r>
      <w:r w:rsidR="00937748" w:rsidRPr="008727AA">
        <w:rPr>
          <w:spacing w:val="1"/>
        </w:rPr>
        <w:t>do</w:t>
      </w:r>
      <w:r w:rsidR="00937748" w:rsidRPr="008727AA">
        <w:rPr>
          <w:spacing w:val="-2"/>
        </w:rPr>
        <w:t>s</w:t>
      </w:r>
      <w:r w:rsidR="00937748" w:rsidRPr="008727AA">
        <w:t>e</w:t>
      </w:r>
      <w:r w:rsidR="00937748" w:rsidRPr="008727AA">
        <w:rPr>
          <w:spacing w:val="4"/>
        </w:rPr>
        <w:t xml:space="preserve"> </w:t>
      </w:r>
      <w:r w:rsidR="00937748" w:rsidRPr="008727AA">
        <w:rPr>
          <w:spacing w:val="1"/>
        </w:rPr>
        <w:t>e</w:t>
      </w:r>
      <w:r w:rsidR="00937748" w:rsidRPr="008727AA">
        <w:t>l lu</w:t>
      </w:r>
      <w:r w:rsidR="00937748" w:rsidRPr="008727AA">
        <w:rPr>
          <w:spacing w:val="-1"/>
        </w:rPr>
        <w:t>g</w:t>
      </w:r>
      <w:r w:rsidR="00937748" w:rsidRPr="008727AA">
        <w:rPr>
          <w:spacing w:val="1"/>
        </w:rPr>
        <w:t>a</w:t>
      </w:r>
      <w:r w:rsidR="00937748" w:rsidRPr="008727AA">
        <w:t>r,</w:t>
      </w:r>
      <w:r w:rsidR="00937748" w:rsidRPr="008727AA">
        <w:rPr>
          <w:spacing w:val="3"/>
        </w:rPr>
        <w:t xml:space="preserve"> </w:t>
      </w:r>
      <w:r w:rsidR="00937748" w:rsidRPr="008727AA">
        <w:rPr>
          <w:spacing w:val="1"/>
        </w:rPr>
        <w:t>d</w:t>
      </w:r>
      <w:r w:rsidR="00937748" w:rsidRPr="008727AA">
        <w:rPr>
          <w:spacing w:val="-2"/>
        </w:rPr>
        <w:t>í</w:t>
      </w:r>
      <w:r w:rsidR="00937748" w:rsidRPr="008727AA">
        <w:t>a</w:t>
      </w:r>
      <w:r w:rsidR="00937748" w:rsidRPr="008727AA">
        <w:rPr>
          <w:spacing w:val="4"/>
        </w:rPr>
        <w:t xml:space="preserve"> </w:t>
      </w:r>
      <w:r w:rsidR="00937748" w:rsidRPr="008727AA">
        <w:t>y</w:t>
      </w:r>
      <w:r w:rsidR="00937748" w:rsidRPr="008727AA">
        <w:rPr>
          <w:spacing w:val="1"/>
        </w:rPr>
        <w:t xml:space="preserve"> ho</w:t>
      </w:r>
      <w:r w:rsidR="00937748" w:rsidRPr="008727AA">
        <w:t>ra l</w:t>
      </w:r>
      <w:r w:rsidR="00937748" w:rsidRPr="008727AA">
        <w:rPr>
          <w:spacing w:val="-2"/>
        </w:rPr>
        <w:t>í</w:t>
      </w:r>
      <w:r w:rsidR="00937748" w:rsidRPr="008727AA">
        <w:rPr>
          <w:spacing w:val="1"/>
        </w:rPr>
        <w:t>m</w:t>
      </w:r>
      <w:r w:rsidR="00937748" w:rsidRPr="008727AA">
        <w:t>ite</w:t>
      </w:r>
      <w:r w:rsidR="00937748" w:rsidRPr="008727AA">
        <w:rPr>
          <w:spacing w:val="1"/>
        </w:rPr>
        <w:t xml:space="preserve"> pa</w:t>
      </w:r>
      <w:r w:rsidR="00937748" w:rsidRPr="008727AA">
        <w:t>ra la</w:t>
      </w:r>
      <w:r w:rsidR="00937748" w:rsidRPr="008727AA">
        <w:rPr>
          <w:spacing w:val="-1"/>
        </w:rPr>
        <w:t xml:space="preserve"> </w:t>
      </w:r>
      <w:r w:rsidR="00937748" w:rsidRPr="008727AA">
        <w:rPr>
          <w:spacing w:val="1"/>
        </w:rPr>
        <w:t>p</w:t>
      </w:r>
      <w:r w:rsidR="00937748" w:rsidRPr="008727AA">
        <w:t>re</w:t>
      </w:r>
      <w:r w:rsidR="00937748" w:rsidRPr="008727AA">
        <w:rPr>
          <w:spacing w:val="-2"/>
        </w:rPr>
        <w:t>s</w:t>
      </w:r>
      <w:r w:rsidR="00937748" w:rsidRPr="008727AA">
        <w:rPr>
          <w:spacing w:val="1"/>
        </w:rPr>
        <w:t>en</w:t>
      </w:r>
      <w:r w:rsidR="00937748" w:rsidRPr="008727AA">
        <w:rPr>
          <w:spacing w:val="-2"/>
        </w:rPr>
        <w:t>t</w:t>
      </w:r>
      <w:r w:rsidR="00937748" w:rsidRPr="008727AA">
        <w:rPr>
          <w:spacing w:val="-1"/>
        </w:rPr>
        <w:t>a</w:t>
      </w:r>
      <w:r w:rsidR="00937748" w:rsidRPr="008727AA">
        <w:t>ción</w:t>
      </w:r>
      <w:r w:rsidR="00937748" w:rsidRPr="008727AA">
        <w:rPr>
          <w:spacing w:val="1"/>
        </w:rPr>
        <w:t xml:space="preserve"> </w:t>
      </w:r>
      <w:r w:rsidR="00937748" w:rsidRPr="008727AA">
        <w:rPr>
          <w:spacing w:val="-1"/>
        </w:rPr>
        <w:t>d</w:t>
      </w:r>
      <w:r w:rsidR="00937748" w:rsidRPr="008727AA">
        <w:t>e</w:t>
      </w:r>
      <w:r w:rsidR="00937748" w:rsidRPr="008727AA">
        <w:rPr>
          <w:spacing w:val="1"/>
        </w:rPr>
        <w:t xml:space="preserve"> </w:t>
      </w:r>
      <w:r w:rsidR="00937748" w:rsidRPr="008727AA">
        <w:t>l</w:t>
      </w:r>
      <w:r w:rsidR="00937748" w:rsidRPr="008727AA">
        <w:rPr>
          <w:spacing w:val="1"/>
        </w:rPr>
        <w:t>a</w:t>
      </w:r>
      <w:r w:rsidR="00937748" w:rsidRPr="008727AA">
        <w:t xml:space="preserve">s </w:t>
      </w:r>
      <w:r w:rsidR="00937748" w:rsidRPr="008727AA">
        <w:rPr>
          <w:spacing w:val="-1"/>
        </w:rPr>
        <w:t>o</w:t>
      </w:r>
      <w:r w:rsidR="00937748" w:rsidRPr="008727AA">
        <w:t>f</w:t>
      </w:r>
      <w:r w:rsidR="00937748" w:rsidRPr="008727AA">
        <w:rPr>
          <w:spacing w:val="1"/>
        </w:rPr>
        <w:t>e</w:t>
      </w:r>
      <w:r w:rsidR="00937748" w:rsidRPr="008727AA">
        <w:t>rtas</w:t>
      </w:r>
      <w:r w:rsidR="00937748" w:rsidRPr="008727AA">
        <w:rPr>
          <w:spacing w:val="-2"/>
        </w:rPr>
        <w:t xml:space="preserve"> </w:t>
      </w:r>
      <w:r w:rsidR="00937748" w:rsidRPr="008727AA">
        <w:t>y</w:t>
      </w:r>
      <w:r w:rsidR="00937748" w:rsidRPr="008727AA">
        <w:rPr>
          <w:spacing w:val="-2"/>
        </w:rPr>
        <w:t xml:space="preserve"> </w:t>
      </w:r>
      <w:r w:rsidR="00937748" w:rsidRPr="008727AA">
        <w:rPr>
          <w:spacing w:val="1"/>
        </w:rPr>
        <w:t>e</w:t>
      </w:r>
      <w:r w:rsidR="00937748" w:rsidRPr="008727AA">
        <w:t>l lu</w:t>
      </w:r>
      <w:r w:rsidR="00937748" w:rsidRPr="008727AA">
        <w:rPr>
          <w:spacing w:val="-1"/>
        </w:rPr>
        <w:t>g</w:t>
      </w:r>
      <w:r w:rsidR="00937748" w:rsidRPr="008727AA">
        <w:rPr>
          <w:spacing w:val="1"/>
        </w:rPr>
        <w:t>a</w:t>
      </w:r>
      <w:r w:rsidR="00937748" w:rsidRPr="008727AA">
        <w:t xml:space="preserve">r, </w:t>
      </w:r>
      <w:r w:rsidR="00937748" w:rsidRPr="008727AA">
        <w:rPr>
          <w:spacing w:val="1"/>
        </w:rPr>
        <w:t>d</w:t>
      </w:r>
      <w:r w:rsidR="00937748" w:rsidRPr="008727AA">
        <w:rPr>
          <w:spacing w:val="-2"/>
        </w:rPr>
        <w:t>í</w:t>
      </w:r>
      <w:r w:rsidR="00937748" w:rsidRPr="008727AA">
        <w:t>a</w:t>
      </w:r>
      <w:r w:rsidR="00937748" w:rsidRPr="008727AA">
        <w:rPr>
          <w:spacing w:val="1"/>
        </w:rPr>
        <w:t xml:space="preserve"> </w:t>
      </w:r>
      <w:r w:rsidR="00937748" w:rsidRPr="008727AA">
        <w:t>y</w:t>
      </w:r>
      <w:r w:rsidR="00937748" w:rsidRPr="008727AA">
        <w:rPr>
          <w:spacing w:val="-2"/>
        </w:rPr>
        <w:t xml:space="preserve"> </w:t>
      </w:r>
      <w:r w:rsidR="00937748" w:rsidRPr="008727AA">
        <w:rPr>
          <w:spacing w:val="1"/>
        </w:rPr>
        <w:t>ho</w:t>
      </w:r>
      <w:r w:rsidR="00937748" w:rsidRPr="008727AA">
        <w:t xml:space="preserve">ra </w:t>
      </w:r>
      <w:r w:rsidR="00937748" w:rsidRPr="008727AA">
        <w:rPr>
          <w:spacing w:val="1"/>
        </w:rPr>
        <w:t>d</w:t>
      </w:r>
      <w:r w:rsidR="00937748" w:rsidRPr="008727AA">
        <w:t>e</w:t>
      </w:r>
      <w:r w:rsidR="00937748" w:rsidRPr="008727AA">
        <w:rPr>
          <w:spacing w:val="-1"/>
        </w:rPr>
        <w:t xml:space="preserve"> </w:t>
      </w:r>
      <w:r w:rsidR="00937748" w:rsidRPr="008727AA">
        <w:rPr>
          <w:spacing w:val="1"/>
        </w:rPr>
        <w:t>a</w:t>
      </w:r>
      <w:r w:rsidR="00937748" w:rsidRPr="008727AA">
        <w:rPr>
          <w:spacing w:val="-1"/>
        </w:rPr>
        <w:t>p</w:t>
      </w:r>
      <w:r w:rsidR="00937748" w:rsidRPr="008727AA">
        <w:rPr>
          <w:spacing w:val="1"/>
        </w:rPr>
        <w:t>e</w:t>
      </w:r>
      <w:r w:rsidR="00937748" w:rsidRPr="008727AA">
        <w:t>rtura.</w:t>
      </w:r>
    </w:p>
    <w:p w:rsidR="00937748" w:rsidRDefault="00937748" w:rsidP="002B18CB">
      <w:pPr>
        <w:widowControl w:val="0"/>
        <w:autoSpaceDE w:val="0"/>
        <w:autoSpaceDN w:val="0"/>
        <w:adjustRightInd w:val="0"/>
        <w:spacing w:before="240" w:after="120" w:line="276" w:lineRule="auto"/>
        <w:jc w:val="both"/>
        <w:rPr>
          <w:i/>
        </w:rPr>
      </w:pPr>
      <w:r w:rsidRPr="00937748">
        <w:rPr>
          <w:i/>
        </w:rPr>
        <w:lastRenderedPageBreak/>
        <w:t>Si</w:t>
      </w:r>
      <w:r w:rsidRPr="00937748">
        <w:rPr>
          <w:i/>
          <w:spacing w:val="1"/>
        </w:rPr>
        <w:t xml:space="preserve"> </w:t>
      </w:r>
      <w:r w:rsidRPr="00937748">
        <w:rPr>
          <w:i/>
        </w:rPr>
        <w:t>la</w:t>
      </w:r>
      <w:r w:rsidRPr="00937748">
        <w:rPr>
          <w:i/>
          <w:spacing w:val="3"/>
        </w:rPr>
        <w:t xml:space="preserve"> </w:t>
      </w:r>
      <w:r w:rsidRPr="00937748">
        <w:rPr>
          <w:i/>
          <w:spacing w:val="-1"/>
        </w:rPr>
        <w:t>o</w:t>
      </w:r>
      <w:r w:rsidRPr="00937748">
        <w:rPr>
          <w:i/>
          <w:spacing w:val="3"/>
        </w:rPr>
        <w:t>f</w:t>
      </w:r>
      <w:r w:rsidRPr="00937748">
        <w:rPr>
          <w:i/>
          <w:spacing w:val="1"/>
        </w:rPr>
        <w:t>e</w:t>
      </w:r>
      <w:r w:rsidRPr="00937748">
        <w:rPr>
          <w:i/>
        </w:rPr>
        <w:t>r</w:t>
      </w:r>
      <w:r w:rsidRPr="00937748">
        <w:rPr>
          <w:i/>
          <w:spacing w:val="-3"/>
        </w:rPr>
        <w:t>t</w:t>
      </w:r>
      <w:r w:rsidRPr="00937748">
        <w:rPr>
          <w:i/>
        </w:rPr>
        <w:t>a</w:t>
      </w:r>
      <w:r w:rsidRPr="00937748">
        <w:rPr>
          <w:i/>
          <w:spacing w:val="2"/>
        </w:rPr>
        <w:t xml:space="preserve"> </w:t>
      </w:r>
      <w:r w:rsidRPr="00937748">
        <w:rPr>
          <w:i/>
          <w:spacing w:val="1"/>
        </w:rPr>
        <w:t>n</w:t>
      </w:r>
      <w:r w:rsidRPr="00937748">
        <w:rPr>
          <w:i/>
        </w:rPr>
        <w:t xml:space="preserve">o </w:t>
      </w:r>
      <w:r w:rsidRPr="00937748">
        <w:rPr>
          <w:i/>
          <w:spacing w:val="1"/>
        </w:rPr>
        <w:t>e</w:t>
      </w:r>
      <w:r w:rsidRPr="00937748">
        <w:rPr>
          <w:i/>
        </w:rPr>
        <w:t>st</w:t>
      </w:r>
      <w:r w:rsidRPr="00937748">
        <w:rPr>
          <w:i/>
          <w:spacing w:val="1"/>
        </w:rPr>
        <w:t>u</w:t>
      </w:r>
      <w:r w:rsidRPr="00937748">
        <w:rPr>
          <w:i/>
          <w:spacing w:val="-2"/>
        </w:rPr>
        <w:t>v</w:t>
      </w:r>
      <w:r w:rsidRPr="00937748">
        <w:rPr>
          <w:i/>
        </w:rPr>
        <w:t>i</w:t>
      </w:r>
      <w:r w:rsidRPr="00937748">
        <w:rPr>
          <w:i/>
          <w:spacing w:val="-2"/>
        </w:rPr>
        <w:t>e</w:t>
      </w:r>
      <w:r w:rsidRPr="00937748">
        <w:rPr>
          <w:i/>
        </w:rPr>
        <w:t>ra</w:t>
      </w:r>
      <w:r w:rsidRPr="00937748">
        <w:rPr>
          <w:i/>
          <w:spacing w:val="2"/>
        </w:rPr>
        <w:t xml:space="preserve"> </w:t>
      </w:r>
      <w:r w:rsidRPr="00937748">
        <w:rPr>
          <w:i/>
          <w:spacing w:val="1"/>
        </w:rPr>
        <w:t>a</w:t>
      </w:r>
      <w:r w:rsidRPr="00937748">
        <w:rPr>
          <w:i/>
        </w:rPr>
        <w:t>sí id</w:t>
      </w:r>
      <w:r w:rsidRPr="00937748">
        <w:rPr>
          <w:i/>
          <w:spacing w:val="1"/>
        </w:rPr>
        <w:t>en</w:t>
      </w:r>
      <w:r w:rsidRPr="00937748">
        <w:rPr>
          <w:i/>
        </w:rPr>
        <w:t>t</w:t>
      </w:r>
      <w:r w:rsidRPr="00937748">
        <w:rPr>
          <w:i/>
          <w:spacing w:val="-2"/>
        </w:rPr>
        <w:t>i</w:t>
      </w:r>
      <w:r w:rsidRPr="00937748">
        <w:rPr>
          <w:i/>
          <w:spacing w:val="3"/>
        </w:rPr>
        <w:t>f</w:t>
      </w:r>
      <w:r w:rsidRPr="00937748">
        <w:rPr>
          <w:i/>
        </w:rPr>
        <w:t>ica</w:t>
      </w:r>
      <w:r w:rsidRPr="00937748">
        <w:rPr>
          <w:i/>
          <w:spacing w:val="-1"/>
        </w:rPr>
        <w:t>d</w:t>
      </w:r>
      <w:r w:rsidRPr="00937748">
        <w:rPr>
          <w:i/>
        </w:rPr>
        <w:t>a</w:t>
      </w:r>
      <w:r w:rsidRPr="00937748">
        <w:rPr>
          <w:i/>
          <w:spacing w:val="2"/>
        </w:rPr>
        <w:t xml:space="preserve"> </w:t>
      </w:r>
      <w:r w:rsidRPr="00937748">
        <w:rPr>
          <w:i/>
        </w:rPr>
        <w:t>y</w:t>
      </w:r>
      <w:r w:rsidRPr="00937748">
        <w:rPr>
          <w:i/>
          <w:spacing w:val="4"/>
        </w:rPr>
        <w:t xml:space="preserve"> </w:t>
      </w:r>
      <w:r w:rsidRPr="00937748">
        <w:rPr>
          <w:i/>
          <w:spacing w:val="1"/>
        </w:rPr>
        <w:t>aú</w:t>
      </w:r>
      <w:r w:rsidRPr="00937748">
        <w:rPr>
          <w:i/>
        </w:rPr>
        <w:t>n</w:t>
      </w:r>
      <w:r w:rsidRPr="00937748">
        <w:rPr>
          <w:i/>
          <w:spacing w:val="2"/>
        </w:rPr>
        <w:t xml:space="preserve"> </w:t>
      </w:r>
      <w:r w:rsidRPr="00937748">
        <w:rPr>
          <w:i/>
          <w:spacing w:val="1"/>
        </w:rPr>
        <w:t>p</w:t>
      </w:r>
      <w:r w:rsidRPr="00937748">
        <w:rPr>
          <w:i/>
        </w:rPr>
        <w:t>re</w:t>
      </w:r>
      <w:r w:rsidRPr="00937748">
        <w:rPr>
          <w:i/>
          <w:spacing w:val="-2"/>
        </w:rPr>
        <w:t>s</w:t>
      </w:r>
      <w:r w:rsidRPr="00937748">
        <w:rPr>
          <w:i/>
          <w:spacing w:val="1"/>
        </w:rPr>
        <w:t>en</w:t>
      </w:r>
      <w:r w:rsidRPr="00937748">
        <w:rPr>
          <w:i/>
          <w:spacing w:val="-2"/>
        </w:rPr>
        <w:t>t</w:t>
      </w:r>
      <w:r w:rsidRPr="00937748">
        <w:rPr>
          <w:i/>
          <w:spacing w:val="1"/>
        </w:rPr>
        <w:t>ad</w:t>
      </w:r>
      <w:r w:rsidRPr="00937748">
        <w:rPr>
          <w:i/>
        </w:rPr>
        <w:t xml:space="preserve">a </w:t>
      </w:r>
      <w:r w:rsidRPr="00937748">
        <w:rPr>
          <w:i/>
          <w:spacing w:val="1"/>
        </w:rPr>
        <w:t>e</w:t>
      </w:r>
      <w:r w:rsidRPr="00937748">
        <w:rPr>
          <w:i/>
        </w:rPr>
        <w:t>n</w:t>
      </w:r>
      <w:r w:rsidRPr="00937748">
        <w:rPr>
          <w:i/>
          <w:spacing w:val="2"/>
        </w:rPr>
        <w:t xml:space="preserve"> </w:t>
      </w:r>
      <w:r w:rsidRPr="00937748">
        <w:rPr>
          <w:i/>
          <w:spacing w:val="-2"/>
        </w:rPr>
        <w:t>t</w:t>
      </w:r>
      <w:r w:rsidRPr="00937748">
        <w:rPr>
          <w:i/>
          <w:spacing w:val="1"/>
        </w:rPr>
        <w:t>é</w:t>
      </w:r>
      <w:r w:rsidRPr="00937748">
        <w:rPr>
          <w:i/>
        </w:rPr>
        <w:t>r</w:t>
      </w:r>
      <w:r w:rsidRPr="00937748">
        <w:rPr>
          <w:i/>
          <w:spacing w:val="1"/>
        </w:rPr>
        <w:t>m</w:t>
      </w:r>
      <w:r w:rsidRPr="00937748">
        <w:rPr>
          <w:i/>
        </w:rPr>
        <w:t xml:space="preserve">ino </w:t>
      </w:r>
      <w:r w:rsidRPr="00937748">
        <w:rPr>
          <w:i/>
          <w:spacing w:val="1"/>
        </w:rPr>
        <w:t>n</w:t>
      </w:r>
      <w:r w:rsidRPr="00937748">
        <w:rPr>
          <w:i/>
        </w:rPr>
        <w:t xml:space="preserve">o </w:t>
      </w:r>
      <w:r w:rsidRPr="00937748">
        <w:rPr>
          <w:i/>
          <w:spacing w:val="1"/>
        </w:rPr>
        <w:t>e</w:t>
      </w:r>
      <w:r w:rsidRPr="00937748">
        <w:rPr>
          <w:i/>
        </w:rPr>
        <w:t>st</w:t>
      </w:r>
      <w:r w:rsidRPr="00937748">
        <w:rPr>
          <w:i/>
          <w:spacing w:val="1"/>
        </w:rPr>
        <w:t>u</w:t>
      </w:r>
      <w:r w:rsidRPr="00937748">
        <w:rPr>
          <w:i/>
          <w:spacing w:val="-2"/>
        </w:rPr>
        <w:t>v</w:t>
      </w:r>
      <w:r w:rsidRPr="00937748">
        <w:rPr>
          <w:i/>
        </w:rPr>
        <w:t xml:space="preserve">iere </w:t>
      </w:r>
      <w:r w:rsidRPr="00937748">
        <w:rPr>
          <w:i/>
          <w:spacing w:val="4"/>
        </w:rPr>
        <w:t xml:space="preserve"> </w:t>
      </w:r>
      <w:r w:rsidRPr="00937748">
        <w:rPr>
          <w:i/>
          <w:spacing w:val="1"/>
        </w:rPr>
        <w:t>d</w:t>
      </w:r>
      <w:r w:rsidRPr="00937748">
        <w:rPr>
          <w:i/>
        </w:rPr>
        <w:t>isp</w:t>
      </w:r>
      <w:r w:rsidRPr="00937748">
        <w:rPr>
          <w:i/>
          <w:spacing w:val="-1"/>
        </w:rPr>
        <w:t>o</w:t>
      </w:r>
      <w:r w:rsidRPr="00937748">
        <w:rPr>
          <w:i/>
          <w:spacing w:val="1"/>
        </w:rPr>
        <w:t>n</w:t>
      </w:r>
      <w:r w:rsidRPr="00937748">
        <w:rPr>
          <w:i/>
        </w:rPr>
        <w:t xml:space="preserve">ible </w:t>
      </w:r>
      <w:r w:rsidRPr="00937748">
        <w:rPr>
          <w:i/>
          <w:spacing w:val="1"/>
        </w:rPr>
        <w:t xml:space="preserve"> pa</w:t>
      </w:r>
      <w:r w:rsidRPr="00937748">
        <w:rPr>
          <w:i/>
        </w:rPr>
        <w:t xml:space="preserve">ra </w:t>
      </w:r>
      <w:r w:rsidRPr="00937748">
        <w:rPr>
          <w:i/>
          <w:spacing w:val="3"/>
        </w:rPr>
        <w:t xml:space="preserve"> </w:t>
      </w:r>
      <w:r w:rsidRPr="00937748">
        <w:rPr>
          <w:i/>
        </w:rPr>
        <w:t>s</w:t>
      </w:r>
      <w:r w:rsidRPr="00937748">
        <w:rPr>
          <w:i/>
          <w:spacing w:val="1"/>
        </w:rPr>
        <w:t>e</w:t>
      </w:r>
      <w:r w:rsidRPr="00937748">
        <w:rPr>
          <w:i/>
        </w:rPr>
        <w:t xml:space="preserve">r  </w:t>
      </w:r>
      <w:r w:rsidRPr="00937748">
        <w:rPr>
          <w:i/>
          <w:spacing w:val="1"/>
        </w:rPr>
        <w:t>ab</w:t>
      </w:r>
      <w:r w:rsidRPr="00937748">
        <w:rPr>
          <w:i/>
        </w:rPr>
        <w:t>ier</w:t>
      </w:r>
      <w:r w:rsidRPr="00937748">
        <w:rPr>
          <w:i/>
          <w:spacing w:val="-2"/>
        </w:rPr>
        <w:t>t</w:t>
      </w:r>
      <w:r w:rsidRPr="00937748">
        <w:rPr>
          <w:i/>
        </w:rPr>
        <w:t xml:space="preserve">a </w:t>
      </w:r>
      <w:r w:rsidRPr="00937748">
        <w:rPr>
          <w:i/>
          <w:spacing w:val="4"/>
        </w:rPr>
        <w:t xml:space="preserve"> </w:t>
      </w:r>
      <w:r w:rsidRPr="00937748">
        <w:rPr>
          <w:i/>
          <w:spacing w:val="-1"/>
        </w:rPr>
        <w:t>e</w:t>
      </w:r>
      <w:r w:rsidRPr="00937748">
        <w:rPr>
          <w:i/>
        </w:rPr>
        <w:t xml:space="preserve">n </w:t>
      </w:r>
      <w:r w:rsidRPr="00937748">
        <w:rPr>
          <w:i/>
          <w:spacing w:val="1"/>
        </w:rPr>
        <w:t xml:space="preserve"> e</w:t>
      </w:r>
      <w:r w:rsidRPr="00937748">
        <w:rPr>
          <w:i/>
        </w:rPr>
        <w:t xml:space="preserve">l </w:t>
      </w:r>
      <w:r w:rsidRPr="00937748">
        <w:rPr>
          <w:i/>
          <w:spacing w:val="2"/>
        </w:rPr>
        <w:t xml:space="preserve"> </w:t>
      </w:r>
      <w:r w:rsidRPr="00937748">
        <w:rPr>
          <w:i/>
          <w:spacing w:val="1"/>
        </w:rPr>
        <w:t>m</w:t>
      </w:r>
      <w:r w:rsidRPr="00937748">
        <w:rPr>
          <w:i/>
          <w:spacing w:val="-1"/>
        </w:rPr>
        <w:t>om</w:t>
      </w:r>
      <w:r w:rsidRPr="00937748">
        <w:rPr>
          <w:i/>
          <w:spacing w:val="1"/>
        </w:rPr>
        <w:t>en</w:t>
      </w:r>
      <w:r w:rsidRPr="00937748">
        <w:rPr>
          <w:i/>
          <w:spacing w:val="-2"/>
        </w:rPr>
        <w:t>t</w:t>
      </w:r>
      <w:r w:rsidRPr="00937748">
        <w:rPr>
          <w:i/>
        </w:rPr>
        <w:t xml:space="preserve">o </w:t>
      </w:r>
      <w:r w:rsidRPr="00937748">
        <w:rPr>
          <w:i/>
          <w:spacing w:val="4"/>
        </w:rPr>
        <w:t xml:space="preserve"> </w:t>
      </w:r>
      <w:r w:rsidRPr="00937748">
        <w:rPr>
          <w:i/>
          <w:spacing w:val="-1"/>
        </w:rPr>
        <w:t>d</w:t>
      </w:r>
      <w:r w:rsidRPr="00937748">
        <w:rPr>
          <w:i/>
        </w:rPr>
        <w:t xml:space="preserve">e </w:t>
      </w:r>
      <w:r w:rsidRPr="00937748">
        <w:rPr>
          <w:i/>
          <w:spacing w:val="4"/>
        </w:rPr>
        <w:t xml:space="preserve"> </w:t>
      </w:r>
      <w:r w:rsidRPr="00937748">
        <w:rPr>
          <w:i/>
        </w:rPr>
        <w:t>c</w:t>
      </w:r>
      <w:r w:rsidRPr="00937748">
        <w:rPr>
          <w:i/>
          <w:spacing w:val="1"/>
        </w:rPr>
        <w:t>e</w:t>
      </w:r>
      <w:r w:rsidRPr="00937748">
        <w:rPr>
          <w:i/>
        </w:rPr>
        <w:t>l</w:t>
      </w:r>
      <w:r w:rsidRPr="00937748">
        <w:rPr>
          <w:i/>
          <w:spacing w:val="-2"/>
        </w:rPr>
        <w:t>e</w:t>
      </w:r>
      <w:r w:rsidRPr="00937748">
        <w:rPr>
          <w:i/>
          <w:spacing w:val="1"/>
        </w:rPr>
        <w:t>b</w:t>
      </w:r>
      <w:r w:rsidRPr="00937748">
        <w:rPr>
          <w:i/>
        </w:rPr>
        <w:t xml:space="preserve">rarse </w:t>
      </w:r>
      <w:r w:rsidRPr="00937748">
        <w:rPr>
          <w:i/>
          <w:spacing w:val="3"/>
        </w:rPr>
        <w:t xml:space="preserve"> </w:t>
      </w:r>
      <w:r w:rsidRPr="00937748">
        <w:rPr>
          <w:i/>
          <w:spacing w:val="1"/>
        </w:rPr>
        <w:t>e</w:t>
      </w:r>
      <w:r w:rsidRPr="00937748">
        <w:rPr>
          <w:i/>
        </w:rPr>
        <w:t xml:space="preserve">l  </w:t>
      </w:r>
      <w:r w:rsidRPr="00937748">
        <w:rPr>
          <w:i/>
          <w:spacing w:val="1"/>
        </w:rPr>
        <w:t>a</w:t>
      </w:r>
      <w:r w:rsidRPr="00937748">
        <w:rPr>
          <w:i/>
        </w:rPr>
        <w:t xml:space="preserve">cto </w:t>
      </w:r>
      <w:r w:rsidRPr="00937748">
        <w:rPr>
          <w:i/>
          <w:spacing w:val="2"/>
        </w:rPr>
        <w:t xml:space="preserve"> </w:t>
      </w:r>
      <w:r w:rsidRPr="00937748">
        <w:rPr>
          <w:i/>
          <w:spacing w:val="-1"/>
        </w:rPr>
        <w:t>d</w:t>
      </w:r>
      <w:r w:rsidRPr="00937748">
        <w:rPr>
          <w:i/>
        </w:rPr>
        <w:t xml:space="preserve">e </w:t>
      </w:r>
      <w:r w:rsidRPr="00937748">
        <w:rPr>
          <w:i/>
          <w:spacing w:val="1"/>
        </w:rPr>
        <w:t>ape</w:t>
      </w:r>
      <w:r w:rsidRPr="00937748">
        <w:rPr>
          <w:i/>
        </w:rPr>
        <w:t>rtu</w:t>
      </w:r>
      <w:r w:rsidRPr="00937748">
        <w:rPr>
          <w:i/>
          <w:spacing w:val="-3"/>
        </w:rPr>
        <w:t>r</w:t>
      </w:r>
      <w:r w:rsidRPr="00937748">
        <w:rPr>
          <w:i/>
          <w:spacing w:val="1"/>
        </w:rPr>
        <w:t>a</w:t>
      </w:r>
      <w:r w:rsidRPr="00937748">
        <w:rPr>
          <w:i/>
        </w:rPr>
        <w:t>,</w:t>
      </w:r>
      <w:r w:rsidRPr="00937748">
        <w:rPr>
          <w:i/>
          <w:spacing w:val="2"/>
        </w:rPr>
        <w:t xml:space="preserve"> </w:t>
      </w:r>
      <w:r w:rsidRPr="00937748">
        <w:rPr>
          <w:i/>
        </w:rPr>
        <w:t>se</w:t>
      </w:r>
      <w:r w:rsidRPr="00937748">
        <w:rPr>
          <w:i/>
          <w:spacing w:val="3"/>
        </w:rPr>
        <w:t xml:space="preserve"> </w:t>
      </w:r>
      <w:r w:rsidRPr="00937748">
        <w:rPr>
          <w:i/>
          <w:spacing w:val="-2"/>
        </w:rPr>
        <w:t>c</w:t>
      </w:r>
      <w:r w:rsidRPr="00937748">
        <w:rPr>
          <w:i/>
          <w:spacing w:val="1"/>
        </w:rPr>
        <w:t>on</w:t>
      </w:r>
      <w:r w:rsidRPr="00937748">
        <w:rPr>
          <w:i/>
        </w:rPr>
        <w:t>si</w:t>
      </w:r>
      <w:r w:rsidRPr="00937748">
        <w:rPr>
          <w:i/>
          <w:spacing w:val="-2"/>
        </w:rPr>
        <w:t>d</w:t>
      </w:r>
      <w:r w:rsidRPr="00937748">
        <w:rPr>
          <w:i/>
          <w:spacing w:val="1"/>
        </w:rPr>
        <w:t>e</w:t>
      </w:r>
      <w:r w:rsidRPr="00937748">
        <w:rPr>
          <w:i/>
        </w:rPr>
        <w:t>r</w:t>
      </w:r>
      <w:r w:rsidRPr="00937748">
        <w:rPr>
          <w:i/>
          <w:spacing w:val="-2"/>
        </w:rPr>
        <w:t>a</w:t>
      </w:r>
      <w:r w:rsidRPr="00937748">
        <w:rPr>
          <w:i/>
        </w:rPr>
        <w:t>rá</w:t>
      </w:r>
      <w:r w:rsidRPr="00937748">
        <w:rPr>
          <w:i/>
          <w:spacing w:val="2"/>
        </w:rPr>
        <w:t xml:space="preserve"> </w:t>
      </w:r>
      <w:r w:rsidRPr="00937748">
        <w:rPr>
          <w:i/>
        </w:rPr>
        <w:t>c</w:t>
      </w:r>
      <w:r w:rsidRPr="00937748">
        <w:rPr>
          <w:i/>
          <w:spacing w:val="1"/>
        </w:rPr>
        <w:t>o</w:t>
      </w:r>
      <w:r w:rsidRPr="00937748">
        <w:rPr>
          <w:i/>
          <w:spacing w:val="-1"/>
        </w:rPr>
        <w:t>m</w:t>
      </w:r>
      <w:r w:rsidRPr="00937748">
        <w:rPr>
          <w:i/>
        </w:rPr>
        <w:t>o</w:t>
      </w:r>
      <w:r w:rsidRPr="00937748">
        <w:rPr>
          <w:i/>
          <w:spacing w:val="3"/>
        </w:rPr>
        <w:t xml:space="preserve"> </w:t>
      </w:r>
      <w:r w:rsidRPr="00937748">
        <w:rPr>
          <w:i/>
          <w:spacing w:val="1"/>
        </w:rPr>
        <w:t>p</w:t>
      </w:r>
      <w:r w:rsidRPr="00937748">
        <w:rPr>
          <w:i/>
        </w:rPr>
        <w:t>re</w:t>
      </w:r>
      <w:r w:rsidRPr="00937748">
        <w:rPr>
          <w:i/>
          <w:spacing w:val="-2"/>
        </w:rPr>
        <w:t>s</w:t>
      </w:r>
      <w:r w:rsidRPr="00937748">
        <w:rPr>
          <w:i/>
          <w:spacing w:val="1"/>
        </w:rPr>
        <w:t>en</w:t>
      </w:r>
      <w:r w:rsidRPr="00937748">
        <w:rPr>
          <w:i/>
          <w:spacing w:val="-2"/>
        </w:rPr>
        <w:t>t</w:t>
      </w:r>
      <w:r w:rsidRPr="00937748">
        <w:rPr>
          <w:i/>
          <w:spacing w:val="1"/>
        </w:rPr>
        <w:t>ad</w:t>
      </w:r>
      <w:r w:rsidRPr="00937748">
        <w:rPr>
          <w:i/>
        </w:rPr>
        <w:t xml:space="preserve">a </w:t>
      </w:r>
      <w:r w:rsidRPr="00937748">
        <w:rPr>
          <w:i/>
          <w:spacing w:val="-2"/>
        </w:rPr>
        <w:t>f</w:t>
      </w:r>
      <w:r w:rsidRPr="00937748">
        <w:rPr>
          <w:i/>
          <w:spacing w:val="1"/>
        </w:rPr>
        <w:t>ue</w:t>
      </w:r>
      <w:r w:rsidRPr="00937748">
        <w:rPr>
          <w:i/>
        </w:rPr>
        <w:t>ra</w:t>
      </w:r>
      <w:r w:rsidRPr="00937748">
        <w:rPr>
          <w:i/>
          <w:spacing w:val="2"/>
        </w:rPr>
        <w:t xml:space="preserve"> </w:t>
      </w:r>
      <w:r w:rsidRPr="00937748">
        <w:rPr>
          <w:i/>
          <w:spacing w:val="-1"/>
        </w:rPr>
        <w:t>d</w:t>
      </w:r>
      <w:r w:rsidRPr="00937748">
        <w:rPr>
          <w:i/>
        </w:rPr>
        <w:t>e</w:t>
      </w:r>
      <w:r w:rsidRPr="00937748">
        <w:rPr>
          <w:i/>
          <w:spacing w:val="3"/>
        </w:rPr>
        <w:t xml:space="preserve"> </w:t>
      </w:r>
      <w:r w:rsidRPr="00937748">
        <w:rPr>
          <w:i/>
        </w:rPr>
        <w:t>t</w:t>
      </w:r>
      <w:r w:rsidRPr="00937748">
        <w:rPr>
          <w:i/>
          <w:spacing w:val="1"/>
        </w:rPr>
        <w:t>é</w:t>
      </w:r>
      <w:r w:rsidRPr="00937748">
        <w:rPr>
          <w:i/>
          <w:spacing w:val="-3"/>
        </w:rPr>
        <w:t>r</w:t>
      </w:r>
      <w:r w:rsidRPr="00937748">
        <w:rPr>
          <w:i/>
          <w:spacing w:val="1"/>
        </w:rPr>
        <w:t>m</w:t>
      </w:r>
      <w:r w:rsidRPr="00937748">
        <w:rPr>
          <w:i/>
        </w:rPr>
        <w:t>ino</w:t>
      </w:r>
      <w:r w:rsidRPr="00937748">
        <w:rPr>
          <w:i/>
          <w:spacing w:val="3"/>
        </w:rPr>
        <w:t xml:space="preserve"> </w:t>
      </w:r>
      <w:r w:rsidRPr="00937748">
        <w:rPr>
          <w:i/>
        </w:rPr>
        <w:t>y</w:t>
      </w:r>
      <w:r w:rsidRPr="00937748">
        <w:rPr>
          <w:i/>
          <w:spacing w:val="8"/>
        </w:rPr>
        <w:t xml:space="preserve"> </w:t>
      </w:r>
      <w:r w:rsidRPr="00937748">
        <w:rPr>
          <w:i/>
          <w:spacing w:val="1"/>
        </w:rPr>
        <w:t>e</w:t>
      </w:r>
      <w:r w:rsidRPr="00937748">
        <w:rPr>
          <w:i/>
        </w:rPr>
        <w:t>l</w:t>
      </w:r>
      <w:r w:rsidRPr="00937748">
        <w:rPr>
          <w:i/>
          <w:spacing w:val="1"/>
        </w:rPr>
        <w:t xml:space="preserve"> </w:t>
      </w:r>
      <w:r w:rsidRPr="00937748">
        <w:rPr>
          <w:i/>
          <w:spacing w:val="-1"/>
        </w:rPr>
        <w:t>o</w:t>
      </w:r>
      <w:r w:rsidRPr="00937748">
        <w:rPr>
          <w:i/>
        </w:rPr>
        <w:t>r</w:t>
      </w:r>
      <w:r w:rsidRPr="00937748">
        <w:rPr>
          <w:i/>
          <w:spacing w:val="-2"/>
        </w:rPr>
        <w:t>g</w:t>
      </w:r>
      <w:r w:rsidRPr="00937748">
        <w:rPr>
          <w:i/>
          <w:spacing w:val="1"/>
        </w:rPr>
        <w:t>an</w:t>
      </w:r>
      <w:r w:rsidRPr="00937748">
        <w:rPr>
          <w:i/>
        </w:rPr>
        <w:t>is</w:t>
      </w:r>
      <w:r w:rsidRPr="00937748">
        <w:rPr>
          <w:i/>
          <w:spacing w:val="1"/>
        </w:rPr>
        <w:t>m</w:t>
      </w:r>
      <w:r w:rsidRPr="00937748">
        <w:rPr>
          <w:i/>
        </w:rPr>
        <w:t>o</w:t>
      </w:r>
      <w:r w:rsidRPr="00937748">
        <w:rPr>
          <w:i/>
          <w:spacing w:val="3"/>
        </w:rPr>
        <w:t xml:space="preserve"> </w:t>
      </w:r>
      <w:r w:rsidRPr="00937748">
        <w:rPr>
          <w:i/>
          <w:spacing w:val="-1"/>
        </w:rPr>
        <w:t>d</w:t>
      </w:r>
      <w:r w:rsidRPr="00937748">
        <w:rPr>
          <w:i/>
          <w:spacing w:val="1"/>
        </w:rPr>
        <w:t>ebe</w:t>
      </w:r>
      <w:r w:rsidRPr="00937748">
        <w:rPr>
          <w:i/>
        </w:rPr>
        <w:t xml:space="preserve">rá </w:t>
      </w:r>
      <w:r w:rsidRPr="00937748">
        <w:rPr>
          <w:i/>
          <w:spacing w:val="1"/>
        </w:rPr>
        <w:t>de</w:t>
      </w:r>
      <w:r w:rsidRPr="00937748">
        <w:rPr>
          <w:i/>
          <w:spacing w:val="-2"/>
        </w:rPr>
        <w:t>v</w:t>
      </w:r>
      <w:r w:rsidRPr="00937748">
        <w:rPr>
          <w:i/>
          <w:spacing w:val="1"/>
        </w:rPr>
        <w:t>o</w:t>
      </w:r>
      <w:r w:rsidRPr="00937748">
        <w:rPr>
          <w:i/>
        </w:rPr>
        <w:t>l</w:t>
      </w:r>
      <w:r w:rsidRPr="00937748">
        <w:rPr>
          <w:i/>
          <w:spacing w:val="-3"/>
        </w:rPr>
        <w:t>v</w:t>
      </w:r>
      <w:r w:rsidRPr="00937748">
        <w:rPr>
          <w:i/>
          <w:spacing w:val="1"/>
        </w:rPr>
        <w:t>e</w:t>
      </w:r>
      <w:r w:rsidRPr="00937748">
        <w:rPr>
          <w:i/>
        </w:rPr>
        <w:t>r</w:t>
      </w:r>
      <w:r w:rsidRPr="00937748">
        <w:rPr>
          <w:i/>
          <w:spacing w:val="-1"/>
        </w:rPr>
        <w:t>l</w:t>
      </w:r>
      <w:r w:rsidRPr="00937748">
        <w:rPr>
          <w:i/>
        </w:rPr>
        <w:t>a</w:t>
      </w:r>
      <w:r w:rsidRPr="00937748">
        <w:rPr>
          <w:i/>
          <w:spacing w:val="1"/>
        </w:rPr>
        <w:t xml:space="preserve"> a</w:t>
      </w:r>
      <w:r w:rsidRPr="00937748">
        <w:rPr>
          <w:i/>
        </w:rPr>
        <w:t xml:space="preserve">l </w:t>
      </w:r>
      <w:r w:rsidRPr="00937748">
        <w:rPr>
          <w:i/>
          <w:spacing w:val="1"/>
        </w:rPr>
        <w:t>p</w:t>
      </w:r>
      <w:r w:rsidRPr="00937748">
        <w:rPr>
          <w:i/>
        </w:rPr>
        <w:t>res</w:t>
      </w:r>
      <w:r w:rsidRPr="00937748">
        <w:rPr>
          <w:i/>
          <w:spacing w:val="1"/>
        </w:rPr>
        <w:t>en</w:t>
      </w:r>
      <w:r w:rsidRPr="00937748">
        <w:rPr>
          <w:i/>
          <w:spacing w:val="-2"/>
        </w:rPr>
        <w:t>t</w:t>
      </w:r>
      <w:r w:rsidRPr="00937748">
        <w:rPr>
          <w:i/>
          <w:spacing w:val="-1"/>
        </w:rPr>
        <w:t>a</w:t>
      </w:r>
      <w:r w:rsidRPr="00937748">
        <w:rPr>
          <w:i/>
          <w:spacing w:val="1"/>
        </w:rPr>
        <w:t>n</w:t>
      </w:r>
      <w:r w:rsidRPr="00937748">
        <w:rPr>
          <w:i/>
        </w:rPr>
        <w:t>t</w:t>
      </w:r>
      <w:r w:rsidRPr="00937748">
        <w:rPr>
          <w:i/>
          <w:spacing w:val="4"/>
        </w:rPr>
        <w:t>e</w:t>
      </w:r>
      <w:r w:rsidRPr="00937748">
        <w:rPr>
          <w:i/>
        </w:rPr>
        <w:t>.</w:t>
      </w:r>
    </w:p>
    <w:p w:rsidR="00000937" w:rsidRPr="00937748" w:rsidRDefault="00000937" w:rsidP="002B18CB">
      <w:pPr>
        <w:widowControl w:val="0"/>
        <w:autoSpaceDE w:val="0"/>
        <w:autoSpaceDN w:val="0"/>
        <w:adjustRightInd w:val="0"/>
        <w:spacing w:before="240" w:after="120" w:line="276" w:lineRule="auto"/>
        <w:jc w:val="both"/>
        <w:rPr>
          <w:i/>
        </w:rPr>
      </w:pPr>
      <w:r w:rsidRPr="00FA03EA">
        <w:rPr>
          <w:lang w:val="es-AR"/>
        </w:rPr>
        <w:t xml:space="preserve">Se pone en conocimiento del señor oferente que previo a ingresar a la ESCUELA DE LAS ARMAS, deberá registrarse en la Guardia de Prevención, </w:t>
      </w:r>
      <w:r w:rsidR="00F5306D" w:rsidRPr="00FA03EA">
        <w:rPr>
          <w:lang w:val="es-AR"/>
        </w:rPr>
        <w:t>trámite</w:t>
      </w:r>
      <w:r w:rsidRPr="00FA03EA">
        <w:rPr>
          <w:lang w:val="es-AR"/>
        </w:rPr>
        <w:t xml:space="preserve"> que demandará un tiempo prudencial, por lo cual se recomienda tomar las medidas necesarias para presentar la oferta en tiempo y forma en la UNIDAD OPERATIVA DE CONTRATACIONES, dado que no se aceptaran ofertas fuera del plazo establecido, </w:t>
      </w:r>
      <w:r w:rsidRPr="00993EE6">
        <w:rPr>
          <w:b/>
          <w:i/>
          <w:shadow/>
          <w:u w:val="single"/>
          <w:lang w:val="es-AR"/>
        </w:rPr>
        <w:t>sin excepción</w:t>
      </w:r>
      <w:r w:rsidRPr="00FA03EA">
        <w:rPr>
          <w:lang w:val="es-AR"/>
        </w:rPr>
        <w:t>.</w:t>
      </w:r>
    </w:p>
    <w:p w:rsidR="00937748" w:rsidRDefault="00937748" w:rsidP="002B18CB">
      <w:pPr>
        <w:tabs>
          <w:tab w:val="left" w:pos="1150"/>
          <w:tab w:val="left" w:pos="2412"/>
          <w:tab w:val="left" w:pos="3489"/>
        </w:tabs>
        <w:spacing w:before="120" w:after="120" w:line="276" w:lineRule="auto"/>
        <w:rPr>
          <w:b/>
        </w:rPr>
      </w:pPr>
      <w:r>
        <w:rPr>
          <w:b/>
        </w:rPr>
        <w:t>ARTICULO 3º - VISTA DE LOS ORIGINALES DE LAS OFERTAS</w:t>
      </w:r>
    </w:p>
    <w:p w:rsidR="00937748" w:rsidRPr="00937748" w:rsidRDefault="00937748" w:rsidP="002B18CB">
      <w:pPr>
        <w:spacing w:before="120" w:after="120" w:line="276" w:lineRule="auto"/>
        <w:jc w:val="both"/>
        <w:rPr>
          <w:rFonts w:eastAsia="Times New Roman"/>
          <w:lang w:eastAsia="es-AR"/>
        </w:rPr>
      </w:pPr>
      <w:r w:rsidRPr="00937748">
        <w:rPr>
          <w:rFonts w:eastAsia="Times New Roman"/>
          <w:lang w:eastAsia="es-AR"/>
        </w:rPr>
        <w:t>Durante el acto de apertura, cualquiera de los presentes podrá requerir la vista de los precios cotizados en las ofertas presentadas.</w:t>
      </w:r>
    </w:p>
    <w:p w:rsidR="00937748" w:rsidRDefault="00937748" w:rsidP="002B18CB">
      <w:pPr>
        <w:spacing w:before="120" w:after="120" w:line="276" w:lineRule="auto"/>
        <w:jc w:val="both"/>
        <w:rPr>
          <w:rFonts w:eastAsia="Times New Roman"/>
          <w:lang w:eastAsia="es-AR"/>
        </w:rPr>
      </w:pPr>
      <w:r w:rsidRPr="00937748">
        <w:rPr>
          <w:rFonts w:eastAsia="Times New Roman"/>
          <w:lang w:eastAsia="es-AR"/>
        </w:rPr>
        <w:t xml:space="preserve">La vista  del   resto de  los  originales   de las ofertas se llevará a cabo por el término de DOS (2) días hábiles, contados a partir del día hábil siguiente al de la apertura, de conformidad con el  </w:t>
      </w:r>
      <w:r w:rsidR="004B4212">
        <w:rPr>
          <w:rFonts w:eastAsia="Times New Roman"/>
          <w:lang w:eastAsia="es-AR"/>
        </w:rPr>
        <w:t>A</w:t>
      </w:r>
      <w:r w:rsidRPr="00937748">
        <w:rPr>
          <w:rFonts w:eastAsia="Times New Roman"/>
          <w:lang w:eastAsia="es-AR"/>
        </w:rPr>
        <w:t>rtículo 6</w:t>
      </w:r>
      <w:r w:rsidR="008727AA">
        <w:rPr>
          <w:rFonts w:eastAsia="Times New Roman"/>
          <w:lang w:eastAsia="es-AR"/>
        </w:rPr>
        <w:t>0</w:t>
      </w:r>
      <w:r w:rsidRPr="00937748">
        <w:rPr>
          <w:rFonts w:eastAsia="Times New Roman"/>
          <w:lang w:eastAsia="es-AR"/>
        </w:rPr>
        <w:t xml:space="preserve"> </w:t>
      </w:r>
      <w:r w:rsidR="004B4212">
        <w:rPr>
          <w:rFonts w:eastAsia="Times New Roman"/>
          <w:lang w:eastAsia="es-AR"/>
        </w:rPr>
        <w:t>d</w:t>
      </w:r>
      <w:r w:rsidRPr="00937748">
        <w:rPr>
          <w:rFonts w:eastAsia="Times New Roman"/>
          <w:lang w:eastAsia="es-AR"/>
        </w:rPr>
        <w:t xml:space="preserve">el Decreto Nº </w:t>
      </w:r>
      <w:r w:rsidR="008727AA">
        <w:rPr>
          <w:rFonts w:eastAsia="Times New Roman"/>
          <w:lang w:eastAsia="es-AR"/>
        </w:rPr>
        <w:t>1030</w:t>
      </w:r>
      <w:r w:rsidRPr="00937748">
        <w:rPr>
          <w:rFonts w:eastAsia="Times New Roman"/>
          <w:lang w:eastAsia="es-AR"/>
        </w:rPr>
        <w:t>/201</w:t>
      </w:r>
      <w:r w:rsidR="008727AA">
        <w:rPr>
          <w:rFonts w:eastAsia="Times New Roman"/>
          <w:lang w:eastAsia="es-AR"/>
        </w:rPr>
        <w:t>6</w:t>
      </w:r>
      <w:r w:rsidRPr="00937748">
        <w:rPr>
          <w:rFonts w:eastAsia="Times New Roman"/>
          <w:lang w:eastAsia="es-AR"/>
        </w:rPr>
        <w:t xml:space="preserve">. </w:t>
      </w:r>
    </w:p>
    <w:p w:rsidR="00B93A8F" w:rsidRPr="000314D3" w:rsidRDefault="00B93A8F"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ARTÍCULO </w:t>
      </w:r>
      <w:r>
        <w:rPr>
          <w:rFonts w:ascii="Times New Roman" w:hAnsi="Times New Roman" w:cs="Times New Roman"/>
        </w:rPr>
        <w:t>4</w:t>
      </w:r>
      <w:r w:rsidRPr="000314D3">
        <w:rPr>
          <w:rFonts w:ascii="Times New Roman" w:hAnsi="Times New Roman" w:cs="Times New Roman"/>
        </w:rPr>
        <w:t xml:space="preserve">º – ACLARACIONES Y RESPUESTAS A CONSULTAS </w:t>
      </w:r>
      <w:r>
        <w:rPr>
          <w:rFonts w:ascii="Times New Roman" w:hAnsi="Times New Roman" w:cs="Times New Roman"/>
        </w:rPr>
        <w:t xml:space="preserve">AL PBCP </w:t>
      </w:r>
      <w:r w:rsidRPr="000314D3">
        <w:rPr>
          <w:rFonts w:ascii="Times New Roman" w:hAnsi="Times New Roman" w:cs="Times New Roman"/>
        </w:rPr>
        <w:t xml:space="preserve">– MODIFICACIONES </w:t>
      </w:r>
    </w:p>
    <w:p w:rsidR="00B93A8F" w:rsidRPr="000314D3" w:rsidRDefault="00B93A8F" w:rsidP="002B18CB">
      <w:pPr>
        <w:spacing w:before="120" w:after="120" w:line="276" w:lineRule="auto"/>
        <w:jc w:val="both"/>
      </w:pPr>
      <w:r w:rsidRPr="000314D3">
        <w:t xml:space="preserve">Las consultas y/o aclaraciones al PBCP se formularán mediante la metodología establecida en el Artículo </w:t>
      </w:r>
      <w:r w:rsidR="008727AA">
        <w:t>49</w:t>
      </w:r>
      <w:r w:rsidRPr="000314D3">
        <w:t xml:space="preserve"> del Decreto </w:t>
      </w:r>
      <w:r w:rsidR="008727AA">
        <w:t>1030</w:t>
      </w:r>
      <w:r w:rsidRPr="000314D3">
        <w:t>/1</w:t>
      </w:r>
      <w:r w:rsidR="008727AA">
        <w:t>6</w:t>
      </w:r>
      <w:r w:rsidRPr="000314D3">
        <w:t xml:space="preserve"> – </w:t>
      </w:r>
      <w:r w:rsidRPr="000314D3">
        <w:rPr>
          <w:bCs/>
        </w:rPr>
        <w:t xml:space="preserve">Régimen de Contrataciones de </w:t>
      </w:r>
      <w:smartTag w:uri="urn:schemas-microsoft-com:office:smarttags" w:element="PersonName">
        <w:smartTagPr>
          <w:attr w:name="ProductID" w:val="la Administraci￳n Nacional"/>
        </w:smartTagPr>
        <w:r w:rsidRPr="000314D3">
          <w:rPr>
            <w:bCs/>
          </w:rPr>
          <w:t>la Administración Nacional</w:t>
        </w:r>
      </w:smartTag>
      <w:r w:rsidRPr="000314D3">
        <w:rPr>
          <w:bCs/>
        </w:rPr>
        <w:t>, personalmente en</w:t>
      </w:r>
      <w:r w:rsidRPr="000314D3">
        <w:t xml:space="preserve"> </w:t>
      </w:r>
      <w:smartTag w:uri="urn:schemas-microsoft-com:office:smarttags" w:element="PersonName">
        <w:smartTagPr>
          <w:attr w:name="ProductID" w:val="la UOC"/>
        </w:smartTagPr>
        <w:r w:rsidRPr="000314D3">
          <w:t>la UOC</w:t>
        </w:r>
      </w:smartTag>
      <w:r w:rsidRPr="000314D3">
        <w:t xml:space="preserve">/EDA, sita en Ruta Nacional Nº </w:t>
      </w:r>
      <w:smartTag w:uri="urn:schemas-microsoft-com:office:smarttags" w:element="metricconverter">
        <w:smartTagPr>
          <w:attr w:name="ProductID" w:val="8, km"/>
        </w:smartTagPr>
        <w:r w:rsidRPr="000314D3">
          <w:t>8, km</w:t>
        </w:r>
      </w:smartTag>
      <w:r w:rsidRPr="000314D3">
        <w:t xml:space="preserve"> 26,500 de la localidad de Campo de Mayo, Provincia de Buenos Aires, durante los días hábiles en el horario de </w:t>
      </w:r>
      <w:smartTag w:uri="urn:schemas-microsoft-com:office:smarttags" w:element="metricconverter">
        <w:smartTagPr>
          <w:attr w:name="ProductID" w:val="0800 a"/>
        </w:smartTagPr>
        <w:r w:rsidRPr="000314D3">
          <w:t>0800 a</w:t>
        </w:r>
      </w:smartTag>
      <w:r w:rsidRPr="000314D3">
        <w:t xml:space="preserve"> 1200 horas, o por correo electrónico a </w:t>
      </w:r>
      <w:hyperlink r:id="rId11" w:history="1">
        <w:r w:rsidRPr="000314D3">
          <w:rPr>
            <w:rStyle w:val="Hipervnculo"/>
          </w:rPr>
          <w:t>scc2568@cge.mil.ar</w:t>
        </w:r>
      </w:hyperlink>
      <w:r w:rsidRPr="000314D3">
        <w:t>.</w:t>
      </w:r>
    </w:p>
    <w:p w:rsidR="00B93A8F" w:rsidRDefault="00B93A8F" w:rsidP="002B18CB">
      <w:pPr>
        <w:spacing w:before="120" w:after="120" w:line="276" w:lineRule="auto"/>
        <w:jc w:val="both"/>
        <w:rPr>
          <w:bCs/>
        </w:rPr>
      </w:pPr>
      <w:r w:rsidRPr="000314D3">
        <w:t xml:space="preserve">En el caso de corresponder, se confeccionaran circulares aclaratorias y/o modificatorias al PBCP, en las formas citadas en el Artículo </w:t>
      </w:r>
      <w:r w:rsidR="008727AA">
        <w:t>50</w:t>
      </w:r>
      <w:r w:rsidRPr="000314D3">
        <w:t xml:space="preserve"> del Decreto </w:t>
      </w:r>
      <w:r w:rsidR="008727AA">
        <w:t>10</w:t>
      </w:r>
      <w:r w:rsidRPr="000314D3">
        <w:t>3</w:t>
      </w:r>
      <w:r w:rsidR="008727AA">
        <w:t>0</w:t>
      </w:r>
      <w:r w:rsidRPr="000314D3">
        <w:t>/1</w:t>
      </w:r>
      <w:r w:rsidR="008727AA">
        <w:t>6</w:t>
      </w:r>
      <w:r w:rsidRPr="000314D3">
        <w:t xml:space="preserve"> – </w:t>
      </w:r>
      <w:r w:rsidRPr="000314D3">
        <w:rPr>
          <w:bCs/>
        </w:rPr>
        <w:t>Régimen de Contrataciones de la Administración Nacional.</w:t>
      </w:r>
    </w:p>
    <w:p w:rsidR="00B93A8F" w:rsidRPr="000314D3" w:rsidRDefault="00B93A8F"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ARTÍCULO </w:t>
      </w:r>
      <w:r>
        <w:rPr>
          <w:rFonts w:ascii="Times New Roman" w:hAnsi="Times New Roman" w:cs="Times New Roman"/>
        </w:rPr>
        <w:t>5</w:t>
      </w:r>
      <w:r w:rsidRPr="000314D3">
        <w:rPr>
          <w:rFonts w:ascii="Times New Roman" w:hAnsi="Times New Roman" w:cs="Times New Roman"/>
        </w:rPr>
        <w:t>º – COMUNICACIONES Y DATOS DEL OFERENTE / ADJUDICATARIO</w:t>
      </w:r>
    </w:p>
    <w:p w:rsidR="00B93A8F" w:rsidRPr="00B93A8F" w:rsidRDefault="00B93A8F" w:rsidP="002B18CB">
      <w:pPr>
        <w:spacing w:before="120" w:after="120" w:line="276" w:lineRule="auto"/>
        <w:jc w:val="both"/>
        <w:rPr>
          <w:rFonts w:eastAsia="Times New Roman"/>
          <w:lang w:eastAsia="es-AR"/>
        </w:rPr>
      </w:pPr>
      <w:r w:rsidRPr="00B93A8F">
        <w:rPr>
          <w:rFonts w:eastAsia="Times New Roman"/>
          <w:lang w:eastAsia="es-AR"/>
        </w:rPr>
        <w:t xml:space="preserve">Todas las notificaciones entre la jurisdicción o entidad contratante y los interesados, oferentes, adjudicatarios o </w:t>
      </w:r>
      <w:proofErr w:type="spellStart"/>
      <w:r w:rsidRPr="00B93A8F">
        <w:rPr>
          <w:rFonts w:eastAsia="Times New Roman"/>
          <w:lang w:eastAsia="es-AR"/>
        </w:rPr>
        <w:t>cocontratantes</w:t>
      </w:r>
      <w:proofErr w:type="spellEnd"/>
      <w:r w:rsidRPr="00B93A8F">
        <w:rPr>
          <w:rFonts w:eastAsia="Times New Roman"/>
          <w:lang w:eastAsia="es-AR"/>
        </w:rPr>
        <w:t xml:space="preserve">, podrán realizarse válida e indistintamente por cualquiera de los medios indicados en el </w:t>
      </w:r>
      <w:r>
        <w:rPr>
          <w:rFonts w:eastAsia="Times New Roman"/>
          <w:lang w:eastAsia="es-AR"/>
        </w:rPr>
        <w:t>A</w:t>
      </w:r>
      <w:r w:rsidRPr="00B93A8F">
        <w:rPr>
          <w:rFonts w:eastAsia="Times New Roman"/>
          <w:lang w:eastAsia="es-AR"/>
        </w:rPr>
        <w:t xml:space="preserve">rtículo </w:t>
      </w:r>
      <w:r w:rsidR="008727AA">
        <w:rPr>
          <w:rFonts w:eastAsia="Times New Roman"/>
          <w:lang w:eastAsia="es-AR"/>
        </w:rPr>
        <w:t>7</w:t>
      </w:r>
      <w:r w:rsidRPr="00B93A8F">
        <w:rPr>
          <w:rFonts w:eastAsia="Times New Roman"/>
          <w:lang w:eastAsia="es-AR"/>
        </w:rPr>
        <w:t xml:space="preserve"> del Decreto Nº </w:t>
      </w:r>
      <w:r w:rsidR="008727AA">
        <w:rPr>
          <w:rFonts w:eastAsia="Times New Roman"/>
          <w:lang w:eastAsia="es-AR"/>
        </w:rPr>
        <w:t>1030</w:t>
      </w:r>
      <w:r w:rsidRPr="00B93A8F">
        <w:rPr>
          <w:rFonts w:eastAsia="Times New Roman"/>
          <w:lang w:eastAsia="es-AR"/>
        </w:rPr>
        <w:t>/1</w:t>
      </w:r>
      <w:r w:rsidR="002B18CB">
        <w:rPr>
          <w:rFonts w:eastAsia="Times New Roman"/>
          <w:lang w:eastAsia="es-AR"/>
        </w:rPr>
        <w:t>6</w:t>
      </w:r>
      <w:r w:rsidRPr="00B93A8F">
        <w:rPr>
          <w:rFonts w:eastAsia="Times New Roman"/>
          <w:lang w:eastAsia="es-AR"/>
        </w:rPr>
        <w:t>.</w:t>
      </w:r>
      <w:r>
        <w:rPr>
          <w:rFonts w:eastAsia="Times New Roman"/>
          <w:lang w:eastAsia="es-AR"/>
        </w:rPr>
        <w:t xml:space="preserve"> </w:t>
      </w:r>
    </w:p>
    <w:p w:rsidR="00B93A8F" w:rsidRPr="000314D3" w:rsidRDefault="00B93A8F" w:rsidP="002B18CB">
      <w:pPr>
        <w:spacing w:before="120" w:after="120" w:line="276" w:lineRule="auto"/>
        <w:jc w:val="both"/>
      </w:pPr>
      <w:r>
        <w:t xml:space="preserve">Dichas notificaciones serán </w:t>
      </w:r>
      <w:r w:rsidRPr="000314D3">
        <w:t>dirigid</w:t>
      </w:r>
      <w:r>
        <w:t>as</w:t>
      </w:r>
      <w:r w:rsidRPr="000314D3">
        <w:t xml:space="preserve"> a las direcciones, tanto postales como electrónicas o al número telefónico/fax indicado en el </w:t>
      </w:r>
      <w:r w:rsidRPr="000314D3">
        <w:rPr>
          <w:b/>
          <w:i/>
          <w:u w:val="single"/>
        </w:rPr>
        <w:t>Anexo I</w:t>
      </w:r>
      <w:r w:rsidRPr="000314D3">
        <w:rPr>
          <w:u w:val="single"/>
        </w:rPr>
        <w:t xml:space="preserve"> </w:t>
      </w:r>
      <w:r w:rsidRPr="000314D3">
        <w:rPr>
          <w:b/>
          <w:i/>
          <w:u w:val="single"/>
        </w:rPr>
        <w:t>– Declaración Jurada de Datos del Oferente</w:t>
      </w:r>
      <w:r w:rsidRPr="000314D3">
        <w:t xml:space="preserve">, del </w:t>
      </w:r>
      <w:r w:rsidRPr="000314D3">
        <w:lastRenderedPageBreak/>
        <w:t xml:space="preserve">presente PBCP, por lo cual el mismo revestirá el carácter de Declaración Jurada, debiendo estar su información correctamente actualizada. </w:t>
      </w:r>
      <w:r w:rsidRPr="000314D3">
        <w:tab/>
      </w:r>
    </w:p>
    <w:p w:rsidR="00B93A8F" w:rsidRPr="00C37785" w:rsidRDefault="00C37785" w:rsidP="002B18CB">
      <w:pPr>
        <w:spacing w:before="120" w:after="120" w:line="276" w:lineRule="auto"/>
        <w:jc w:val="both"/>
        <w:rPr>
          <w:rFonts w:eastAsia="Times New Roman"/>
          <w:lang w:eastAsia="es-AR"/>
        </w:rPr>
      </w:pPr>
      <w:r w:rsidRPr="00C37785">
        <w:rPr>
          <w:rFonts w:eastAsia="Times New Roman"/>
          <w:lang w:eastAsia="es-AR"/>
        </w:rPr>
        <w:t xml:space="preserve">Para el caso de que no constituya domicilios electrónicos, se tendrán por válidos los informados en la base de datos administrada por </w:t>
      </w:r>
      <w:smartTag w:uri="urn:schemas-microsoft-com:office:smarttags" w:element="PersonName">
        <w:smartTagPr>
          <w:attr w:name="ProductID" w:val="la OFICINA NACIONAL"/>
        </w:smartTagPr>
        <w:r w:rsidRPr="00C37785">
          <w:rPr>
            <w:rFonts w:eastAsia="Times New Roman"/>
            <w:lang w:eastAsia="es-AR"/>
          </w:rPr>
          <w:t>la OFICINA NACIONAL</w:t>
        </w:r>
      </w:smartTag>
      <w:r w:rsidRPr="00C37785">
        <w:rPr>
          <w:rFonts w:eastAsia="Times New Roman"/>
          <w:lang w:eastAsia="es-AR"/>
        </w:rPr>
        <w:t xml:space="preserve"> DE CONTRATACIONES, se encuentre preinscripto  o  incorporado, bien  sea  que  la  inscripción se encuentre vigente o no. Las notificaciones de los trámites que se realicen en el  ámbito  de  </w:t>
      </w:r>
      <w:smartTag w:uri="urn:schemas-microsoft-com:office:smarttags" w:element="PersonName">
        <w:smartTagPr>
          <w:attr w:name="ProductID" w:val="la  OFICINA  NACIONAL"/>
        </w:smartTagPr>
        <w:r w:rsidRPr="00C37785">
          <w:rPr>
            <w:rFonts w:eastAsia="Times New Roman"/>
            <w:lang w:eastAsia="es-AR"/>
          </w:rPr>
          <w:t>la  OFICINA  NACIONAL</w:t>
        </w:r>
      </w:smartTag>
      <w:r w:rsidRPr="00C37785">
        <w:rPr>
          <w:rFonts w:eastAsia="Times New Roman"/>
          <w:lang w:eastAsia="es-AR"/>
        </w:rPr>
        <w:t xml:space="preserve">  DE  CONTRATACIONES, en especial aquellos en los  que  se  apliquen sanciones, cuando se  utilicen  estos  medios </w:t>
      </w:r>
      <w:r w:rsidRPr="00C37785">
        <w:t xml:space="preserve"> </w:t>
      </w:r>
      <w:r w:rsidRPr="00C37785">
        <w:rPr>
          <w:rFonts w:eastAsia="Times New Roman"/>
          <w:lang w:eastAsia="es-AR"/>
        </w:rPr>
        <w:t>de  notificación, se  harán  a las direcciones de fax y correo electrónico informadas en la base de datos administrada por esta última</w:t>
      </w:r>
      <w:r>
        <w:rPr>
          <w:rFonts w:eastAsia="Times New Roman"/>
          <w:lang w:eastAsia="es-AR"/>
        </w:rPr>
        <w:t xml:space="preserve">.  </w:t>
      </w:r>
    </w:p>
    <w:p w:rsidR="00937748" w:rsidRPr="000314D3" w:rsidRDefault="00937748" w:rsidP="002B18CB">
      <w:pPr>
        <w:tabs>
          <w:tab w:val="left" w:pos="1150"/>
          <w:tab w:val="left" w:pos="2412"/>
          <w:tab w:val="left" w:pos="3489"/>
        </w:tabs>
        <w:spacing w:before="120" w:after="120" w:line="276" w:lineRule="auto"/>
        <w:rPr>
          <w:b/>
        </w:rPr>
      </w:pPr>
      <w:r w:rsidRPr="000314D3">
        <w:rPr>
          <w:b/>
        </w:rPr>
        <w:t xml:space="preserve">ARTÍCULO </w:t>
      </w:r>
      <w:r w:rsidR="00C37785">
        <w:rPr>
          <w:b/>
        </w:rPr>
        <w:t>6</w:t>
      </w:r>
      <w:r w:rsidRPr="000314D3">
        <w:rPr>
          <w:b/>
        </w:rPr>
        <w:t>º – FORMALIDADES DE LAS OFERTAS</w:t>
      </w:r>
    </w:p>
    <w:p w:rsidR="00937748" w:rsidRPr="00C37785" w:rsidRDefault="00937748" w:rsidP="002B18CB">
      <w:pPr>
        <w:pStyle w:val="EspecificacinETAP2000"/>
        <w:numPr>
          <w:ilvl w:val="0"/>
          <w:numId w:val="4"/>
        </w:numPr>
        <w:tabs>
          <w:tab w:val="clear" w:pos="-720"/>
          <w:tab w:val="clear" w:pos="720"/>
        </w:tabs>
        <w:suppressAutoHyphens w:val="0"/>
        <w:spacing w:before="120" w:after="120" w:line="276" w:lineRule="auto"/>
        <w:ind w:left="360"/>
        <w:rPr>
          <w:sz w:val="24"/>
          <w:szCs w:val="24"/>
        </w:rPr>
      </w:pPr>
      <w:r w:rsidRPr="00C37785">
        <w:rPr>
          <w:sz w:val="24"/>
          <w:szCs w:val="24"/>
        </w:rPr>
        <w:t xml:space="preserve">La oferta deberá cumplir, como mínimo, con los requisitos establecidos en el </w:t>
      </w:r>
      <w:r w:rsidR="00F97002" w:rsidRPr="00C37785">
        <w:rPr>
          <w:sz w:val="24"/>
          <w:szCs w:val="24"/>
        </w:rPr>
        <w:t>Artículo</w:t>
      </w:r>
      <w:r w:rsidRPr="00C37785">
        <w:rPr>
          <w:sz w:val="24"/>
          <w:szCs w:val="24"/>
        </w:rPr>
        <w:t xml:space="preserve"> </w:t>
      </w:r>
      <w:r w:rsidR="00F97002">
        <w:rPr>
          <w:sz w:val="24"/>
          <w:szCs w:val="24"/>
        </w:rPr>
        <w:t>55</w:t>
      </w:r>
      <w:r w:rsidRPr="00C37785">
        <w:rPr>
          <w:sz w:val="24"/>
          <w:szCs w:val="24"/>
        </w:rPr>
        <w:t xml:space="preserve"> del Decreto Nº </w:t>
      </w:r>
      <w:r w:rsidR="00F97002">
        <w:rPr>
          <w:sz w:val="24"/>
          <w:szCs w:val="24"/>
        </w:rPr>
        <w:t>1030</w:t>
      </w:r>
      <w:r w:rsidRPr="00C37785">
        <w:rPr>
          <w:sz w:val="24"/>
          <w:szCs w:val="24"/>
        </w:rPr>
        <w:t>/1</w:t>
      </w:r>
      <w:r w:rsidR="002B18CB">
        <w:rPr>
          <w:sz w:val="24"/>
          <w:szCs w:val="24"/>
        </w:rPr>
        <w:t>6</w:t>
      </w:r>
      <w:r w:rsidRPr="00C37785">
        <w:rPr>
          <w:sz w:val="24"/>
          <w:szCs w:val="24"/>
        </w:rPr>
        <w:t xml:space="preserve"> – </w:t>
      </w:r>
      <w:r w:rsidRPr="00C37785">
        <w:rPr>
          <w:bCs/>
          <w:sz w:val="24"/>
          <w:szCs w:val="24"/>
        </w:rPr>
        <w:t>Reglamento del Régimen de Contratacione</w:t>
      </w:r>
      <w:r w:rsidR="00F97002">
        <w:rPr>
          <w:bCs/>
          <w:sz w:val="24"/>
          <w:szCs w:val="24"/>
        </w:rPr>
        <w:t>s de la Administración Nacional y Articulo 13 de la d</w:t>
      </w:r>
      <w:r w:rsidR="00F97002" w:rsidRPr="000314D3">
        <w:rPr>
          <w:bCs/>
          <w:sz w:val="24"/>
          <w:szCs w:val="24"/>
        </w:rPr>
        <w:t xml:space="preserve">isposición ONC Nº </w:t>
      </w:r>
      <w:r w:rsidR="00F97002">
        <w:rPr>
          <w:bCs/>
          <w:sz w:val="24"/>
          <w:szCs w:val="24"/>
        </w:rPr>
        <w:t>63</w:t>
      </w:r>
      <w:r w:rsidR="00F97002" w:rsidRPr="000314D3">
        <w:rPr>
          <w:bCs/>
          <w:sz w:val="24"/>
          <w:szCs w:val="24"/>
        </w:rPr>
        <w:t>/201</w:t>
      </w:r>
      <w:r w:rsidR="00F97002">
        <w:rPr>
          <w:bCs/>
          <w:sz w:val="24"/>
          <w:szCs w:val="24"/>
        </w:rPr>
        <w:t>6</w:t>
      </w:r>
      <w:r w:rsidR="00F97002" w:rsidRPr="000314D3">
        <w:rPr>
          <w:bCs/>
          <w:sz w:val="24"/>
          <w:szCs w:val="24"/>
        </w:rPr>
        <w:t xml:space="preserve"> – Pliego Único de Bases y Condiciones Generales</w:t>
      </w:r>
    </w:p>
    <w:p w:rsidR="00C37785" w:rsidRPr="00F97002" w:rsidRDefault="00937748" w:rsidP="002B18CB">
      <w:pPr>
        <w:pStyle w:val="EspecificacinETAP2000"/>
        <w:numPr>
          <w:ilvl w:val="0"/>
          <w:numId w:val="4"/>
        </w:numPr>
        <w:tabs>
          <w:tab w:val="clear" w:pos="-720"/>
          <w:tab w:val="clear" w:pos="720"/>
        </w:tabs>
        <w:suppressAutoHyphens w:val="0"/>
        <w:spacing w:before="120" w:after="120" w:line="276" w:lineRule="auto"/>
        <w:ind w:left="360"/>
        <w:rPr>
          <w:sz w:val="24"/>
          <w:szCs w:val="24"/>
        </w:rPr>
      </w:pPr>
      <w:r w:rsidRPr="00F97002">
        <w:rPr>
          <w:sz w:val="24"/>
          <w:szCs w:val="24"/>
        </w:rPr>
        <w:t xml:space="preserve">Se realizará por ORIGINAL, preferentemente en el </w:t>
      </w:r>
      <w:r w:rsidRPr="00F97002">
        <w:rPr>
          <w:b/>
          <w:i/>
          <w:sz w:val="24"/>
          <w:szCs w:val="24"/>
          <w:u w:val="single"/>
        </w:rPr>
        <w:t>Formulario de Cotización</w:t>
      </w:r>
      <w:r w:rsidRPr="00F97002">
        <w:rPr>
          <w:sz w:val="24"/>
          <w:szCs w:val="24"/>
        </w:rPr>
        <w:t xml:space="preserve"> adjunto al presente PBCP. Si se realizara en formulario propio, este debe contener al menos con todos los requisitos e informaciones requeridas en el formulario proporcionado por el Organismo contratante.</w:t>
      </w:r>
    </w:p>
    <w:p w:rsidR="00C37785" w:rsidRPr="00C37785" w:rsidRDefault="00C37785" w:rsidP="002B18CB">
      <w:pPr>
        <w:pStyle w:val="EspecificacinETAP2000"/>
        <w:numPr>
          <w:ilvl w:val="0"/>
          <w:numId w:val="4"/>
        </w:numPr>
        <w:tabs>
          <w:tab w:val="clear" w:pos="-720"/>
          <w:tab w:val="clear" w:pos="720"/>
        </w:tabs>
        <w:suppressAutoHyphens w:val="0"/>
        <w:spacing w:before="120" w:after="120" w:line="276" w:lineRule="auto"/>
        <w:ind w:left="360"/>
        <w:rPr>
          <w:sz w:val="24"/>
          <w:szCs w:val="24"/>
        </w:rPr>
      </w:pPr>
      <w:r w:rsidRPr="00C37785">
        <w:rPr>
          <w:sz w:val="24"/>
          <w:szCs w:val="24"/>
        </w:rPr>
        <w:t>La propuesta económica deberá ser formulada en moneda nacional – PESOS, incluyendo el I.V.A., sin discriminar y no podrá referirse, en ningún caso, a la eventual fluctuación de su valor. No se aceptaran propuestas en moneda distinta.</w:t>
      </w:r>
    </w:p>
    <w:p w:rsidR="00C37785" w:rsidRPr="00C37785" w:rsidRDefault="00C37785" w:rsidP="002B18CB">
      <w:pPr>
        <w:pStyle w:val="EspecificacinETAP2000"/>
        <w:numPr>
          <w:ilvl w:val="0"/>
          <w:numId w:val="4"/>
        </w:numPr>
        <w:tabs>
          <w:tab w:val="clear" w:pos="-720"/>
          <w:tab w:val="clear" w:pos="720"/>
        </w:tabs>
        <w:suppressAutoHyphens w:val="0"/>
        <w:spacing w:before="120" w:after="120" w:line="276" w:lineRule="auto"/>
        <w:ind w:left="360"/>
        <w:rPr>
          <w:sz w:val="24"/>
          <w:szCs w:val="24"/>
        </w:rPr>
      </w:pPr>
      <w:r w:rsidRPr="00C37785">
        <w:rPr>
          <w:sz w:val="24"/>
          <w:szCs w:val="24"/>
        </w:rPr>
        <w:t>La ESCUELA DE LAS ARMAS, no aceptará ofertas variantes.</w:t>
      </w:r>
      <w:r w:rsidRPr="00C37785">
        <w:rPr>
          <w:lang w:val="es-AR"/>
        </w:rPr>
        <w:t xml:space="preserve"> </w:t>
      </w:r>
      <w:r w:rsidRPr="00C37785">
        <w:rPr>
          <w:sz w:val="24"/>
          <w:szCs w:val="24"/>
          <w:lang w:val="es-AR"/>
        </w:rPr>
        <w:t>Asimismo, y atento a las características de la presente contratación, no se podrán realizar ofertas parciales, es decir, deberá cotizar la totalidad de la cantidad establecida por renglón</w:t>
      </w:r>
      <w:r w:rsidR="005343CC">
        <w:rPr>
          <w:sz w:val="24"/>
          <w:szCs w:val="24"/>
          <w:lang w:val="es-AR"/>
        </w:rPr>
        <w:t>.</w:t>
      </w:r>
    </w:p>
    <w:p w:rsidR="00937748" w:rsidRPr="000314D3" w:rsidRDefault="00937748" w:rsidP="002B18CB">
      <w:pPr>
        <w:pStyle w:val="EspecificacinETAP2000"/>
        <w:numPr>
          <w:ilvl w:val="0"/>
          <w:numId w:val="4"/>
        </w:numPr>
        <w:tabs>
          <w:tab w:val="clear" w:pos="-720"/>
          <w:tab w:val="clear" w:pos="720"/>
        </w:tabs>
        <w:suppressAutoHyphens w:val="0"/>
        <w:spacing w:before="120" w:after="120" w:line="276" w:lineRule="auto"/>
        <w:ind w:left="360"/>
        <w:rPr>
          <w:sz w:val="24"/>
          <w:szCs w:val="24"/>
        </w:rPr>
      </w:pPr>
      <w:r w:rsidRPr="00C37785">
        <w:rPr>
          <w:sz w:val="24"/>
          <w:szCs w:val="24"/>
        </w:rPr>
        <w:t>Los documentos que se agreguen a la oferta, para ser considerados deberán ser originales o</w:t>
      </w:r>
      <w:r w:rsidRPr="000314D3">
        <w:rPr>
          <w:sz w:val="24"/>
          <w:szCs w:val="24"/>
        </w:rPr>
        <w:t xml:space="preserve"> copias debidamente certificadas por escribano </w:t>
      </w:r>
      <w:r w:rsidR="00F5306D" w:rsidRPr="000314D3">
        <w:rPr>
          <w:sz w:val="24"/>
          <w:szCs w:val="24"/>
        </w:rPr>
        <w:t>público</w:t>
      </w:r>
      <w:r w:rsidRPr="000314D3">
        <w:rPr>
          <w:sz w:val="24"/>
          <w:szCs w:val="24"/>
        </w:rPr>
        <w:t xml:space="preserve">, y en su caso, cuando el profesional actuante tuviere su registro fuera de la jurisdicción del organismo, corresponde agregar la pertinente legalización efectuada por el Colegio de Escribanos que por jurisdicción corresponda, o en su defecto autenticada por autoridad administrativa contra presentación del original, de conformidad con lo establecido en el Articulo 27 </w:t>
      </w:r>
      <w:r w:rsidR="00F5306D" w:rsidRPr="000314D3">
        <w:rPr>
          <w:sz w:val="24"/>
          <w:szCs w:val="24"/>
        </w:rPr>
        <w:t>Título</w:t>
      </w:r>
      <w:r w:rsidRPr="000314D3">
        <w:rPr>
          <w:sz w:val="24"/>
          <w:szCs w:val="24"/>
        </w:rPr>
        <w:t xml:space="preserve"> III del Decreto Nº 1759/72 (T.O. 1991).</w:t>
      </w:r>
    </w:p>
    <w:p w:rsidR="00B27042" w:rsidRPr="000314D3" w:rsidRDefault="00937748"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ARTÍCULO</w:t>
      </w:r>
      <w:r w:rsidR="00B27042" w:rsidRPr="000314D3">
        <w:rPr>
          <w:rFonts w:ascii="Times New Roman" w:hAnsi="Times New Roman" w:cs="Times New Roman"/>
        </w:rPr>
        <w:t xml:space="preserve"> </w:t>
      </w:r>
      <w:r w:rsidR="000A1500" w:rsidRPr="000314D3">
        <w:rPr>
          <w:rFonts w:ascii="Times New Roman" w:hAnsi="Times New Roman" w:cs="Times New Roman"/>
        </w:rPr>
        <w:t>7</w:t>
      </w:r>
      <w:r w:rsidR="00B27042" w:rsidRPr="000314D3">
        <w:rPr>
          <w:rFonts w:ascii="Times New Roman" w:hAnsi="Times New Roman" w:cs="Times New Roman"/>
        </w:rPr>
        <w:t>º – GARANTÍAS.</w:t>
      </w:r>
    </w:p>
    <w:p w:rsidR="00B27042" w:rsidRPr="000314D3" w:rsidRDefault="00B27042" w:rsidP="002B18CB">
      <w:pPr>
        <w:numPr>
          <w:ilvl w:val="1"/>
          <w:numId w:val="4"/>
        </w:numPr>
        <w:tabs>
          <w:tab w:val="clear" w:pos="1440"/>
        </w:tabs>
        <w:spacing w:before="120" w:after="120" w:line="276" w:lineRule="auto"/>
        <w:ind w:left="360"/>
        <w:jc w:val="both"/>
      </w:pPr>
      <w:r w:rsidRPr="000314D3">
        <w:rPr>
          <w:b/>
          <w:u w:val="single"/>
        </w:rPr>
        <w:t>Clases</w:t>
      </w:r>
      <w:r w:rsidRPr="000314D3">
        <w:t xml:space="preserve"> (Artículo </w:t>
      </w:r>
      <w:r w:rsidR="0058091C">
        <w:t>78</w:t>
      </w:r>
      <w:r w:rsidRPr="000314D3">
        <w:t xml:space="preserve"> del Decreto </w:t>
      </w:r>
      <w:r w:rsidR="0058091C">
        <w:t>10</w:t>
      </w:r>
      <w:r w:rsidRPr="000314D3">
        <w:t>3</w:t>
      </w:r>
      <w:r w:rsidR="0058091C">
        <w:t>0</w:t>
      </w:r>
      <w:r w:rsidRPr="000314D3">
        <w:t>/1</w:t>
      </w:r>
      <w:r w:rsidR="0058091C">
        <w:t>6</w:t>
      </w:r>
      <w:r w:rsidRPr="000314D3">
        <w:t>)</w:t>
      </w:r>
    </w:p>
    <w:p w:rsidR="00B27042" w:rsidRPr="000314D3" w:rsidRDefault="00B27042" w:rsidP="002B18CB">
      <w:pPr>
        <w:widowControl w:val="0"/>
        <w:autoSpaceDE w:val="0"/>
        <w:autoSpaceDN w:val="0"/>
        <w:adjustRightInd w:val="0"/>
        <w:spacing w:before="120" w:after="120" w:line="276" w:lineRule="auto"/>
        <w:ind w:left="360"/>
        <w:jc w:val="both"/>
      </w:pPr>
      <w:r w:rsidRPr="000314D3">
        <w:rPr>
          <w:spacing w:val="1"/>
        </w:rPr>
        <w:t>Lo</w:t>
      </w:r>
      <w:r w:rsidRPr="000314D3">
        <w:t>s</w:t>
      </w:r>
      <w:r w:rsidRPr="000314D3">
        <w:rPr>
          <w:spacing w:val="48"/>
        </w:rPr>
        <w:t xml:space="preserve"> </w:t>
      </w:r>
      <w:r w:rsidRPr="000314D3">
        <w:rPr>
          <w:spacing w:val="-1"/>
        </w:rPr>
        <w:t>o</w:t>
      </w:r>
      <w:r w:rsidRPr="000314D3">
        <w:rPr>
          <w:spacing w:val="3"/>
        </w:rPr>
        <w:t>f</w:t>
      </w:r>
      <w:r w:rsidRPr="000314D3">
        <w:rPr>
          <w:spacing w:val="1"/>
        </w:rPr>
        <w:t>e</w:t>
      </w:r>
      <w:r w:rsidRPr="000314D3">
        <w:t>r</w:t>
      </w:r>
      <w:r w:rsidRPr="000314D3">
        <w:rPr>
          <w:spacing w:val="-2"/>
        </w:rPr>
        <w:t>e</w:t>
      </w:r>
      <w:r w:rsidRPr="000314D3">
        <w:rPr>
          <w:spacing w:val="1"/>
        </w:rPr>
        <w:t>n</w:t>
      </w:r>
      <w:r w:rsidRPr="000314D3">
        <w:t>t</w:t>
      </w:r>
      <w:r w:rsidRPr="000314D3">
        <w:rPr>
          <w:spacing w:val="1"/>
        </w:rPr>
        <w:t>e</w:t>
      </w:r>
      <w:r w:rsidRPr="000314D3">
        <w:t>s</w:t>
      </w:r>
      <w:r w:rsidRPr="000314D3">
        <w:rPr>
          <w:spacing w:val="48"/>
        </w:rPr>
        <w:t xml:space="preserve"> y/</w:t>
      </w:r>
      <w:r w:rsidRPr="000314D3">
        <w:t>o</w:t>
      </w:r>
      <w:r w:rsidRPr="000314D3">
        <w:rPr>
          <w:spacing w:val="51"/>
        </w:rPr>
        <w:t xml:space="preserve"> </w:t>
      </w:r>
      <w:r w:rsidRPr="000314D3">
        <w:t>l</w:t>
      </w:r>
      <w:r w:rsidRPr="000314D3">
        <w:rPr>
          <w:spacing w:val="-2"/>
        </w:rPr>
        <w:t>o</w:t>
      </w:r>
      <w:r w:rsidRPr="000314D3">
        <w:t>s</w:t>
      </w:r>
      <w:r w:rsidRPr="000314D3">
        <w:rPr>
          <w:spacing w:val="54"/>
        </w:rPr>
        <w:t xml:space="preserve"> </w:t>
      </w:r>
      <w:r w:rsidRPr="000314D3">
        <w:t xml:space="preserve">adjudicatarios </w:t>
      </w:r>
      <w:r w:rsidRPr="000314D3">
        <w:rPr>
          <w:spacing w:val="1"/>
        </w:rPr>
        <w:t>de</w:t>
      </w:r>
      <w:r w:rsidRPr="000314D3">
        <w:rPr>
          <w:spacing w:val="-1"/>
        </w:rPr>
        <w:t>b</w:t>
      </w:r>
      <w:r w:rsidRPr="000314D3">
        <w:rPr>
          <w:spacing w:val="1"/>
        </w:rPr>
        <w:t>e</w:t>
      </w:r>
      <w:r w:rsidRPr="000314D3">
        <w:t>rán</w:t>
      </w:r>
      <w:r w:rsidRPr="000314D3">
        <w:rPr>
          <w:spacing w:val="1"/>
        </w:rPr>
        <w:t xml:space="preserve"> </w:t>
      </w:r>
      <w:r w:rsidRPr="000314D3">
        <w:rPr>
          <w:spacing w:val="-2"/>
        </w:rPr>
        <w:t>c</w:t>
      </w:r>
      <w:r w:rsidRPr="000314D3">
        <w:rPr>
          <w:spacing w:val="1"/>
        </w:rPr>
        <w:t>on</w:t>
      </w:r>
      <w:r w:rsidRPr="000314D3">
        <w:t>sti</w:t>
      </w:r>
      <w:r w:rsidRPr="000314D3">
        <w:rPr>
          <w:spacing w:val="-2"/>
        </w:rPr>
        <w:t>t</w:t>
      </w:r>
      <w:r w:rsidRPr="000314D3">
        <w:rPr>
          <w:spacing w:val="1"/>
        </w:rPr>
        <w:t>u</w:t>
      </w:r>
      <w:r w:rsidRPr="000314D3">
        <w:t>ir</w:t>
      </w:r>
      <w:r w:rsidRPr="000314D3">
        <w:rPr>
          <w:spacing w:val="-1"/>
        </w:rPr>
        <w:t xml:space="preserve"> las siguientes g</w:t>
      </w:r>
      <w:r w:rsidRPr="000314D3">
        <w:rPr>
          <w:spacing w:val="1"/>
        </w:rPr>
        <w:t>a</w:t>
      </w:r>
      <w:r w:rsidRPr="000314D3">
        <w:t>ra</w:t>
      </w:r>
      <w:r w:rsidRPr="000314D3">
        <w:rPr>
          <w:spacing w:val="1"/>
        </w:rPr>
        <w:t>n</w:t>
      </w:r>
      <w:r w:rsidRPr="000314D3">
        <w:t>t</w:t>
      </w:r>
      <w:r w:rsidRPr="000314D3">
        <w:rPr>
          <w:spacing w:val="-1"/>
        </w:rPr>
        <w:t>í</w:t>
      </w:r>
      <w:r w:rsidRPr="000314D3">
        <w:rPr>
          <w:spacing w:val="1"/>
        </w:rPr>
        <w:t>a</w:t>
      </w:r>
      <w:r w:rsidRPr="000314D3">
        <w:rPr>
          <w:spacing w:val="3"/>
        </w:rPr>
        <w:t>s</w:t>
      </w:r>
      <w:r w:rsidRPr="000314D3">
        <w:t>:</w:t>
      </w:r>
    </w:p>
    <w:p w:rsidR="00B27042" w:rsidRPr="000314D3" w:rsidRDefault="00B27042" w:rsidP="002B18CB">
      <w:pPr>
        <w:widowControl w:val="0"/>
        <w:numPr>
          <w:ilvl w:val="2"/>
          <w:numId w:val="4"/>
        </w:numPr>
        <w:tabs>
          <w:tab w:val="clear" w:pos="2340"/>
        </w:tabs>
        <w:autoSpaceDE w:val="0"/>
        <w:autoSpaceDN w:val="0"/>
        <w:adjustRightInd w:val="0"/>
        <w:spacing w:before="120" w:after="120" w:line="276" w:lineRule="auto"/>
        <w:ind w:left="720"/>
        <w:jc w:val="both"/>
      </w:pPr>
      <w:r w:rsidRPr="000314D3">
        <w:rPr>
          <w:u w:val="single"/>
        </w:rPr>
        <w:lastRenderedPageBreak/>
        <w:t>De</w:t>
      </w:r>
      <w:r w:rsidRPr="000314D3">
        <w:rPr>
          <w:spacing w:val="4"/>
          <w:u w:val="single"/>
        </w:rPr>
        <w:t xml:space="preserve"> </w:t>
      </w:r>
      <w:r w:rsidRPr="000314D3">
        <w:rPr>
          <w:spacing w:val="1"/>
          <w:u w:val="single"/>
        </w:rPr>
        <w:t>m</w:t>
      </w:r>
      <w:r w:rsidRPr="000314D3">
        <w:rPr>
          <w:spacing w:val="-1"/>
          <w:u w:val="single"/>
        </w:rPr>
        <w:t>a</w:t>
      </w:r>
      <w:r w:rsidRPr="000314D3">
        <w:rPr>
          <w:spacing w:val="1"/>
          <w:u w:val="single"/>
        </w:rPr>
        <w:t>n</w:t>
      </w:r>
      <w:r w:rsidRPr="000314D3">
        <w:rPr>
          <w:u w:val="single"/>
        </w:rPr>
        <w:t>t</w:t>
      </w:r>
      <w:r w:rsidRPr="000314D3">
        <w:rPr>
          <w:spacing w:val="-1"/>
          <w:u w:val="single"/>
        </w:rPr>
        <w:t>e</w:t>
      </w:r>
      <w:r w:rsidRPr="000314D3">
        <w:rPr>
          <w:spacing w:val="1"/>
          <w:u w:val="single"/>
        </w:rPr>
        <w:t>n</w:t>
      </w:r>
      <w:r w:rsidRPr="000314D3">
        <w:rPr>
          <w:u w:val="single"/>
        </w:rPr>
        <w:t>i</w:t>
      </w:r>
      <w:r w:rsidRPr="000314D3">
        <w:rPr>
          <w:spacing w:val="1"/>
          <w:u w:val="single"/>
        </w:rPr>
        <w:t>m</w:t>
      </w:r>
      <w:r w:rsidRPr="000314D3">
        <w:rPr>
          <w:u w:val="single"/>
        </w:rPr>
        <w:t>i</w:t>
      </w:r>
      <w:r w:rsidRPr="000314D3">
        <w:rPr>
          <w:spacing w:val="-2"/>
          <w:u w:val="single"/>
        </w:rPr>
        <w:t>e</w:t>
      </w:r>
      <w:r w:rsidRPr="000314D3">
        <w:rPr>
          <w:spacing w:val="1"/>
          <w:u w:val="single"/>
        </w:rPr>
        <w:t>n</w:t>
      </w:r>
      <w:r w:rsidRPr="000314D3">
        <w:rPr>
          <w:u w:val="single"/>
        </w:rPr>
        <w:t>to</w:t>
      </w:r>
      <w:r w:rsidRPr="000314D3">
        <w:rPr>
          <w:spacing w:val="2"/>
          <w:u w:val="single"/>
        </w:rPr>
        <w:t xml:space="preserve"> </w:t>
      </w:r>
      <w:r w:rsidRPr="000314D3">
        <w:rPr>
          <w:spacing w:val="1"/>
          <w:u w:val="single"/>
        </w:rPr>
        <w:t>d</w:t>
      </w:r>
      <w:r w:rsidRPr="000314D3">
        <w:rPr>
          <w:u w:val="single"/>
        </w:rPr>
        <w:t>e</w:t>
      </w:r>
      <w:r w:rsidRPr="000314D3">
        <w:rPr>
          <w:spacing w:val="4"/>
          <w:u w:val="single"/>
        </w:rPr>
        <w:t xml:space="preserve"> </w:t>
      </w:r>
      <w:r w:rsidRPr="000314D3">
        <w:rPr>
          <w:u w:val="single"/>
        </w:rPr>
        <w:t>la</w:t>
      </w:r>
      <w:r w:rsidRPr="000314D3">
        <w:rPr>
          <w:spacing w:val="4"/>
          <w:u w:val="single"/>
        </w:rPr>
        <w:t xml:space="preserve"> </w:t>
      </w:r>
      <w:r w:rsidRPr="000314D3">
        <w:rPr>
          <w:spacing w:val="-1"/>
          <w:u w:val="single"/>
        </w:rPr>
        <w:t>o</w:t>
      </w:r>
      <w:r w:rsidRPr="000314D3">
        <w:rPr>
          <w:u w:val="single"/>
        </w:rPr>
        <w:t>f</w:t>
      </w:r>
      <w:r w:rsidRPr="000314D3">
        <w:rPr>
          <w:spacing w:val="1"/>
          <w:u w:val="single"/>
        </w:rPr>
        <w:t>e</w:t>
      </w:r>
      <w:r w:rsidRPr="000314D3">
        <w:rPr>
          <w:u w:val="single"/>
        </w:rPr>
        <w:t>rta</w:t>
      </w:r>
      <w:r w:rsidRPr="000314D3">
        <w:t>:</w:t>
      </w:r>
      <w:r w:rsidRPr="000314D3">
        <w:rPr>
          <w:spacing w:val="1"/>
        </w:rPr>
        <w:t xml:space="preserve"> </w:t>
      </w:r>
      <w:r w:rsidRPr="000314D3">
        <w:t>CIN</w:t>
      </w:r>
      <w:r w:rsidRPr="000314D3">
        <w:rPr>
          <w:spacing w:val="-1"/>
        </w:rPr>
        <w:t>C</w:t>
      </w:r>
      <w:r w:rsidRPr="000314D3">
        <w:t>O</w:t>
      </w:r>
      <w:r w:rsidRPr="000314D3">
        <w:rPr>
          <w:spacing w:val="4"/>
        </w:rPr>
        <w:t xml:space="preserve"> </w:t>
      </w:r>
      <w:r w:rsidRPr="000314D3">
        <w:rPr>
          <w:spacing w:val="-2"/>
        </w:rPr>
        <w:t>P</w:t>
      </w:r>
      <w:r w:rsidRPr="000314D3">
        <w:t>OR</w:t>
      </w:r>
      <w:r w:rsidRPr="000314D3">
        <w:rPr>
          <w:spacing w:val="3"/>
        </w:rPr>
        <w:t xml:space="preserve"> </w:t>
      </w:r>
      <w:r w:rsidRPr="000314D3">
        <w:t>CIEN</w:t>
      </w:r>
      <w:r w:rsidRPr="000314D3">
        <w:rPr>
          <w:spacing w:val="1"/>
        </w:rPr>
        <w:t>T</w:t>
      </w:r>
      <w:r w:rsidRPr="000314D3">
        <w:t>O</w:t>
      </w:r>
      <w:r w:rsidRPr="000314D3">
        <w:rPr>
          <w:spacing w:val="4"/>
        </w:rPr>
        <w:t xml:space="preserve"> </w:t>
      </w:r>
      <w:r w:rsidRPr="000314D3">
        <w:t xml:space="preserve">(5%) </w:t>
      </w:r>
      <w:r w:rsidRPr="000314D3">
        <w:rPr>
          <w:spacing w:val="1"/>
        </w:rPr>
        <w:t>de</w:t>
      </w:r>
      <w:r w:rsidRPr="000314D3">
        <w:t xml:space="preserve">l </w:t>
      </w:r>
      <w:r w:rsidRPr="000314D3">
        <w:rPr>
          <w:spacing w:val="1"/>
        </w:rPr>
        <w:t>mo</w:t>
      </w:r>
      <w:r w:rsidRPr="000314D3">
        <w:rPr>
          <w:spacing w:val="-1"/>
        </w:rPr>
        <w:t>n</w:t>
      </w:r>
      <w:r w:rsidRPr="000314D3">
        <w:t>to</w:t>
      </w:r>
      <w:r w:rsidRPr="000314D3">
        <w:rPr>
          <w:spacing w:val="4"/>
        </w:rPr>
        <w:t xml:space="preserve"> </w:t>
      </w:r>
      <w:r w:rsidRPr="000314D3">
        <w:rPr>
          <w:spacing w:val="-2"/>
        </w:rPr>
        <w:t>t</w:t>
      </w:r>
      <w:r w:rsidRPr="000314D3">
        <w:rPr>
          <w:spacing w:val="1"/>
        </w:rPr>
        <w:t>o</w:t>
      </w:r>
      <w:r w:rsidRPr="000314D3">
        <w:t>t</w:t>
      </w:r>
      <w:r w:rsidRPr="000314D3">
        <w:rPr>
          <w:spacing w:val="1"/>
        </w:rPr>
        <w:t>a</w:t>
      </w:r>
      <w:r w:rsidRPr="000314D3">
        <w:t>l</w:t>
      </w:r>
      <w:r w:rsidRPr="000314D3">
        <w:rPr>
          <w:spacing w:val="3"/>
        </w:rPr>
        <w:t xml:space="preserve"> </w:t>
      </w:r>
      <w:r w:rsidRPr="000314D3">
        <w:rPr>
          <w:spacing w:val="-1"/>
        </w:rPr>
        <w:t>d</w:t>
      </w:r>
      <w:r w:rsidRPr="000314D3">
        <w:t>e</w:t>
      </w:r>
      <w:r w:rsidRPr="000314D3">
        <w:rPr>
          <w:spacing w:val="4"/>
        </w:rPr>
        <w:t xml:space="preserve"> </w:t>
      </w:r>
      <w:r w:rsidRPr="000314D3">
        <w:t xml:space="preserve">la </w:t>
      </w:r>
      <w:r w:rsidRPr="000314D3">
        <w:rPr>
          <w:spacing w:val="-1"/>
        </w:rPr>
        <w:t>o</w:t>
      </w:r>
      <w:r w:rsidRPr="000314D3">
        <w:rPr>
          <w:spacing w:val="3"/>
        </w:rPr>
        <w:t>f</w:t>
      </w:r>
      <w:r w:rsidRPr="000314D3">
        <w:rPr>
          <w:spacing w:val="1"/>
        </w:rPr>
        <w:t>e</w:t>
      </w:r>
      <w:r w:rsidRPr="000314D3">
        <w:t xml:space="preserve">rta. En </w:t>
      </w:r>
      <w:r w:rsidRPr="000314D3">
        <w:rPr>
          <w:spacing w:val="1"/>
        </w:rPr>
        <w:t>e</w:t>
      </w:r>
      <w:r w:rsidRPr="000314D3">
        <w:t>l</w:t>
      </w:r>
      <w:r w:rsidRPr="000314D3">
        <w:rPr>
          <w:spacing w:val="1"/>
        </w:rPr>
        <w:t xml:space="preserve"> </w:t>
      </w:r>
      <w:r w:rsidRPr="000314D3">
        <w:t>c</w:t>
      </w:r>
      <w:r w:rsidRPr="000314D3">
        <w:rPr>
          <w:spacing w:val="1"/>
        </w:rPr>
        <w:t>a</w:t>
      </w:r>
      <w:r w:rsidRPr="000314D3">
        <w:t xml:space="preserve">so </w:t>
      </w:r>
      <w:r w:rsidRPr="000314D3">
        <w:rPr>
          <w:spacing w:val="1"/>
        </w:rPr>
        <w:t>d</w:t>
      </w:r>
      <w:r w:rsidRPr="000314D3">
        <w:t>e</w:t>
      </w:r>
      <w:r w:rsidRPr="000314D3">
        <w:rPr>
          <w:spacing w:val="2"/>
        </w:rPr>
        <w:t xml:space="preserve"> </w:t>
      </w:r>
      <w:r w:rsidRPr="000314D3">
        <w:rPr>
          <w:spacing w:val="-2"/>
        </w:rPr>
        <w:t>c</w:t>
      </w:r>
      <w:r w:rsidRPr="000314D3">
        <w:rPr>
          <w:spacing w:val="1"/>
        </w:rPr>
        <w:t>o</w:t>
      </w:r>
      <w:r w:rsidRPr="000314D3">
        <w:t>ti</w:t>
      </w:r>
      <w:r w:rsidRPr="000314D3">
        <w:rPr>
          <w:spacing w:val="-2"/>
        </w:rPr>
        <w:t>z</w:t>
      </w:r>
      <w:r w:rsidRPr="000314D3">
        <w:rPr>
          <w:spacing w:val="1"/>
        </w:rPr>
        <w:t>a</w:t>
      </w:r>
      <w:r w:rsidRPr="000314D3">
        <w:t>r</w:t>
      </w:r>
      <w:r w:rsidRPr="000314D3">
        <w:rPr>
          <w:spacing w:val="1"/>
        </w:rPr>
        <w:t xml:space="preserve"> </w:t>
      </w:r>
      <w:r w:rsidRPr="000314D3">
        <w:t>c</w:t>
      </w:r>
      <w:r w:rsidRPr="000314D3">
        <w:rPr>
          <w:spacing w:val="1"/>
        </w:rPr>
        <w:t>o</w:t>
      </w:r>
      <w:r w:rsidRPr="000314D3">
        <w:t>n</w:t>
      </w:r>
      <w:r w:rsidRPr="000314D3">
        <w:rPr>
          <w:spacing w:val="8"/>
        </w:rPr>
        <w:t xml:space="preserve"> </w:t>
      </w:r>
      <w:r w:rsidRPr="000314D3">
        <w:rPr>
          <w:spacing w:val="1"/>
        </w:rPr>
        <w:t>de</w:t>
      </w:r>
      <w:r w:rsidRPr="000314D3">
        <w:t>sc</w:t>
      </w:r>
      <w:r w:rsidRPr="000314D3">
        <w:rPr>
          <w:spacing w:val="-1"/>
        </w:rPr>
        <w:t>u</w:t>
      </w:r>
      <w:r w:rsidRPr="000314D3">
        <w:rPr>
          <w:spacing w:val="1"/>
        </w:rPr>
        <w:t>en</w:t>
      </w:r>
      <w:r w:rsidRPr="000314D3">
        <w:rPr>
          <w:spacing w:val="-2"/>
        </w:rPr>
        <w:t>t</w:t>
      </w:r>
      <w:r w:rsidRPr="000314D3">
        <w:rPr>
          <w:spacing w:val="1"/>
        </w:rPr>
        <w:t>o</w:t>
      </w:r>
      <w:r w:rsidRPr="000314D3">
        <w:t>s,</w:t>
      </w:r>
      <w:r w:rsidRPr="000314D3">
        <w:rPr>
          <w:spacing w:val="1"/>
        </w:rPr>
        <w:t xml:space="preserve"> a</w:t>
      </w:r>
      <w:r w:rsidRPr="000314D3">
        <w:t>lt</w:t>
      </w:r>
      <w:r w:rsidRPr="000314D3">
        <w:rPr>
          <w:spacing w:val="1"/>
        </w:rPr>
        <w:t>e</w:t>
      </w:r>
      <w:r w:rsidRPr="000314D3">
        <w:t>rn</w:t>
      </w:r>
      <w:r w:rsidRPr="000314D3">
        <w:rPr>
          <w:spacing w:val="-1"/>
        </w:rPr>
        <w:t>a</w:t>
      </w:r>
      <w:r w:rsidRPr="000314D3">
        <w:t>ti</w:t>
      </w:r>
      <w:r w:rsidRPr="000314D3">
        <w:rPr>
          <w:spacing w:val="-2"/>
        </w:rPr>
        <w:t>v</w:t>
      </w:r>
      <w:r w:rsidRPr="000314D3">
        <w:rPr>
          <w:spacing w:val="1"/>
        </w:rPr>
        <w:t>a</w:t>
      </w:r>
      <w:r w:rsidRPr="000314D3">
        <w:t>s</w:t>
      </w:r>
      <w:r w:rsidRPr="000314D3">
        <w:rPr>
          <w:spacing w:val="2"/>
        </w:rPr>
        <w:t xml:space="preserve"> </w:t>
      </w:r>
      <w:r w:rsidRPr="000314D3">
        <w:t>o</w:t>
      </w:r>
      <w:r w:rsidRPr="000314D3">
        <w:rPr>
          <w:spacing w:val="2"/>
        </w:rPr>
        <w:t xml:space="preserve"> </w:t>
      </w:r>
      <w:r w:rsidRPr="000314D3">
        <w:rPr>
          <w:spacing w:val="-2"/>
        </w:rPr>
        <w:t>v</w:t>
      </w:r>
      <w:r w:rsidRPr="000314D3">
        <w:rPr>
          <w:spacing w:val="1"/>
        </w:rPr>
        <w:t>a</w:t>
      </w:r>
      <w:r w:rsidRPr="000314D3">
        <w:t>r</w:t>
      </w:r>
      <w:r w:rsidRPr="000314D3">
        <w:rPr>
          <w:spacing w:val="-1"/>
        </w:rPr>
        <w:t>i</w:t>
      </w:r>
      <w:r w:rsidRPr="000314D3">
        <w:rPr>
          <w:spacing w:val="1"/>
        </w:rPr>
        <w:t>an</w:t>
      </w:r>
      <w:r w:rsidRPr="000314D3">
        <w:t>t</w:t>
      </w:r>
      <w:r w:rsidRPr="000314D3">
        <w:rPr>
          <w:spacing w:val="1"/>
        </w:rPr>
        <w:t>e</w:t>
      </w:r>
      <w:r w:rsidRPr="000314D3">
        <w:rPr>
          <w:spacing w:val="2"/>
        </w:rPr>
        <w:t>s</w:t>
      </w:r>
      <w:r w:rsidRPr="000314D3">
        <w:t>,</w:t>
      </w:r>
      <w:r w:rsidRPr="000314D3">
        <w:rPr>
          <w:spacing w:val="2"/>
        </w:rPr>
        <w:t xml:space="preserve"> </w:t>
      </w:r>
      <w:r w:rsidRPr="000314D3">
        <w:t>la</w:t>
      </w:r>
      <w:r w:rsidRPr="000314D3">
        <w:rPr>
          <w:spacing w:val="2"/>
        </w:rPr>
        <w:t xml:space="preserve"> </w:t>
      </w:r>
      <w:r w:rsidRPr="000314D3">
        <w:rPr>
          <w:spacing w:val="-1"/>
        </w:rPr>
        <w:t>g</w:t>
      </w:r>
      <w:r w:rsidRPr="000314D3">
        <w:rPr>
          <w:spacing w:val="1"/>
        </w:rPr>
        <w:t>a</w:t>
      </w:r>
      <w:r w:rsidRPr="000314D3">
        <w:t>ra</w:t>
      </w:r>
      <w:r w:rsidRPr="000314D3">
        <w:rPr>
          <w:spacing w:val="1"/>
        </w:rPr>
        <w:t>n</w:t>
      </w:r>
      <w:r w:rsidRPr="000314D3">
        <w:t>t</w:t>
      </w:r>
      <w:r w:rsidRPr="000314D3">
        <w:rPr>
          <w:spacing w:val="-1"/>
        </w:rPr>
        <w:t>í</w:t>
      </w:r>
      <w:r w:rsidRPr="000314D3">
        <w:t>a</w:t>
      </w:r>
      <w:r w:rsidRPr="000314D3">
        <w:rPr>
          <w:spacing w:val="2"/>
        </w:rPr>
        <w:t xml:space="preserve"> </w:t>
      </w:r>
      <w:r w:rsidRPr="000314D3">
        <w:rPr>
          <w:spacing w:val="-2"/>
        </w:rPr>
        <w:t>s</w:t>
      </w:r>
      <w:r w:rsidRPr="000314D3">
        <w:t>e c</w:t>
      </w:r>
      <w:r w:rsidRPr="000314D3">
        <w:rPr>
          <w:spacing w:val="1"/>
        </w:rPr>
        <w:t>a</w:t>
      </w:r>
      <w:r w:rsidRPr="000314D3">
        <w:t>lcul</w:t>
      </w:r>
      <w:r w:rsidRPr="000314D3">
        <w:rPr>
          <w:spacing w:val="1"/>
        </w:rPr>
        <w:t>a</w:t>
      </w:r>
      <w:r w:rsidRPr="000314D3">
        <w:t>rá s</w:t>
      </w:r>
      <w:r w:rsidRPr="000314D3">
        <w:rPr>
          <w:spacing w:val="-1"/>
        </w:rPr>
        <w:t>o</w:t>
      </w:r>
      <w:r w:rsidRPr="000314D3">
        <w:rPr>
          <w:spacing w:val="1"/>
        </w:rPr>
        <w:t>b</w:t>
      </w:r>
      <w:r w:rsidRPr="000314D3">
        <w:t xml:space="preserve">re </w:t>
      </w:r>
      <w:r w:rsidRPr="000314D3">
        <w:rPr>
          <w:spacing w:val="1"/>
        </w:rPr>
        <w:t>e</w:t>
      </w:r>
      <w:r w:rsidRPr="000314D3">
        <w:t>l</w:t>
      </w:r>
      <w:r w:rsidRPr="000314D3">
        <w:rPr>
          <w:spacing w:val="-2"/>
        </w:rPr>
        <w:t xml:space="preserve"> </w:t>
      </w:r>
      <w:r w:rsidRPr="000314D3">
        <w:rPr>
          <w:spacing w:val="1"/>
        </w:rPr>
        <w:t>ma</w:t>
      </w:r>
      <w:r w:rsidRPr="000314D3">
        <w:rPr>
          <w:spacing w:val="-2"/>
        </w:rPr>
        <w:t>y</w:t>
      </w:r>
      <w:r w:rsidRPr="000314D3">
        <w:rPr>
          <w:spacing w:val="1"/>
        </w:rPr>
        <w:t>o</w:t>
      </w:r>
      <w:r w:rsidRPr="000314D3">
        <w:t xml:space="preserve">r </w:t>
      </w:r>
      <w:r w:rsidRPr="000314D3">
        <w:rPr>
          <w:spacing w:val="1"/>
        </w:rPr>
        <w:t>m</w:t>
      </w:r>
      <w:r w:rsidRPr="000314D3">
        <w:rPr>
          <w:spacing w:val="-1"/>
        </w:rPr>
        <w:t>o</w:t>
      </w:r>
      <w:r w:rsidRPr="000314D3">
        <w:rPr>
          <w:spacing w:val="1"/>
        </w:rPr>
        <w:t>n</w:t>
      </w:r>
      <w:r w:rsidRPr="000314D3">
        <w:t>to</w:t>
      </w:r>
      <w:r w:rsidRPr="000314D3">
        <w:rPr>
          <w:spacing w:val="-1"/>
        </w:rPr>
        <w:t xml:space="preserve"> </w:t>
      </w:r>
      <w:r w:rsidRPr="000314D3">
        <w:rPr>
          <w:spacing w:val="1"/>
        </w:rPr>
        <w:t>p</w:t>
      </w:r>
      <w:r w:rsidRPr="000314D3">
        <w:t>ro</w:t>
      </w:r>
      <w:r w:rsidRPr="000314D3">
        <w:rPr>
          <w:spacing w:val="-1"/>
        </w:rPr>
        <w:t>p</w:t>
      </w:r>
      <w:r w:rsidRPr="000314D3">
        <w:rPr>
          <w:spacing w:val="1"/>
        </w:rPr>
        <w:t>ue</w:t>
      </w:r>
      <w:r w:rsidRPr="000314D3">
        <w:t>s</w:t>
      </w:r>
      <w:r w:rsidRPr="000314D3">
        <w:rPr>
          <w:spacing w:val="-2"/>
        </w:rPr>
        <w:t>t</w:t>
      </w:r>
      <w:r w:rsidRPr="000314D3">
        <w:rPr>
          <w:spacing w:val="1"/>
        </w:rPr>
        <w:t>o</w:t>
      </w:r>
      <w:r w:rsidRPr="000314D3">
        <w:t>.</w:t>
      </w:r>
    </w:p>
    <w:p w:rsidR="00B27042" w:rsidRDefault="00B27042" w:rsidP="002B18CB">
      <w:pPr>
        <w:widowControl w:val="0"/>
        <w:numPr>
          <w:ilvl w:val="2"/>
          <w:numId w:val="4"/>
        </w:numPr>
        <w:tabs>
          <w:tab w:val="clear" w:pos="2340"/>
        </w:tabs>
        <w:autoSpaceDE w:val="0"/>
        <w:autoSpaceDN w:val="0"/>
        <w:adjustRightInd w:val="0"/>
        <w:spacing w:before="120" w:after="120" w:line="276" w:lineRule="auto"/>
        <w:ind w:left="720"/>
        <w:jc w:val="both"/>
      </w:pPr>
      <w:r w:rsidRPr="000314D3">
        <w:rPr>
          <w:u w:val="single"/>
        </w:rPr>
        <w:t>De</w:t>
      </w:r>
      <w:r w:rsidRPr="000314D3">
        <w:rPr>
          <w:spacing w:val="58"/>
          <w:u w:val="single"/>
        </w:rPr>
        <w:t xml:space="preserve"> </w:t>
      </w:r>
      <w:r w:rsidRPr="000314D3">
        <w:rPr>
          <w:u w:val="single"/>
        </w:rPr>
        <w:t>c</w:t>
      </w:r>
      <w:r w:rsidRPr="000314D3">
        <w:rPr>
          <w:spacing w:val="1"/>
          <w:u w:val="single"/>
        </w:rPr>
        <w:t>ump</w:t>
      </w:r>
      <w:r w:rsidRPr="000314D3">
        <w:rPr>
          <w:u w:val="single"/>
        </w:rPr>
        <w:t>l</w:t>
      </w:r>
      <w:r w:rsidRPr="000314D3">
        <w:rPr>
          <w:spacing w:val="-1"/>
          <w:u w:val="single"/>
        </w:rPr>
        <w:t>i</w:t>
      </w:r>
      <w:r w:rsidRPr="000314D3">
        <w:rPr>
          <w:spacing w:val="1"/>
          <w:u w:val="single"/>
        </w:rPr>
        <w:t>m</w:t>
      </w:r>
      <w:r w:rsidRPr="000314D3">
        <w:rPr>
          <w:u w:val="single"/>
        </w:rPr>
        <w:t>i</w:t>
      </w:r>
      <w:r w:rsidRPr="000314D3">
        <w:rPr>
          <w:spacing w:val="-2"/>
          <w:u w:val="single"/>
        </w:rPr>
        <w:t>e</w:t>
      </w:r>
      <w:r w:rsidRPr="000314D3">
        <w:rPr>
          <w:spacing w:val="1"/>
          <w:u w:val="single"/>
        </w:rPr>
        <w:t>n</w:t>
      </w:r>
      <w:r w:rsidRPr="000314D3">
        <w:rPr>
          <w:u w:val="single"/>
        </w:rPr>
        <w:t>to</w:t>
      </w:r>
      <w:r w:rsidRPr="000314D3">
        <w:rPr>
          <w:spacing w:val="59"/>
          <w:u w:val="single"/>
        </w:rPr>
        <w:t xml:space="preserve"> </w:t>
      </w:r>
      <w:r w:rsidRPr="000314D3">
        <w:rPr>
          <w:spacing w:val="-1"/>
          <w:u w:val="single"/>
        </w:rPr>
        <w:t>d</w:t>
      </w:r>
      <w:r w:rsidRPr="000314D3">
        <w:rPr>
          <w:spacing w:val="1"/>
          <w:u w:val="single"/>
        </w:rPr>
        <w:t>e</w:t>
      </w:r>
      <w:r w:rsidRPr="000314D3">
        <w:rPr>
          <w:u w:val="single"/>
        </w:rPr>
        <w:t>l</w:t>
      </w:r>
      <w:r w:rsidRPr="000314D3">
        <w:rPr>
          <w:spacing w:val="57"/>
          <w:u w:val="single"/>
        </w:rPr>
        <w:t xml:space="preserve"> </w:t>
      </w:r>
      <w:r w:rsidRPr="000314D3">
        <w:rPr>
          <w:u w:val="single"/>
        </w:rPr>
        <w:t>c</w:t>
      </w:r>
      <w:r w:rsidRPr="000314D3">
        <w:rPr>
          <w:spacing w:val="1"/>
          <w:u w:val="single"/>
        </w:rPr>
        <w:t>on</w:t>
      </w:r>
      <w:r w:rsidRPr="000314D3">
        <w:rPr>
          <w:u w:val="single"/>
        </w:rPr>
        <w:t>trat</w:t>
      </w:r>
      <w:r w:rsidRPr="000314D3">
        <w:rPr>
          <w:spacing w:val="-1"/>
          <w:u w:val="single"/>
        </w:rPr>
        <w:t>o</w:t>
      </w:r>
      <w:r w:rsidRPr="000314D3">
        <w:t>:</w:t>
      </w:r>
      <w:r w:rsidRPr="000314D3">
        <w:rPr>
          <w:spacing w:val="58"/>
        </w:rPr>
        <w:t xml:space="preserve"> </w:t>
      </w:r>
      <w:r w:rsidRPr="000314D3">
        <w:t>DIEZ</w:t>
      </w:r>
      <w:r w:rsidRPr="000314D3">
        <w:rPr>
          <w:spacing w:val="57"/>
        </w:rPr>
        <w:t xml:space="preserve"> </w:t>
      </w:r>
      <w:r w:rsidRPr="000314D3">
        <w:t>P</w:t>
      </w:r>
      <w:r w:rsidRPr="000314D3">
        <w:rPr>
          <w:spacing w:val="-2"/>
        </w:rPr>
        <w:t>O</w:t>
      </w:r>
      <w:r w:rsidRPr="000314D3">
        <w:t>R</w:t>
      </w:r>
      <w:r w:rsidRPr="000314D3">
        <w:rPr>
          <w:spacing w:val="57"/>
        </w:rPr>
        <w:t xml:space="preserve"> </w:t>
      </w:r>
      <w:r w:rsidRPr="000314D3">
        <w:t>CIEN</w:t>
      </w:r>
      <w:r w:rsidRPr="000314D3">
        <w:rPr>
          <w:spacing w:val="1"/>
        </w:rPr>
        <w:t>T</w:t>
      </w:r>
      <w:r w:rsidRPr="000314D3">
        <w:t>O</w:t>
      </w:r>
      <w:r w:rsidRPr="000314D3">
        <w:rPr>
          <w:spacing w:val="58"/>
        </w:rPr>
        <w:t xml:space="preserve"> </w:t>
      </w:r>
      <w:r w:rsidRPr="000314D3">
        <w:t>(1</w:t>
      </w:r>
      <w:r w:rsidRPr="000314D3">
        <w:rPr>
          <w:spacing w:val="1"/>
        </w:rPr>
        <w:t>0</w:t>
      </w:r>
      <w:r w:rsidRPr="000314D3">
        <w:t>%)</w:t>
      </w:r>
      <w:r w:rsidRPr="000314D3">
        <w:rPr>
          <w:spacing w:val="57"/>
        </w:rPr>
        <w:t xml:space="preserve"> </w:t>
      </w:r>
      <w:r w:rsidRPr="000314D3">
        <w:rPr>
          <w:spacing w:val="1"/>
        </w:rPr>
        <w:t>de</w:t>
      </w:r>
      <w:r w:rsidRPr="000314D3">
        <w:t>l</w:t>
      </w:r>
      <w:r w:rsidRPr="000314D3">
        <w:rPr>
          <w:spacing w:val="55"/>
        </w:rPr>
        <w:t xml:space="preserve"> </w:t>
      </w:r>
      <w:r w:rsidRPr="000314D3">
        <w:rPr>
          <w:spacing w:val="1"/>
        </w:rPr>
        <w:t>mon</w:t>
      </w:r>
      <w:r w:rsidRPr="000314D3">
        <w:rPr>
          <w:spacing w:val="-2"/>
        </w:rPr>
        <w:t>t</w:t>
      </w:r>
      <w:r w:rsidRPr="000314D3">
        <w:t>o</w:t>
      </w:r>
      <w:r w:rsidRPr="000314D3">
        <w:rPr>
          <w:spacing w:val="58"/>
        </w:rPr>
        <w:t xml:space="preserve"> </w:t>
      </w:r>
      <w:r w:rsidRPr="000314D3">
        <w:t>t</w:t>
      </w:r>
      <w:r w:rsidRPr="000314D3">
        <w:rPr>
          <w:spacing w:val="1"/>
        </w:rPr>
        <w:t>o</w:t>
      </w:r>
      <w:r w:rsidRPr="000314D3">
        <w:t>t</w:t>
      </w:r>
      <w:r w:rsidRPr="000314D3">
        <w:rPr>
          <w:spacing w:val="1"/>
        </w:rPr>
        <w:t>a</w:t>
      </w:r>
      <w:r w:rsidRPr="000314D3">
        <w:t>l</w:t>
      </w:r>
      <w:r w:rsidRPr="000314D3">
        <w:rPr>
          <w:spacing w:val="57"/>
        </w:rPr>
        <w:t xml:space="preserve"> </w:t>
      </w:r>
      <w:r w:rsidRPr="000314D3">
        <w:rPr>
          <w:spacing w:val="9"/>
        </w:rPr>
        <w:t>d</w:t>
      </w:r>
      <w:r w:rsidRPr="000314D3">
        <w:rPr>
          <w:spacing w:val="1"/>
        </w:rPr>
        <w:t xml:space="preserve">el </w:t>
      </w:r>
      <w:r w:rsidRPr="000314D3">
        <w:t>c</w:t>
      </w:r>
      <w:r w:rsidRPr="000314D3">
        <w:rPr>
          <w:spacing w:val="1"/>
        </w:rPr>
        <w:t>on</w:t>
      </w:r>
      <w:r w:rsidRPr="000314D3">
        <w:t>tra</w:t>
      </w:r>
      <w:r w:rsidRPr="000314D3">
        <w:rPr>
          <w:spacing w:val="-2"/>
        </w:rPr>
        <w:t>t</w:t>
      </w:r>
      <w:r w:rsidRPr="000314D3">
        <w:rPr>
          <w:spacing w:val="2"/>
        </w:rPr>
        <w:t>o</w:t>
      </w:r>
      <w:r w:rsidRPr="000314D3">
        <w:t>.</w:t>
      </w:r>
    </w:p>
    <w:p w:rsidR="0058091C" w:rsidRDefault="0058091C" w:rsidP="002B18CB">
      <w:pPr>
        <w:widowControl w:val="0"/>
        <w:numPr>
          <w:ilvl w:val="2"/>
          <w:numId w:val="4"/>
        </w:numPr>
        <w:tabs>
          <w:tab w:val="clear" w:pos="2340"/>
        </w:tabs>
        <w:autoSpaceDE w:val="0"/>
        <w:autoSpaceDN w:val="0"/>
        <w:adjustRightInd w:val="0"/>
        <w:spacing w:before="120" w:after="120" w:line="276" w:lineRule="auto"/>
        <w:ind w:left="720"/>
        <w:jc w:val="both"/>
      </w:pPr>
      <w:r>
        <w:rPr>
          <w:spacing w:val="1"/>
          <w:u w:val="single"/>
        </w:rPr>
        <w:t>C</w:t>
      </w:r>
      <w:r w:rsidRPr="000314D3">
        <w:rPr>
          <w:spacing w:val="1"/>
          <w:u w:val="single"/>
        </w:rPr>
        <w:t>on</w:t>
      </w:r>
      <w:r w:rsidRPr="000314D3">
        <w:rPr>
          <w:u w:val="single"/>
        </w:rPr>
        <w:t>tra</w:t>
      </w:r>
      <w:r>
        <w:rPr>
          <w:u w:val="single"/>
        </w:rPr>
        <w:t>garantía</w:t>
      </w:r>
      <w:r w:rsidRPr="000314D3">
        <w:t>:</w:t>
      </w:r>
      <w:r>
        <w:t xml:space="preserve"> por el equivalente a los montos que reciba el </w:t>
      </w:r>
      <w:proofErr w:type="spellStart"/>
      <w:r>
        <w:t>cocontratante</w:t>
      </w:r>
      <w:proofErr w:type="spellEnd"/>
      <w:r>
        <w:t xml:space="preserve"> como adelanto en caso de corresponder. </w:t>
      </w:r>
    </w:p>
    <w:p w:rsidR="00B27042" w:rsidRPr="000314D3" w:rsidRDefault="00B27042" w:rsidP="002B18CB">
      <w:pPr>
        <w:widowControl w:val="0"/>
        <w:numPr>
          <w:ilvl w:val="2"/>
          <w:numId w:val="4"/>
        </w:numPr>
        <w:tabs>
          <w:tab w:val="clear" w:pos="2340"/>
        </w:tabs>
        <w:autoSpaceDE w:val="0"/>
        <w:autoSpaceDN w:val="0"/>
        <w:adjustRightInd w:val="0"/>
        <w:spacing w:before="120" w:after="120" w:line="276" w:lineRule="auto"/>
        <w:ind w:left="720"/>
        <w:jc w:val="both"/>
      </w:pPr>
      <w:r w:rsidRPr="000314D3">
        <w:rPr>
          <w:u w:val="single"/>
        </w:rPr>
        <w:t xml:space="preserve">De </w:t>
      </w:r>
      <w:r w:rsidRPr="000314D3">
        <w:rPr>
          <w:spacing w:val="3"/>
          <w:u w:val="single"/>
        </w:rPr>
        <w:t xml:space="preserve"> </w:t>
      </w:r>
      <w:r w:rsidRPr="000314D3">
        <w:rPr>
          <w:u w:val="single"/>
        </w:rPr>
        <w:t>i</w:t>
      </w:r>
      <w:r w:rsidRPr="000314D3">
        <w:rPr>
          <w:spacing w:val="-1"/>
          <w:u w:val="single"/>
        </w:rPr>
        <w:t>m</w:t>
      </w:r>
      <w:r w:rsidRPr="000314D3">
        <w:rPr>
          <w:spacing w:val="1"/>
          <w:u w:val="single"/>
        </w:rPr>
        <w:t>pu</w:t>
      </w:r>
      <w:r w:rsidRPr="000314D3">
        <w:rPr>
          <w:spacing w:val="-1"/>
          <w:u w:val="single"/>
        </w:rPr>
        <w:t>g</w:t>
      </w:r>
      <w:r w:rsidRPr="000314D3">
        <w:rPr>
          <w:spacing w:val="1"/>
          <w:u w:val="single"/>
        </w:rPr>
        <w:t>na</w:t>
      </w:r>
      <w:r w:rsidRPr="000314D3">
        <w:rPr>
          <w:u w:val="single"/>
        </w:rPr>
        <w:t>ci</w:t>
      </w:r>
      <w:r w:rsidRPr="000314D3">
        <w:rPr>
          <w:spacing w:val="-2"/>
          <w:u w:val="single"/>
        </w:rPr>
        <w:t>ó</w:t>
      </w:r>
      <w:r w:rsidRPr="000314D3">
        <w:rPr>
          <w:spacing w:val="1"/>
          <w:u w:val="single"/>
        </w:rPr>
        <w:t>n</w:t>
      </w:r>
      <w:r w:rsidRPr="000314D3">
        <w:t xml:space="preserve">:  </w:t>
      </w:r>
      <w:r w:rsidRPr="000314D3">
        <w:rPr>
          <w:spacing w:val="1"/>
        </w:rPr>
        <w:t>e</w:t>
      </w:r>
      <w:r w:rsidRPr="000314D3">
        <w:t xml:space="preserve">n </w:t>
      </w:r>
      <w:r w:rsidRPr="000314D3">
        <w:rPr>
          <w:spacing w:val="3"/>
        </w:rPr>
        <w:t xml:space="preserve"> </w:t>
      </w:r>
      <w:r w:rsidRPr="000314D3">
        <w:t>los  c</w:t>
      </w:r>
      <w:r w:rsidRPr="000314D3">
        <w:rPr>
          <w:spacing w:val="1"/>
        </w:rPr>
        <w:t>a</w:t>
      </w:r>
      <w:r w:rsidRPr="000314D3">
        <w:t>s</w:t>
      </w:r>
      <w:r w:rsidRPr="000314D3">
        <w:rPr>
          <w:spacing w:val="1"/>
        </w:rPr>
        <w:t>o</w:t>
      </w:r>
      <w:r w:rsidRPr="000314D3">
        <w:t xml:space="preserve">s  </w:t>
      </w:r>
      <w:r w:rsidRPr="000314D3">
        <w:rPr>
          <w:spacing w:val="1"/>
        </w:rPr>
        <w:t>d</w:t>
      </w:r>
      <w:r w:rsidRPr="000314D3">
        <w:t>e  i</w:t>
      </w:r>
      <w:r w:rsidRPr="000314D3">
        <w:rPr>
          <w:spacing w:val="1"/>
        </w:rPr>
        <w:t>mpu</w:t>
      </w:r>
      <w:r w:rsidRPr="000314D3">
        <w:rPr>
          <w:spacing w:val="-1"/>
        </w:rPr>
        <w:t>gn</w:t>
      </w:r>
      <w:r w:rsidRPr="000314D3">
        <w:rPr>
          <w:spacing w:val="1"/>
        </w:rPr>
        <w:t>a</w:t>
      </w:r>
      <w:r w:rsidRPr="000314D3">
        <w:t>cio</w:t>
      </w:r>
      <w:r w:rsidRPr="000314D3">
        <w:rPr>
          <w:spacing w:val="-1"/>
        </w:rPr>
        <w:t>n</w:t>
      </w:r>
      <w:r w:rsidRPr="000314D3">
        <w:rPr>
          <w:spacing w:val="1"/>
        </w:rPr>
        <w:t>e</w:t>
      </w:r>
      <w:r w:rsidRPr="000314D3">
        <w:t xml:space="preserve">s </w:t>
      </w:r>
      <w:r w:rsidRPr="000314D3">
        <w:rPr>
          <w:spacing w:val="2"/>
        </w:rPr>
        <w:t xml:space="preserve"> </w:t>
      </w:r>
      <w:r w:rsidRPr="000314D3">
        <w:t>c</w:t>
      </w:r>
      <w:r w:rsidRPr="000314D3">
        <w:rPr>
          <w:spacing w:val="1"/>
        </w:rPr>
        <w:t>o</w:t>
      </w:r>
      <w:r w:rsidRPr="000314D3">
        <w:rPr>
          <w:spacing w:val="-1"/>
        </w:rPr>
        <w:t>n</w:t>
      </w:r>
      <w:r w:rsidRPr="000314D3">
        <w:t xml:space="preserve">tra  </w:t>
      </w:r>
      <w:r w:rsidRPr="000314D3">
        <w:rPr>
          <w:spacing w:val="1"/>
        </w:rPr>
        <w:t>e</w:t>
      </w:r>
      <w:r w:rsidRPr="000314D3">
        <w:t xml:space="preserve">l </w:t>
      </w:r>
      <w:r w:rsidRPr="000314D3">
        <w:rPr>
          <w:spacing w:val="1"/>
        </w:rPr>
        <w:t xml:space="preserve"> d</w:t>
      </w:r>
      <w:r w:rsidRPr="000314D3">
        <w:t>ict</w:t>
      </w:r>
      <w:r w:rsidRPr="000314D3">
        <w:rPr>
          <w:spacing w:val="-1"/>
        </w:rPr>
        <w:t>a</w:t>
      </w:r>
      <w:r w:rsidRPr="000314D3">
        <w:rPr>
          <w:spacing w:val="1"/>
        </w:rPr>
        <w:t>m</w:t>
      </w:r>
      <w:r w:rsidRPr="000314D3">
        <w:rPr>
          <w:spacing w:val="-1"/>
        </w:rPr>
        <w:t>e</w:t>
      </w:r>
      <w:r w:rsidRPr="000314D3">
        <w:t xml:space="preserve">n </w:t>
      </w:r>
      <w:r w:rsidRPr="000314D3">
        <w:rPr>
          <w:spacing w:val="3"/>
        </w:rPr>
        <w:t xml:space="preserve"> </w:t>
      </w:r>
      <w:r w:rsidRPr="000314D3">
        <w:rPr>
          <w:spacing w:val="-1"/>
        </w:rPr>
        <w:t>d</w:t>
      </w:r>
      <w:r w:rsidRPr="000314D3">
        <w:t xml:space="preserve">e </w:t>
      </w:r>
      <w:r w:rsidRPr="000314D3">
        <w:rPr>
          <w:spacing w:val="1"/>
        </w:rPr>
        <w:t>e</w:t>
      </w:r>
      <w:r w:rsidRPr="000314D3">
        <w:rPr>
          <w:spacing w:val="-2"/>
        </w:rPr>
        <w:t>v</w:t>
      </w:r>
      <w:r w:rsidRPr="000314D3">
        <w:rPr>
          <w:spacing w:val="1"/>
        </w:rPr>
        <w:t>a</w:t>
      </w:r>
      <w:r w:rsidRPr="000314D3">
        <w:t>lu</w:t>
      </w:r>
      <w:r w:rsidRPr="000314D3">
        <w:rPr>
          <w:spacing w:val="1"/>
        </w:rPr>
        <w:t>a</w:t>
      </w:r>
      <w:r w:rsidRPr="000314D3">
        <w:t xml:space="preserve">ción </w:t>
      </w:r>
      <w:r w:rsidRPr="000314D3">
        <w:rPr>
          <w:spacing w:val="1"/>
        </w:rPr>
        <w:t>d</w:t>
      </w:r>
      <w:r w:rsidRPr="000314D3">
        <w:t>e</w:t>
      </w:r>
      <w:r w:rsidRPr="000314D3">
        <w:rPr>
          <w:spacing w:val="2"/>
        </w:rPr>
        <w:t xml:space="preserve"> </w:t>
      </w:r>
      <w:r w:rsidRPr="000314D3">
        <w:rPr>
          <w:spacing w:val="-3"/>
        </w:rPr>
        <w:t>l</w:t>
      </w:r>
      <w:r w:rsidRPr="000314D3">
        <w:rPr>
          <w:spacing w:val="1"/>
        </w:rPr>
        <w:t>a</w:t>
      </w:r>
      <w:r w:rsidRPr="000314D3">
        <w:t>s</w:t>
      </w:r>
      <w:r w:rsidRPr="000314D3">
        <w:rPr>
          <w:spacing w:val="2"/>
        </w:rPr>
        <w:t xml:space="preserve"> </w:t>
      </w:r>
      <w:r w:rsidRPr="000314D3">
        <w:rPr>
          <w:spacing w:val="-1"/>
        </w:rPr>
        <w:t>o</w:t>
      </w:r>
      <w:r w:rsidRPr="000314D3">
        <w:t>f</w:t>
      </w:r>
      <w:r w:rsidRPr="000314D3">
        <w:rPr>
          <w:spacing w:val="1"/>
        </w:rPr>
        <w:t>e</w:t>
      </w:r>
      <w:r w:rsidRPr="000314D3">
        <w:t>r</w:t>
      </w:r>
      <w:r w:rsidRPr="000314D3">
        <w:rPr>
          <w:spacing w:val="-3"/>
        </w:rPr>
        <w:t>t</w:t>
      </w:r>
      <w:r w:rsidRPr="000314D3">
        <w:rPr>
          <w:spacing w:val="1"/>
        </w:rPr>
        <w:t>a</w:t>
      </w:r>
      <w:r w:rsidRPr="000314D3">
        <w:t>s</w:t>
      </w:r>
      <w:r w:rsidR="0058091C">
        <w:t xml:space="preserve"> (dentro de los 3 días de su comunicación – Art 31 del PUBCG)</w:t>
      </w:r>
      <w:r w:rsidRPr="000314D3">
        <w:t xml:space="preserve">, </w:t>
      </w:r>
      <w:r w:rsidRPr="000314D3">
        <w:rPr>
          <w:spacing w:val="1"/>
        </w:rPr>
        <w:t>e</w:t>
      </w:r>
      <w:r w:rsidRPr="000314D3">
        <w:t>l i</w:t>
      </w:r>
      <w:r w:rsidRPr="000314D3">
        <w:rPr>
          <w:spacing w:val="-1"/>
        </w:rPr>
        <w:t>m</w:t>
      </w:r>
      <w:r w:rsidRPr="000314D3">
        <w:rPr>
          <w:spacing w:val="1"/>
        </w:rPr>
        <w:t>po</w:t>
      </w:r>
      <w:r w:rsidRPr="000314D3">
        <w:t>rte</w:t>
      </w:r>
      <w:r w:rsidRPr="000314D3">
        <w:rPr>
          <w:spacing w:val="1"/>
        </w:rPr>
        <w:t xml:space="preserve"> </w:t>
      </w:r>
      <w:r w:rsidRPr="000314D3">
        <w:rPr>
          <w:spacing w:val="-1"/>
        </w:rPr>
        <w:t>d</w:t>
      </w:r>
      <w:r w:rsidRPr="000314D3">
        <w:t>e</w:t>
      </w:r>
      <w:r w:rsidRPr="000314D3">
        <w:rPr>
          <w:spacing w:val="1"/>
        </w:rPr>
        <w:t xml:space="preserve"> </w:t>
      </w:r>
      <w:r w:rsidRPr="000314D3">
        <w:t>la</w:t>
      </w:r>
      <w:r w:rsidRPr="000314D3">
        <w:rPr>
          <w:spacing w:val="1"/>
        </w:rPr>
        <w:t xml:space="preserve"> </w:t>
      </w:r>
      <w:r w:rsidRPr="000314D3">
        <w:rPr>
          <w:spacing w:val="-1"/>
        </w:rPr>
        <w:t>g</w:t>
      </w:r>
      <w:r w:rsidRPr="000314D3">
        <w:rPr>
          <w:spacing w:val="1"/>
        </w:rPr>
        <w:t>a</w:t>
      </w:r>
      <w:r w:rsidRPr="000314D3">
        <w:t>ra</w:t>
      </w:r>
      <w:r w:rsidRPr="000314D3">
        <w:rPr>
          <w:spacing w:val="1"/>
        </w:rPr>
        <w:t>n</w:t>
      </w:r>
      <w:r w:rsidRPr="000314D3">
        <w:t>t</w:t>
      </w:r>
      <w:r w:rsidRPr="000314D3">
        <w:rPr>
          <w:spacing w:val="-1"/>
        </w:rPr>
        <w:t>í</w:t>
      </w:r>
      <w:r w:rsidRPr="000314D3">
        <w:t>a</w:t>
      </w:r>
      <w:r w:rsidRPr="000314D3">
        <w:rPr>
          <w:spacing w:val="1"/>
        </w:rPr>
        <w:t xml:space="preserve"> </w:t>
      </w:r>
      <w:r w:rsidRPr="000314D3">
        <w:t>s</w:t>
      </w:r>
      <w:r w:rsidRPr="000314D3">
        <w:rPr>
          <w:spacing w:val="1"/>
        </w:rPr>
        <w:t>e</w:t>
      </w:r>
      <w:r w:rsidRPr="000314D3">
        <w:t xml:space="preserve">rá </w:t>
      </w:r>
      <w:r w:rsidRPr="000314D3">
        <w:rPr>
          <w:spacing w:val="1"/>
        </w:rPr>
        <w:t>e</w:t>
      </w:r>
      <w:r w:rsidRPr="000314D3">
        <w:rPr>
          <w:spacing w:val="-1"/>
        </w:rPr>
        <w:t>q</w:t>
      </w:r>
      <w:r w:rsidRPr="000314D3">
        <w:rPr>
          <w:spacing w:val="1"/>
        </w:rPr>
        <w:t>u</w:t>
      </w:r>
      <w:r w:rsidRPr="000314D3">
        <w:t>i</w:t>
      </w:r>
      <w:r w:rsidRPr="000314D3">
        <w:rPr>
          <w:spacing w:val="-3"/>
        </w:rPr>
        <w:t>v</w:t>
      </w:r>
      <w:r w:rsidRPr="000314D3">
        <w:rPr>
          <w:spacing w:val="1"/>
        </w:rPr>
        <w:t>a</w:t>
      </w:r>
      <w:r w:rsidRPr="000314D3">
        <w:t>le</w:t>
      </w:r>
      <w:r w:rsidRPr="000314D3">
        <w:rPr>
          <w:spacing w:val="1"/>
        </w:rPr>
        <w:t>n</w:t>
      </w:r>
      <w:r w:rsidRPr="000314D3">
        <w:t>te</w:t>
      </w:r>
      <w:r w:rsidRPr="000314D3">
        <w:rPr>
          <w:spacing w:val="1"/>
        </w:rPr>
        <w:t xml:space="preserve"> a</w:t>
      </w:r>
      <w:r w:rsidRPr="000314D3">
        <w:t xml:space="preserve">l </w:t>
      </w:r>
      <w:r w:rsidRPr="000314D3">
        <w:rPr>
          <w:spacing w:val="2"/>
        </w:rPr>
        <w:t>T</w:t>
      </w:r>
      <w:r w:rsidRPr="000314D3">
        <w:t>RES</w:t>
      </w:r>
      <w:r w:rsidRPr="000314D3">
        <w:rPr>
          <w:spacing w:val="-1"/>
        </w:rPr>
        <w:t xml:space="preserve"> </w:t>
      </w:r>
      <w:r w:rsidRPr="000314D3">
        <w:t>POR CI</w:t>
      </w:r>
      <w:r w:rsidRPr="000314D3">
        <w:rPr>
          <w:spacing w:val="1"/>
        </w:rPr>
        <w:t>E</w:t>
      </w:r>
      <w:r w:rsidRPr="000314D3">
        <w:t>N</w:t>
      </w:r>
      <w:r w:rsidRPr="000314D3">
        <w:rPr>
          <w:spacing w:val="1"/>
        </w:rPr>
        <w:t>T</w:t>
      </w:r>
      <w:r w:rsidRPr="000314D3">
        <w:t>O</w:t>
      </w:r>
      <w:r w:rsidRPr="000314D3">
        <w:rPr>
          <w:spacing w:val="1"/>
        </w:rPr>
        <w:t xml:space="preserve"> </w:t>
      </w:r>
      <w:r w:rsidRPr="000314D3">
        <w:t xml:space="preserve">(3%) </w:t>
      </w:r>
      <w:r w:rsidRPr="000314D3">
        <w:rPr>
          <w:spacing w:val="1"/>
        </w:rPr>
        <w:t>d</w:t>
      </w:r>
      <w:r w:rsidRPr="000314D3">
        <w:rPr>
          <w:spacing w:val="-1"/>
        </w:rPr>
        <w:t>e</w:t>
      </w:r>
      <w:r w:rsidRPr="000314D3">
        <w:t xml:space="preserve">l </w:t>
      </w:r>
      <w:r w:rsidRPr="000314D3">
        <w:rPr>
          <w:spacing w:val="1"/>
        </w:rPr>
        <w:t>mo</w:t>
      </w:r>
      <w:r w:rsidRPr="000314D3">
        <w:rPr>
          <w:spacing w:val="-1"/>
        </w:rPr>
        <w:t>n</w:t>
      </w:r>
      <w:r w:rsidRPr="000314D3">
        <w:t>to</w:t>
      </w:r>
      <w:r w:rsidRPr="000314D3">
        <w:rPr>
          <w:spacing w:val="2"/>
        </w:rPr>
        <w:t xml:space="preserve"> </w:t>
      </w:r>
      <w:r w:rsidRPr="000314D3">
        <w:rPr>
          <w:spacing w:val="1"/>
        </w:rPr>
        <w:t>d</w:t>
      </w:r>
      <w:r w:rsidRPr="000314D3">
        <w:t>e</w:t>
      </w:r>
      <w:r w:rsidRPr="000314D3">
        <w:rPr>
          <w:spacing w:val="4"/>
        </w:rPr>
        <w:t xml:space="preserve"> </w:t>
      </w:r>
      <w:r w:rsidRPr="000314D3">
        <w:rPr>
          <w:spacing w:val="-3"/>
        </w:rPr>
        <w:t>l</w:t>
      </w:r>
      <w:r w:rsidRPr="000314D3">
        <w:t>a</w:t>
      </w:r>
      <w:r w:rsidRPr="000314D3">
        <w:rPr>
          <w:spacing w:val="4"/>
        </w:rPr>
        <w:t xml:space="preserve"> </w:t>
      </w:r>
      <w:r w:rsidRPr="000314D3">
        <w:rPr>
          <w:spacing w:val="-1"/>
        </w:rPr>
        <w:t>o</w:t>
      </w:r>
      <w:r w:rsidRPr="000314D3">
        <w:t>f</w:t>
      </w:r>
      <w:r w:rsidRPr="000314D3">
        <w:rPr>
          <w:spacing w:val="1"/>
        </w:rPr>
        <w:t>e</w:t>
      </w:r>
      <w:r w:rsidRPr="000314D3">
        <w:t>rta</w:t>
      </w:r>
      <w:r w:rsidRPr="000314D3">
        <w:rPr>
          <w:spacing w:val="4"/>
        </w:rPr>
        <w:t xml:space="preserve"> </w:t>
      </w:r>
      <w:r w:rsidRPr="000314D3">
        <w:rPr>
          <w:spacing w:val="1"/>
        </w:rPr>
        <w:t>de</w:t>
      </w:r>
      <w:r w:rsidRPr="000314D3">
        <w:t>l re</w:t>
      </w:r>
      <w:r w:rsidRPr="000314D3">
        <w:rPr>
          <w:spacing w:val="1"/>
        </w:rPr>
        <w:t>n</w:t>
      </w:r>
      <w:r w:rsidRPr="000314D3">
        <w:rPr>
          <w:spacing w:val="-1"/>
        </w:rPr>
        <w:t>g</w:t>
      </w:r>
      <w:r w:rsidRPr="000314D3">
        <w:t>lón</w:t>
      </w:r>
      <w:r w:rsidRPr="000314D3">
        <w:rPr>
          <w:spacing w:val="4"/>
        </w:rPr>
        <w:t xml:space="preserve"> </w:t>
      </w:r>
      <w:r w:rsidRPr="000314D3">
        <w:t>o</w:t>
      </w:r>
      <w:r w:rsidRPr="000314D3">
        <w:rPr>
          <w:spacing w:val="1"/>
        </w:rPr>
        <w:t xml:space="preserve"> </w:t>
      </w:r>
      <w:r w:rsidRPr="000314D3">
        <w:t>los</w:t>
      </w:r>
      <w:r w:rsidRPr="000314D3">
        <w:rPr>
          <w:spacing w:val="3"/>
        </w:rPr>
        <w:t xml:space="preserve"> </w:t>
      </w:r>
      <w:r w:rsidRPr="000314D3">
        <w:t>re</w:t>
      </w:r>
      <w:r w:rsidRPr="000314D3">
        <w:rPr>
          <w:spacing w:val="1"/>
        </w:rPr>
        <w:t>n</w:t>
      </w:r>
      <w:r w:rsidRPr="000314D3">
        <w:rPr>
          <w:spacing w:val="-1"/>
        </w:rPr>
        <w:t>g</w:t>
      </w:r>
      <w:r w:rsidRPr="000314D3">
        <w:t>lo</w:t>
      </w:r>
      <w:r w:rsidRPr="000314D3">
        <w:rPr>
          <w:spacing w:val="-1"/>
        </w:rPr>
        <w:t>n</w:t>
      </w:r>
      <w:r w:rsidRPr="000314D3">
        <w:rPr>
          <w:spacing w:val="1"/>
        </w:rPr>
        <w:t>e</w:t>
      </w:r>
      <w:r w:rsidRPr="000314D3">
        <w:t>s</w:t>
      </w:r>
      <w:r w:rsidRPr="000314D3">
        <w:rPr>
          <w:spacing w:val="6"/>
        </w:rPr>
        <w:t xml:space="preserve"> </w:t>
      </w:r>
      <w:r w:rsidRPr="000314D3">
        <w:rPr>
          <w:spacing w:val="1"/>
        </w:rPr>
        <w:t>e</w:t>
      </w:r>
      <w:r w:rsidRPr="000314D3">
        <w:t>n</w:t>
      </w:r>
      <w:r w:rsidRPr="000314D3">
        <w:rPr>
          <w:spacing w:val="1"/>
        </w:rPr>
        <w:t xml:space="preserve"> </w:t>
      </w:r>
      <w:r w:rsidRPr="000314D3">
        <w:t>c</w:t>
      </w:r>
      <w:r w:rsidRPr="000314D3">
        <w:rPr>
          <w:spacing w:val="1"/>
        </w:rPr>
        <w:t>u</w:t>
      </w:r>
      <w:r w:rsidRPr="000314D3">
        <w:rPr>
          <w:spacing w:val="-2"/>
        </w:rPr>
        <w:t>y</w:t>
      </w:r>
      <w:r w:rsidRPr="000314D3">
        <w:t>o</w:t>
      </w:r>
      <w:r w:rsidRPr="000314D3">
        <w:rPr>
          <w:spacing w:val="1"/>
        </w:rPr>
        <w:t xml:space="preserve"> </w:t>
      </w:r>
      <w:r w:rsidRPr="000314D3">
        <w:rPr>
          <w:spacing w:val="3"/>
        </w:rPr>
        <w:t>f</w:t>
      </w:r>
      <w:r w:rsidRPr="000314D3">
        <w:rPr>
          <w:spacing w:val="1"/>
        </w:rPr>
        <w:t>a</w:t>
      </w:r>
      <w:r w:rsidRPr="000314D3">
        <w:rPr>
          <w:spacing w:val="-2"/>
        </w:rPr>
        <w:t>v</w:t>
      </w:r>
      <w:r w:rsidRPr="000314D3">
        <w:rPr>
          <w:spacing w:val="1"/>
        </w:rPr>
        <w:t>o</w:t>
      </w:r>
      <w:r w:rsidRPr="000314D3">
        <w:t>r</w:t>
      </w:r>
      <w:r w:rsidRPr="000314D3">
        <w:rPr>
          <w:spacing w:val="2"/>
        </w:rPr>
        <w:t xml:space="preserve"> </w:t>
      </w:r>
      <w:r w:rsidRPr="000314D3">
        <w:t>se</w:t>
      </w:r>
      <w:r w:rsidRPr="000314D3">
        <w:rPr>
          <w:spacing w:val="1"/>
        </w:rPr>
        <w:t xml:space="preserve"> </w:t>
      </w:r>
      <w:r w:rsidRPr="000314D3">
        <w:rPr>
          <w:spacing w:val="-1"/>
        </w:rPr>
        <w:t>h</w:t>
      </w:r>
      <w:r w:rsidRPr="000314D3">
        <w:rPr>
          <w:spacing w:val="1"/>
        </w:rPr>
        <w:t>ub</w:t>
      </w:r>
      <w:r w:rsidRPr="000314D3">
        <w:t>iere</w:t>
      </w:r>
      <w:r w:rsidRPr="000314D3">
        <w:rPr>
          <w:spacing w:val="1"/>
        </w:rPr>
        <w:t xml:space="preserve"> a</w:t>
      </w:r>
      <w:r w:rsidRPr="000314D3">
        <w:t>c</w:t>
      </w:r>
      <w:r w:rsidRPr="000314D3">
        <w:rPr>
          <w:spacing w:val="1"/>
        </w:rPr>
        <w:t>on</w:t>
      </w:r>
      <w:r w:rsidRPr="000314D3">
        <w:rPr>
          <w:spacing w:val="-2"/>
        </w:rPr>
        <w:t>s</w:t>
      </w:r>
      <w:r w:rsidRPr="000314D3">
        <w:rPr>
          <w:spacing w:val="1"/>
        </w:rPr>
        <w:t>e</w:t>
      </w:r>
      <w:r w:rsidRPr="000314D3">
        <w:t>ja</w:t>
      </w:r>
      <w:r w:rsidRPr="000314D3">
        <w:rPr>
          <w:spacing w:val="-1"/>
        </w:rPr>
        <w:t>d</w:t>
      </w:r>
      <w:r w:rsidRPr="000314D3">
        <w:t xml:space="preserve">o </w:t>
      </w:r>
      <w:r w:rsidRPr="000314D3">
        <w:rPr>
          <w:spacing w:val="1"/>
        </w:rPr>
        <w:t>ad</w:t>
      </w:r>
      <w:r w:rsidRPr="000314D3">
        <w:t>ju</w:t>
      </w:r>
      <w:r w:rsidRPr="000314D3">
        <w:rPr>
          <w:spacing w:val="1"/>
        </w:rPr>
        <w:t>d</w:t>
      </w:r>
      <w:r w:rsidRPr="000314D3">
        <w:t>icar</w:t>
      </w:r>
      <w:r w:rsidRPr="000314D3">
        <w:rPr>
          <w:spacing w:val="19"/>
        </w:rPr>
        <w:t xml:space="preserve"> </w:t>
      </w:r>
      <w:r w:rsidRPr="000314D3">
        <w:rPr>
          <w:spacing w:val="1"/>
        </w:rPr>
        <w:t>e</w:t>
      </w:r>
      <w:r w:rsidRPr="000314D3">
        <w:t>l</w:t>
      </w:r>
      <w:r w:rsidRPr="000314D3">
        <w:rPr>
          <w:spacing w:val="19"/>
        </w:rPr>
        <w:t xml:space="preserve"> </w:t>
      </w:r>
      <w:r w:rsidRPr="000314D3">
        <w:t>c</w:t>
      </w:r>
      <w:r w:rsidRPr="000314D3">
        <w:rPr>
          <w:spacing w:val="1"/>
        </w:rPr>
        <w:t>o</w:t>
      </w:r>
      <w:r w:rsidRPr="000314D3">
        <w:rPr>
          <w:spacing w:val="-1"/>
        </w:rPr>
        <w:t>n</w:t>
      </w:r>
      <w:r w:rsidRPr="000314D3">
        <w:t>trat</w:t>
      </w:r>
      <w:r w:rsidRPr="000314D3">
        <w:rPr>
          <w:spacing w:val="-1"/>
        </w:rPr>
        <w:t>o</w:t>
      </w:r>
      <w:r w:rsidRPr="000314D3">
        <w:t>.</w:t>
      </w:r>
      <w:r w:rsidRPr="000314D3">
        <w:rPr>
          <w:spacing w:val="20"/>
        </w:rPr>
        <w:t xml:space="preserve"> </w:t>
      </w:r>
      <w:r w:rsidRPr="000314D3">
        <w:t>Si</w:t>
      </w:r>
      <w:r w:rsidRPr="000314D3">
        <w:rPr>
          <w:spacing w:val="19"/>
        </w:rPr>
        <w:t xml:space="preserve"> </w:t>
      </w:r>
      <w:r w:rsidRPr="000314D3">
        <w:rPr>
          <w:spacing w:val="1"/>
        </w:rPr>
        <w:t>e</w:t>
      </w:r>
      <w:r w:rsidRPr="000314D3">
        <w:t>l</w:t>
      </w:r>
      <w:r w:rsidRPr="000314D3">
        <w:rPr>
          <w:spacing w:val="19"/>
        </w:rPr>
        <w:t xml:space="preserve"> </w:t>
      </w:r>
      <w:r w:rsidRPr="000314D3">
        <w:rPr>
          <w:spacing w:val="1"/>
        </w:rPr>
        <w:t>d</w:t>
      </w:r>
      <w:r w:rsidRPr="000314D3">
        <w:t>ict</w:t>
      </w:r>
      <w:r w:rsidRPr="000314D3">
        <w:rPr>
          <w:spacing w:val="1"/>
        </w:rPr>
        <w:t>am</w:t>
      </w:r>
      <w:r w:rsidRPr="000314D3">
        <w:rPr>
          <w:spacing w:val="-1"/>
        </w:rPr>
        <w:t>e</w:t>
      </w:r>
      <w:r w:rsidRPr="000314D3">
        <w:t>n</w:t>
      </w:r>
      <w:r w:rsidRPr="000314D3">
        <w:rPr>
          <w:spacing w:val="20"/>
        </w:rPr>
        <w:t xml:space="preserve"> </w:t>
      </w:r>
      <w:r w:rsidRPr="000314D3">
        <w:rPr>
          <w:spacing w:val="1"/>
        </w:rPr>
        <w:t>d</w:t>
      </w:r>
      <w:r w:rsidRPr="000314D3">
        <w:t>e</w:t>
      </w:r>
      <w:r w:rsidRPr="000314D3">
        <w:rPr>
          <w:spacing w:val="20"/>
        </w:rPr>
        <w:t xml:space="preserve"> </w:t>
      </w:r>
      <w:r w:rsidRPr="000314D3">
        <w:rPr>
          <w:spacing w:val="1"/>
        </w:rPr>
        <w:t>e</w:t>
      </w:r>
      <w:r w:rsidRPr="000314D3">
        <w:rPr>
          <w:spacing w:val="-2"/>
        </w:rPr>
        <w:t>v</w:t>
      </w:r>
      <w:r w:rsidRPr="000314D3">
        <w:rPr>
          <w:spacing w:val="1"/>
        </w:rPr>
        <w:t>a</w:t>
      </w:r>
      <w:r w:rsidRPr="000314D3">
        <w:t>lu</w:t>
      </w:r>
      <w:r w:rsidRPr="000314D3">
        <w:rPr>
          <w:spacing w:val="1"/>
        </w:rPr>
        <w:t>a</w:t>
      </w:r>
      <w:r w:rsidRPr="000314D3">
        <w:t>ción</w:t>
      </w:r>
      <w:r w:rsidRPr="000314D3">
        <w:rPr>
          <w:spacing w:val="28"/>
        </w:rPr>
        <w:t xml:space="preserve"> </w:t>
      </w:r>
      <w:r w:rsidRPr="000314D3">
        <w:rPr>
          <w:spacing w:val="-1"/>
        </w:rPr>
        <w:t>p</w:t>
      </w:r>
      <w:r w:rsidRPr="000314D3">
        <w:rPr>
          <w:spacing w:val="1"/>
        </w:rPr>
        <w:t>a</w:t>
      </w:r>
      <w:r w:rsidRPr="000314D3">
        <w:t>ra</w:t>
      </w:r>
      <w:r w:rsidRPr="000314D3">
        <w:rPr>
          <w:spacing w:val="20"/>
        </w:rPr>
        <w:t xml:space="preserve"> </w:t>
      </w:r>
      <w:r w:rsidRPr="000314D3">
        <w:rPr>
          <w:spacing w:val="1"/>
        </w:rPr>
        <w:t>e</w:t>
      </w:r>
      <w:r w:rsidRPr="000314D3">
        <w:t>l</w:t>
      </w:r>
      <w:r w:rsidRPr="000314D3">
        <w:rPr>
          <w:spacing w:val="19"/>
        </w:rPr>
        <w:t xml:space="preserve"> </w:t>
      </w:r>
      <w:r w:rsidRPr="000314D3">
        <w:t>re</w:t>
      </w:r>
      <w:r w:rsidRPr="000314D3">
        <w:rPr>
          <w:spacing w:val="1"/>
        </w:rPr>
        <w:t>n</w:t>
      </w:r>
      <w:r w:rsidRPr="000314D3">
        <w:rPr>
          <w:spacing w:val="-1"/>
        </w:rPr>
        <w:t>g</w:t>
      </w:r>
      <w:r w:rsidRPr="000314D3">
        <w:t>lón</w:t>
      </w:r>
      <w:r w:rsidRPr="000314D3">
        <w:rPr>
          <w:spacing w:val="19"/>
        </w:rPr>
        <w:t xml:space="preserve"> </w:t>
      </w:r>
      <w:r w:rsidRPr="000314D3">
        <w:t>o</w:t>
      </w:r>
      <w:r w:rsidRPr="000314D3">
        <w:rPr>
          <w:spacing w:val="20"/>
        </w:rPr>
        <w:t xml:space="preserve"> </w:t>
      </w:r>
      <w:r w:rsidRPr="000314D3">
        <w:t>re</w:t>
      </w:r>
      <w:r w:rsidRPr="000314D3">
        <w:rPr>
          <w:spacing w:val="1"/>
        </w:rPr>
        <w:t>n</w:t>
      </w:r>
      <w:r w:rsidRPr="000314D3">
        <w:rPr>
          <w:spacing w:val="-1"/>
        </w:rPr>
        <w:t>g</w:t>
      </w:r>
      <w:r w:rsidRPr="000314D3">
        <w:t>lo</w:t>
      </w:r>
      <w:r w:rsidRPr="000314D3">
        <w:rPr>
          <w:spacing w:val="1"/>
        </w:rPr>
        <w:t>ne</w:t>
      </w:r>
      <w:r w:rsidRPr="000314D3">
        <w:t>s</w:t>
      </w:r>
      <w:r w:rsidRPr="000314D3">
        <w:rPr>
          <w:spacing w:val="20"/>
        </w:rPr>
        <w:t xml:space="preserve"> </w:t>
      </w:r>
      <w:r w:rsidRPr="000314D3">
        <w:rPr>
          <w:spacing w:val="-1"/>
        </w:rPr>
        <w:t>q</w:t>
      </w:r>
      <w:r w:rsidRPr="000314D3">
        <w:rPr>
          <w:spacing w:val="1"/>
        </w:rPr>
        <w:t>u</w:t>
      </w:r>
      <w:r w:rsidRPr="000314D3">
        <w:t xml:space="preserve">e se </w:t>
      </w:r>
      <w:r w:rsidRPr="000314D3">
        <w:rPr>
          <w:spacing w:val="3"/>
        </w:rPr>
        <w:t xml:space="preserve"> </w:t>
      </w:r>
      <w:r w:rsidRPr="000314D3">
        <w:t>i</w:t>
      </w:r>
      <w:r w:rsidRPr="000314D3">
        <w:rPr>
          <w:spacing w:val="1"/>
        </w:rPr>
        <w:t>m</w:t>
      </w:r>
      <w:r w:rsidRPr="000314D3">
        <w:rPr>
          <w:spacing w:val="-1"/>
        </w:rPr>
        <w:t>p</w:t>
      </w:r>
      <w:r w:rsidRPr="000314D3">
        <w:rPr>
          <w:spacing w:val="1"/>
        </w:rPr>
        <w:t>u</w:t>
      </w:r>
      <w:r w:rsidRPr="000314D3">
        <w:rPr>
          <w:spacing w:val="-1"/>
        </w:rPr>
        <w:t>g</w:t>
      </w:r>
      <w:r w:rsidRPr="000314D3">
        <w:rPr>
          <w:spacing w:val="1"/>
        </w:rPr>
        <w:t>ne</w:t>
      </w:r>
      <w:r w:rsidRPr="000314D3">
        <w:t xml:space="preserve">n </w:t>
      </w:r>
      <w:r w:rsidRPr="000314D3">
        <w:rPr>
          <w:spacing w:val="1"/>
        </w:rPr>
        <w:t>n</w:t>
      </w:r>
      <w:r w:rsidRPr="000314D3">
        <w:t xml:space="preserve">o </w:t>
      </w:r>
      <w:r w:rsidRPr="000314D3">
        <w:rPr>
          <w:spacing w:val="1"/>
        </w:rPr>
        <w:t>a</w:t>
      </w:r>
      <w:r w:rsidRPr="000314D3">
        <w:t>c</w:t>
      </w:r>
      <w:r w:rsidRPr="000314D3">
        <w:rPr>
          <w:spacing w:val="-1"/>
        </w:rPr>
        <w:t>o</w:t>
      </w:r>
      <w:r w:rsidRPr="000314D3">
        <w:rPr>
          <w:spacing w:val="1"/>
        </w:rPr>
        <w:t>n</w:t>
      </w:r>
      <w:r w:rsidRPr="000314D3">
        <w:t>s</w:t>
      </w:r>
      <w:r w:rsidRPr="000314D3">
        <w:rPr>
          <w:spacing w:val="1"/>
        </w:rPr>
        <w:t>e</w:t>
      </w:r>
      <w:r w:rsidRPr="000314D3">
        <w:t xml:space="preserve">jare la </w:t>
      </w:r>
      <w:r w:rsidRPr="000314D3">
        <w:rPr>
          <w:spacing w:val="1"/>
        </w:rPr>
        <w:t>ad</w:t>
      </w:r>
      <w:r w:rsidRPr="000314D3">
        <w:t>j</w:t>
      </w:r>
      <w:r w:rsidRPr="000314D3">
        <w:rPr>
          <w:spacing w:val="-2"/>
        </w:rPr>
        <w:t>u</w:t>
      </w:r>
      <w:r w:rsidRPr="000314D3">
        <w:rPr>
          <w:spacing w:val="1"/>
        </w:rPr>
        <w:t>d</w:t>
      </w:r>
      <w:r w:rsidRPr="000314D3">
        <w:t>icac</w:t>
      </w:r>
      <w:r w:rsidRPr="000314D3">
        <w:rPr>
          <w:spacing w:val="-2"/>
        </w:rPr>
        <w:t>i</w:t>
      </w:r>
      <w:r w:rsidRPr="000314D3">
        <w:rPr>
          <w:spacing w:val="1"/>
        </w:rPr>
        <w:t>ó</w:t>
      </w:r>
      <w:r w:rsidRPr="000314D3">
        <w:t xml:space="preserve">n a </w:t>
      </w:r>
      <w:r w:rsidRPr="000314D3">
        <w:rPr>
          <w:spacing w:val="1"/>
        </w:rPr>
        <w:t>n</w:t>
      </w:r>
      <w:r w:rsidRPr="000314D3">
        <w:t>in</w:t>
      </w:r>
      <w:r w:rsidRPr="000314D3">
        <w:rPr>
          <w:spacing w:val="-1"/>
        </w:rPr>
        <w:t>g</w:t>
      </w:r>
      <w:r w:rsidRPr="000314D3">
        <w:rPr>
          <w:spacing w:val="1"/>
        </w:rPr>
        <w:t>u</w:t>
      </w:r>
      <w:r w:rsidRPr="000314D3">
        <w:rPr>
          <w:spacing w:val="-1"/>
        </w:rPr>
        <w:t>n</w:t>
      </w:r>
      <w:r w:rsidRPr="000314D3">
        <w:t xml:space="preserve">a </w:t>
      </w:r>
      <w:r w:rsidRPr="000314D3">
        <w:rPr>
          <w:spacing w:val="-1"/>
        </w:rPr>
        <w:t>o</w:t>
      </w:r>
      <w:r w:rsidRPr="000314D3">
        <w:t>f</w:t>
      </w:r>
      <w:r w:rsidRPr="000314D3">
        <w:rPr>
          <w:spacing w:val="1"/>
        </w:rPr>
        <w:t>e</w:t>
      </w:r>
      <w:r w:rsidRPr="000314D3">
        <w:t xml:space="preserve">rta, </w:t>
      </w:r>
      <w:r w:rsidRPr="000314D3">
        <w:rPr>
          <w:spacing w:val="1"/>
        </w:rPr>
        <w:t>e</w:t>
      </w:r>
      <w:r w:rsidRPr="000314D3">
        <w:t>l i</w:t>
      </w:r>
      <w:r w:rsidRPr="000314D3">
        <w:rPr>
          <w:spacing w:val="1"/>
        </w:rPr>
        <w:t>m</w:t>
      </w:r>
      <w:r w:rsidRPr="000314D3">
        <w:rPr>
          <w:spacing w:val="-1"/>
        </w:rPr>
        <w:t>p</w:t>
      </w:r>
      <w:r w:rsidRPr="000314D3">
        <w:rPr>
          <w:spacing w:val="1"/>
        </w:rPr>
        <w:t>o</w:t>
      </w:r>
      <w:r w:rsidRPr="000314D3">
        <w:t xml:space="preserve">rte </w:t>
      </w:r>
      <w:r w:rsidRPr="000314D3">
        <w:rPr>
          <w:spacing w:val="1"/>
        </w:rPr>
        <w:t>d</w:t>
      </w:r>
      <w:r w:rsidRPr="000314D3">
        <w:t xml:space="preserve">e </w:t>
      </w:r>
      <w:r w:rsidRPr="000314D3">
        <w:rPr>
          <w:spacing w:val="-3"/>
        </w:rPr>
        <w:t>l</w:t>
      </w:r>
      <w:r w:rsidRPr="000314D3">
        <w:t xml:space="preserve">a </w:t>
      </w:r>
      <w:r w:rsidRPr="000314D3">
        <w:rPr>
          <w:spacing w:val="-1"/>
        </w:rPr>
        <w:t>g</w:t>
      </w:r>
      <w:r w:rsidRPr="000314D3">
        <w:rPr>
          <w:spacing w:val="1"/>
        </w:rPr>
        <w:t>a</w:t>
      </w:r>
      <w:r w:rsidRPr="000314D3">
        <w:t>ra</w:t>
      </w:r>
      <w:r w:rsidRPr="000314D3">
        <w:rPr>
          <w:spacing w:val="1"/>
        </w:rPr>
        <w:t>n</w:t>
      </w:r>
      <w:r w:rsidRPr="000314D3">
        <w:t>t</w:t>
      </w:r>
      <w:r w:rsidRPr="000314D3">
        <w:rPr>
          <w:spacing w:val="-1"/>
        </w:rPr>
        <w:t>í</w:t>
      </w:r>
      <w:r w:rsidRPr="000314D3">
        <w:t>a</w:t>
      </w:r>
      <w:r w:rsidRPr="000314D3">
        <w:rPr>
          <w:spacing w:val="61"/>
        </w:rPr>
        <w:t xml:space="preserve"> </w:t>
      </w:r>
      <w:r w:rsidRPr="000314D3">
        <w:rPr>
          <w:spacing w:val="1"/>
        </w:rPr>
        <w:t>d</w:t>
      </w:r>
      <w:r w:rsidRPr="000314D3">
        <w:t>e</w:t>
      </w:r>
      <w:r w:rsidRPr="000314D3">
        <w:rPr>
          <w:spacing w:val="61"/>
        </w:rPr>
        <w:t xml:space="preserve"> </w:t>
      </w:r>
      <w:r w:rsidRPr="000314D3">
        <w:t>i</w:t>
      </w:r>
      <w:r w:rsidRPr="000314D3">
        <w:rPr>
          <w:spacing w:val="1"/>
        </w:rPr>
        <w:t>mpu</w:t>
      </w:r>
      <w:r w:rsidRPr="000314D3">
        <w:rPr>
          <w:spacing w:val="-1"/>
        </w:rPr>
        <w:t>g</w:t>
      </w:r>
      <w:r w:rsidRPr="000314D3">
        <w:rPr>
          <w:spacing w:val="1"/>
        </w:rPr>
        <w:t>na</w:t>
      </w:r>
      <w:r w:rsidRPr="000314D3">
        <w:rPr>
          <w:spacing w:val="-2"/>
        </w:rPr>
        <w:t>c</w:t>
      </w:r>
      <w:r w:rsidRPr="000314D3">
        <w:t>ión</w:t>
      </w:r>
      <w:r w:rsidRPr="000314D3">
        <w:rPr>
          <w:spacing w:val="61"/>
        </w:rPr>
        <w:t xml:space="preserve"> </w:t>
      </w:r>
      <w:r w:rsidRPr="000314D3">
        <w:t>se</w:t>
      </w:r>
      <w:r w:rsidRPr="000314D3">
        <w:rPr>
          <w:spacing w:val="61"/>
        </w:rPr>
        <w:t xml:space="preserve"> </w:t>
      </w:r>
      <w:r w:rsidRPr="000314D3">
        <w:t>c</w:t>
      </w:r>
      <w:r w:rsidRPr="000314D3">
        <w:rPr>
          <w:spacing w:val="1"/>
        </w:rPr>
        <w:t>a</w:t>
      </w:r>
      <w:r w:rsidRPr="000314D3">
        <w:rPr>
          <w:spacing w:val="4"/>
        </w:rPr>
        <w:t>l</w:t>
      </w:r>
      <w:r w:rsidRPr="000314D3">
        <w:t>c</w:t>
      </w:r>
      <w:r w:rsidRPr="000314D3">
        <w:rPr>
          <w:spacing w:val="1"/>
        </w:rPr>
        <w:t>u</w:t>
      </w:r>
      <w:r w:rsidRPr="000314D3">
        <w:t>lará</w:t>
      </w:r>
      <w:r w:rsidRPr="000314D3">
        <w:rPr>
          <w:spacing w:val="60"/>
        </w:rPr>
        <w:t xml:space="preserve"> </w:t>
      </w:r>
      <w:r w:rsidRPr="000314D3">
        <w:t>s</w:t>
      </w:r>
      <w:r w:rsidRPr="000314D3">
        <w:rPr>
          <w:spacing w:val="1"/>
        </w:rPr>
        <w:t>ob</w:t>
      </w:r>
      <w:r w:rsidRPr="000314D3">
        <w:rPr>
          <w:spacing w:val="-3"/>
        </w:rPr>
        <w:t>r</w:t>
      </w:r>
      <w:r w:rsidRPr="000314D3">
        <w:t>e</w:t>
      </w:r>
      <w:r w:rsidRPr="000314D3">
        <w:rPr>
          <w:spacing w:val="61"/>
        </w:rPr>
        <w:t xml:space="preserve"> </w:t>
      </w:r>
      <w:r w:rsidRPr="000314D3">
        <w:t>la</w:t>
      </w:r>
      <w:r w:rsidRPr="000314D3">
        <w:rPr>
          <w:spacing w:val="60"/>
        </w:rPr>
        <w:t xml:space="preserve"> </w:t>
      </w:r>
      <w:r w:rsidRPr="000314D3">
        <w:rPr>
          <w:spacing w:val="1"/>
        </w:rPr>
        <w:t>ba</w:t>
      </w:r>
      <w:r w:rsidRPr="000314D3">
        <w:t>se</w:t>
      </w:r>
      <w:r w:rsidRPr="000314D3">
        <w:rPr>
          <w:spacing w:val="61"/>
        </w:rPr>
        <w:t xml:space="preserve"> </w:t>
      </w:r>
      <w:r w:rsidRPr="000314D3">
        <w:rPr>
          <w:spacing w:val="1"/>
        </w:rPr>
        <w:t>de</w:t>
      </w:r>
      <w:r w:rsidRPr="000314D3">
        <w:t>l</w:t>
      </w:r>
      <w:r w:rsidRPr="000314D3">
        <w:rPr>
          <w:spacing w:val="64"/>
        </w:rPr>
        <w:t xml:space="preserve"> </w:t>
      </w:r>
      <w:r w:rsidRPr="000314D3">
        <w:rPr>
          <w:spacing w:val="-1"/>
        </w:rPr>
        <w:t>m</w:t>
      </w:r>
      <w:r w:rsidRPr="000314D3">
        <w:rPr>
          <w:spacing w:val="1"/>
        </w:rPr>
        <w:t>on</w:t>
      </w:r>
      <w:r w:rsidRPr="000314D3">
        <w:rPr>
          <w:spacing w:val="-2"/>
        </w:rPr>
        <w:t>t</w:t>
      </w:r>
      <w:r w:rsidRPr="000314D3">
        <w:t>o</w:t>
      </w:r>
      <w:r w:rsidRPr="000314D3">
        <w:rPr>
          <w:spacing w:val="59"/>
        </w:rPr>
        <w:t xml:space="preserve"> </w:t>
      </w:r>
      <w:r w:rsidRPr="000314D3">
        <w:rPr>
          <w:spacing w:val="1"/>
        </w:rPr>
        <w:t>d</w:t>
      </w:r>
      <w:r w:rsidRPr="000314D3">
        <w:t>e</w:t>
      </w:r>
      <w:r w:rsidRPr="000314D3">
        <w:rPr>
          <w:spacing w:val="61"/>
        </w:rPr>
        <w:t xml:space="preserve"> </w:t>
      </w:r>
      <w:r w:rsidRPr="000314D3">
        <w:t>la</w:t>
      </w:r>
      <w:r w:rsidRPr="000314D3">
        <w:rPr>
          <w:spacing w:val="60"/>
        </w:rPr>
        <w:t xml:space="preserve"> </w:t>
      </w:r>
      <w:r w:rsidRPr="000314D3">
        <w:rPr>
          <w:spacing w:val="1"/>
        </w:rPr>
        <w:t>o</w:t>
      </w:r>
      <w:r w:rsidRPr="000314D3">
        <w:t>f</w:t>
      </w:r>
      <w:r w:rsidRPr="000314D3">
        <w:rPr>
          <w:spacing w:val="1"/>
        </w:rPr>
        <w:t>e</w:t>
      </w:r>
      <w:r w:rsidRPr="000314D3">
        <w:t>rta</w:t>
      </w:r>
      <w:r w:rsidRPr="000314D3">
        <w:rPr>
          <w:spacing w:val="60"/>
        </w:rPr>
        <w:t xml:space="preserve"> </w:t>
      </w:r>
      <w:r w:rsidRPr="000314D3">
        <w:rPr>
          <w:spacing w:val="1"/>
        </w:rPr>
        <w:t>de</w:t>
      </w:r>
      <w:r w:rsidRPr="000314D3">
        <w:t>l re</w:t>
      </w:r>
      <w:r w:rsidRPr="000314D3">
        <w:rPr>
          <w:spacing w:val="1"/>
        </w:rPr>
        <w:t>n</w:t>
      </w:r>
      <w:r w:rsidRPr="000314D3">
        <w:rPr>
          <w:spacing w:val="-1"/>
        </w:rPr>
        <w:t>g</w:t>
      </w:r>
      <w:r w:rsidRPr="000314D3">
        <w:t>lón</w:t>
      </w:r>
      <w:r w:rsidRPr="000314D3">
        <w:rPr>
          <w:spacing w:val="1"/>
        </w:rPr>
        <w:t xml:space="preserve"> </w:t>
      </w:r>
      <w:r w:rsidRPr="000314D3">
        <w:t>o</w:t>
      </w:r>
      <w:r w:rsidRPr="000314D3">
        <w:rPr>
          <w:spacing w:val="1"/>
        </w:rPr>
        <w:t xml:space="preserve"> </w:t>
      </w:r>
      <w:r w:rsidRPr="000314D3">
        <w:t>r</w:t>
      </w:r>
      <w:r w:rsidRPr="000314D3">
        <w:rPr>
          <w:spacing w:val="-2"/>
        </w:rPr>
        <w:t>e</w:t>
      </w:r>
      <w:r w:rsidRPr="000314D3">
        <w:rPr>
          <w:spacing w:val="1"/>
        </w:rPr>
        <w:t>n</w:t>
      </w:r>
      <w:r w:rsidRPr="000314D3">
        <w:rPr>
          <w:spacing w:val="-1"/>
        </w:rPr>
        <w:t>g</w:t>
      </w:r>
      <w:r w:rsidRPr="000314D3">
        <w:t>lo</w:t>
      </w:r>
      <w:r w:rsidRPr="000314D3">
        <w:rPr>
          <w:spacing w:val="1"/>
        </w:rPr>
        <w:t>ne</w:t>
      </w:r>
      <w:r w:rsidRPr="000314D3">
        <w:t xml:space="preserve">s </w:t>
      </w:r>
      <w:r w:rsidRPr="000314D3">
        <w:rPr>
          <w:spacing w:val="1"/>
        </w:rPr>
        <w:t>d</w:t>
      </w:r>
      <w:r w:rsidRPr="000314D3">
        <w:rPr>
          <w:spacing w:val="-1"/>
        </w:rPr>
        <w:t>e</w:t>
      </w:r>
      <w:r w:rsidRPr="000314D3">
        <w:t>l i</w:t>
      </w:r>
      <w:r w:rsidRPr="000314D3">
        <w:rPr>
          <w:spacing w:val="1"/>
        </w:rPr>
        <w:t>mpu</w:t>
      </w:r>
      <w:r w:rsidRPr="000314D3">
        <w:rPr>
          <w:spacing w:val="-1"/>
        </w:rPr>
        <w:t>g</w:t>
      </w:r>
      <w:r w:rsidRPr="000314D3">
        <w:rPr>
          <w:spacing w:val="1"/>
        </w:rPr>
        <w:t>n</w:t>
      </w:r>
      <w:r w:rsidRPr="000314D3">
        <w:rPr>
          <w:spacing w:val="-1"/>
        </w:rPr>
        <w:t>a</w:t>
      </w:r>
      <w:r w:rsidRPr="000314D3">
        <w:rPr>
          <w:spacing w:val="1"/>
        </w:rPr>
        <w:t>n</w:t>
      </w:r>
      <w:r w:rsidRPr="000314D3">
        <w:t>t</w:t>
      </w:r>
      <w:r w:rsidRPr="000314D3">
        <w:rPr>
          <w:spacing w:val="-1"/>
        </w:rPr>
        <w:t>e</w:t>
      </w:r>
      <w:r w:rsidRPr="000314D3">
        <w:t>.</w:t>
      </w:r>
      <w:r w:rsidR="0058091C">
        <w:t xml:space="preserve"> (Art 32 del PUBCG)</w:t>
      </w:r>
    </w:p>
    <w:p w:rsidR="00B27042" w:rsidRPr="000314D3" w:rsidRDefault="00B27042" w:rsidP="002B18CB">
      <w:pPr>
        <w:numPr>
          <w:ilvl w:val="1"/>
          <w:numId w:val="4"/>
        </w:numPr>
        <w:tabs>
          <w:tab w:val="clear" w:pos="1440"/>
        </w:tabs>
        <w:spacing w:before="120" w:after="120" w:line="276" w:lineRule="auto"/>
        <w:ind w:left="360"/>
        <w:jc w:val="both"/>
      </w:pPr>
      <w:r w:rsidRPr="000314D3">
        <w:rPr>
          <w:b/>
          <w:u w:val="single"/>
        </w:rPr>
        <w:t>Formas</w:t>
      </w:r>
      <w:r w:rsidRPr="000314D3">
        <w:t xml:space="preserve"> (Artículo </w:t>
      </w:r>
      <w:r w:rsidR="00560B98">
        <w:t>39</w:t>
      </w:r>
      <w:r w:rsidRPr="000314D3">
        <w:t xml:space="preserve"> de</w:t>
      </w:r>
      <w:r w:rsidR="00560B98">
        <w:t xml:space="preserve"> la d</w:t>
      </w:r>
      <w:r w:rsidR="00560B98" w:rsidRPr="000314D3">
        <w:rPr>
          <w:bCs/>
        </w:rPr>
        <w:t xml:space="preserve">isposición ONC Nº </w:t>
      </w:r>
      <w:r w:rsidR="00560B98">
        <w:rPr>
          <w:bCs/>
        </w:rPr>
        <w:t>63</w:t>
      </w:r>
      <w:r w:rsidR="00560B98" w:rsidRPr="000314D3">
        <w:rPr>
          <w:bCs/>
        </w:rPr>
        <w:t>/201</w:t>
      </w:r>
      <w:r w:rsidR="00560B98">
        <w:rPr>
          <w:bCs/>
        </w:rPr>
        <w:t>6</w:t>
      </w:r>
      <w:r w:rsidR="00560B98" w:rsidRPr="000314D3">
        <w:rPr>
          <w:bCs/>
        </w:rPr>
        <w:t xml:space="preserve"> – Pliego Único de Bases y Condiciones Generales</w:t>
      </w:r>
      <w:r w:rsidR="00560B98">
        <w:t xml:space="preserve"> </w:t>
      </w:r>
      <w:r w:rsidRPr="000314D3">
        <w:t>)</w:t>
      </w:r>
    </w:p>
    <w:p w:rsidR="00B27042" w:rsidRPr="000314D3" w:rsidRDefault="00B27042" w:rsidP="002B18CB">
      <w:pPr>
        <w:pStyle w:val="EspecificacinETAP2000"/>
        <w:tabs>
          <w:tab w:val="clear" w:pos="-720"/>
        </w:tabs>
        <w:suppressAutoHyphens w:val="0"/>
        <w:spacing w:before="120" w:after="120" w:line="276" w:lineRule="auto"/>
        <w:ind w:left="360"/>
        <w:rPr>
          <w:sz w:val="24"/>
          <w:szCs w:val="24"/>
        </w:rPr>
      </w:pPr>
      <w:r w:rsidRPr="000314D3">
        <w:rPr>
          <w:sz w:val="24"/>
          <w:szCs w:val="24"/>
          <w:lang w:val="es-ES"/>
        </w:rPr>
        <w:t xml:space="preserve">De todas las formas de </w:t>
      </w:r>
      <w:r w:rsidRPr="000314D3">
        <w:rPr>
          <w:sz w:val="24"/>
          <w:szCs w:val="24"/>
        </w:rPr>
        <w:t xml:space="preserve">constitución de garantías previstas en el </w:t>
      </w:r>
      <w:r w:rsidR="00560B98">
        <w:rPr>
          <w:sz w:val="24"/>
          <w:szCs w:val="24"/>
        </w:rPr>
        <w:t>mencionado a</w:t>
      </w:r>
      <w:r w:rsidRPr="000314D3">
        <w:rPr>
          <w:sz w:val="24"/>
          <w:szCs w:val="24"/>
        </w:rPr>
        <w:t>rtículo, deberán tenerse en cuenta las siguientes consideraciones:</w:t>
      </w:r>
    </w:p>
    <w:p w:rsidR="00B27042" w:rsidRPr="000314D3" w:rsidRDefault="00B27042" w:rsidP="002B18CB">
      <w:pPr>
        <w:pStyle w:val="Sangradetextonormal"/>
        <w:numPr>
          <w:ilvl w:val="0"/>
          <w:numId w:val="7"/>
        </w:numPr>
        <w:tabs>
          <w:tab w:val="clear" w:pos="720"/>
        </w:tabs>
        <w:spacing w:before="120" w:after="120" w:line="276" w:lineRule="auto"/>
        <w:jc w:val="both"/>
        <w:rPr>
          <w:rFonts w:ascii="Times New Roman" w:hAnsi="Times New Roman"/>
          <w:bCs/>
          <w:sz w:val="24"/>
          <w:szCs w:val="24"/>
        </w:rPr>
      </w:pPr>
      <w:r w:rsidRPr="000314D3">
        <w:rPr>
          <w:rFonts w:ascii="Times New Roman" w:hAnsi="Times New Roman"/>
          <w:bCs/>
          <w:sz w:val="24"/>
          <w:szCs w:val="24"/>
          <w:u w:val="single"/>
        </w:rPr>
        <w:t>Depósito bancario</w:t>
      </w:r>
      <w:r w:rsidRPr="000314D3">
        <w:rPr>
          <w:rFonts w:ascii="Times New Roman" w:hAnsi="Times New Roman"/>
          <w:bCs/>
          <w:sz w:val="24"/>
          <w:szCs w:val="24"/>
        </w:rPr>
        <w:t xml:space="preserve">: Podrá realizar el depósito o transferencia a </w:t>
      </w:r>
      <w:smartTag w:uri="urn:schemas-microsoft-com:office:smarttags" w:element="PersonName">
        <w:smartTagPr>
          <w:attr w:name="ProductID" w:val="la Cuenta N"/>
        </w:smartTagPr>
        <w:r w:rsidRPr="000314D3">
          <w:rPr>
            <w:rFonts w:ascii="Times New Roman" w:hAnsi="Times New Roman"/>
            <w:bCs/>
            <w:sz w:val="24"/>
            <w:szCs w:val="24"/>
          </w:rPr>
          <w:t>la Cuenta N</w:t>
        </w:r>
      </w:smartTag>
      <w:r w:rsidRPr="000314D3">
        <w:rPr>
          <w:rFonts w:ascii="Times New Roman" w:hAnsi="Times New Roman"/>
          <w:bCs/>
          <w:sz w:val="24"/>
          <w:szCs w:val="24"/>
        </w:rPr>
        <w:t>º 69900114/78 del Banco Nación, a nombre de EA 4521/374 – ESCUELA DE LAS ARMAS, el que deberá encontrarse acreditado con anterioridad al acto de apertura. Agregará a su oferta el comprobante respectivo.</w:t>
      </w:r>
    </w:p>
    <w:p w:rsidR="00B27042" w:rsidRPr="000314D3" w:rsidRDefault="00B27042" w:rsidP="002B18CB">
      <w:pPr>
        <w:pStyle w:val="Sangradetextonormal"/>
        <w:numPr>
          <w:ilvl w:val="0"/>
          <w:numId w:val="7"/>
        </w:numPr>
        <w:tabs>
          <w:tab w:val="clear" w:pos="720"/>
        </w:tabs>
        <w:spacing w:before="120" w:after="120" w:line="276" w:lineRule="auto"/>
        <w:jc w:val="both"/>
        <w:rPr>
          <w:rFonts w:ascii="Times New Roman" w:hAnsi="Times New Roman"/>
          <w:bCs/>
          <w:sz w:val="24"/>
          <w:szCs w:val="24"/>
        </w:rPr>
      </w:pPr>
      <w:r w:rsidRPr="000314D3">
        <w:rPr>
          <w:rFonts w:ascii="Times New Roman" w:hAnsi="Times New Roman"/>
          <w:bCs/>
          <w:sz w:val="24"/>
          <w:szCs w:val="24"/>
          <w:u w:val="single"/>
        </w:rPr>
        <w:t>Pólizas de seguros de caución</w:t>
      </w:r>
      <w:r w:rsidRPr="000314D3">
        <w:rPr>
          <w:rFonts w:ascii="Times New Roman" w:hAnsi="Times New Roman"/>
          <w:bCs/>
          <w:sz w:val="24"/>
          <w:szCs w:val="24"/>
        </w:rPr>
        <w:t xml:space="preserve">: tendrán que ser extendidas a favor de </w:t>
      </w:r>
      <w:smartTag w:uri="urn:schemas-microsoft-com:office:smarttags" w:element="PersonName">
        <w:smartTagPr>
          <w:attr w:name="ProductID" w:val="la ESCUELA DE"/>
        </w:smartTagPr>
        <w:r w:rsidRPr="000314D3">
          <w:rPr>
            <w:rFonts w:ascii="Times New Roman" w:hAnsi="Times New Roman"/>
            <w:bCs/>
            <w:sz w:val="24"/>
            <w:szCs w:val="24"/>
          </w:rPr>
          <w:t>la ESCUELA DE</w:t>
        </w:r>
      </w:smartTag>
      <w:r w:rsidRPr="000314D3">
        <w:rPr>
          <w:rFonts w:ascii="Times New Roman" w:hAnsi="Times New Roman"/>
          <w:bCs/>
          <w:sz w:val="24"/>
          <w:szCs w:val="24"/>
        </w:rPr>
        <w:t xml:space="preserve"> LAS ARMAS y cubrir el período correspondiente hasta la finalización de los compromisos emergentes del contrato. </w:t>
      </w:r>
    </w:p>
    <w:p w:rsidR="00B27042" w:rsidRPr="000314D3" w:rsidRDefault="00B27042" w:rsidP="002B18CB">
      <w:pPr>
        <w:numPr>
          <w:ilvl w:val="0"/>
          <w:numId w:val="5"/>
        </w:numPr>
        <w:tabs>
          <w:tab w:val="clear" w:pos="1080"/>
        </w:tabs>
        <w:spacing w:before="120" w:after="120" w:line="276" w:lineRule="auto"/>
        <w:jc w:val="both"/>
      </w:pPr>
      <w:r w:rsidRPr="000314D3">
        <w:rPr>
          <w:bCs/>
        </w:rPr>
        <w:t xml:space="preserve">Los seguros de caución correspondientes a las garantías de oferta se constituirán conforme a lo establecido en </w:t>
      </w:r>
      <w:smartTag w:uri="urn:schemas-microsoft-com:office:smarttags" w:element="PersonName">
        <w:smartTagPr>
          <w:attr w:name="ProductID" w:val="la Resoluci￳n General"/>
        </w:smartTagPr>
        <w:r w:rsidRPr="000314D3">
          <w:rPr>
            <w:bCs/>
          </w:rPr>
          <w:t>la Resolución General</w:t>
        </w:r>
      </w:smartTag>
      <w:r w:rsidRPr="000314D3">
        <w:rPr>
          <w:bCs/>
        </w:rPr>
        <w:t xml:space="preserve"> Nº 17047/82 de </w:t>
      </w:r>
      <w:smartTag w:uri="urn:schemas-microsoft-com:office:smarttags" w:element="PersonName">
        <w:smartTagPr>
          <w:attr w:name="ProductID" w:val="la Superintendencia"/>
        </w:smartTagPr>
        <w:r w:rsidRPr="000314D3">
          <w:rPr>
            <w:bCs/>
          </w:rPr>
          <w:t>la Superintendencia</w:t>
        </w:r>
      </w:smartTag>
      <w:r w:rsidRPr="000314D3">
        <w:rPr>
          <w:bCs/>
        </w:rPr>
        <w:t xml:space="preserve"> de Seguros de </w:t>
      </w:r>
      <w:smartTag w:uri="urn:schemas-microsoft-com:office:smarttags" w:element="PersonName">
        <w:smartTagPr>
          <w:attr w:name="ProductID" w:val="la Naci￳n"/>
        </w:smartTagPr>
        <w:r w:rsidRPr="000314D3">
          <w:rPr>
            <w:bCs/>
          </w:rPr>
          <w:t>la Nación</w:t>
        </w:r>
      </w:smartTag>
      <w:r w:rsidRPr="000314D3">
        <w:rPr>
          <w:bCs/>
        </w:rPr>
        <w:t>, a través de la cual se aprobaron con carácter general y uniforme las condiciones contractuales para la emisión de las garantías cauciónales en las licitaciones y contrataciones públicas.</w:t>
      </w:r>
    </w:p>
    <w:p w:rsidR="00B27042" w:rsidRPr="000314D3" w:rsidRDefault="00B27042" w:rsidP="002B18CB">
      <w:pPr>
        <w:numPr>
          <w:ilvl w:val="0"/>
          <w:numId w:val="5"/>
        </w:numPr>
        <w:tabs>
          <w:tab w:val="clear" w:pos="1080"/>
        </w:tabs>
        <w:spacing w:before="120" w:after="120" w:line="276" w:lineRule="auto"/>
        <w:jc w:val="both"/>
      </w:pPr>
      <w:r w:rsidRPr="000314D3">
        <w:t xml:space="preserve">Los seguros de caución que correspondan a las garantías de cumplimiento de contrato deberán contener, además, una cláusula mediante la cual el asegurador se constituya </w:t>
      </w:r>
      <w:r w:rsidRPr="000314D3">
        <w:lastRenderedPageBreak/>
        <w:t>en fiador solidario, liso y llano con renuncia a los beneficios de división y  excusión y a la interpelación judicial previa.</w:t>
      </w:r>
    </w:p>
    <w:p w:rsidR="00B27042" w:rsidRPr="000314D3" w:rsidRDefault="00B27042" w:rsidP="002B18CB">
      <w:pPr>
        <w:numPr>
          <w:ilvl w:val="0"/>
          <w:numId w:val="5"/>
        </w:numPr>
        <w:tabs>
          <w:tab w:val="clear" w:pos="1080"/>
        </w:tabs>
        <w:spacing w:before="120" w:after="120" w:line="276" w:lineRule="auto"/>
        <w:jc w:val="both"/>
      </w:pPr>
      <w:r w:rsidRPr="000314D3">
        <w:t>En ambos casos deberán estar certificadas ante Escribano Público. Cuando este fuese de una jurisdicción diferente a la del Organismo contratante debe legalizarse dicha certificación por el respectivo Colegio de Escribanos.</w:t>
      </w:r>
    </w:p>
    <w:p w:rsidR="00B27042" w:rsidRDefault="00B27042" w:rsidP="002B18CB">
      <w:pPr>
        <w:pStyle w:val="Sangradetextonormal"/>
        <w:numPr>
          <w:ilvl w:val="0"/>
          <w:numId w:val="7"/>
        </w:numPr>
        <w:tabs>
          <w:tab w:val="clear" w:pos="720"/>
        </w:tabs>
        <w:spacing w:before="120" w:after="120" w:line="276" w:lineRule="auto"/>
        <w:jc w:val="both"/>
        <w:rPr>
          <w:rFonts w:ascii="Times New Roman" w:hAnsi="Times New Roman"/>
          <w:sz w:val="24"/>
          <w:szCs w:val="24"/>
        </w:rPr>
      </w:pPr>
      <w:r w:rsidRPr="000314D3">
        <w:rPr>
          <w:rFonts w:ascii="Times New Roman" w:hAnsi="Times New Roman"/>
          <w:sz w:val="24"/>
          <w:szCs w:val="24"/>
          <w:u w:val="single"/>
        </w:rPr>
        <w:t>Pagare a la vista</w:t>
      </w:r>
      <w:r w:rsidRPr="000314D3">
        <w:rPr>
          <w:rFonts w:ascii="Times New Roman" w:hAnsi="Times New Roman"/>
          <w:sz w:val="24"/>
          <w:szCs w:val="24"/>
        </w:rPr>
        <w:t>: éste documento podrá presentarse cu</w:t>
      </w:r>
      <w:r w:rsidRPr="000314D3">
        <w:rPr>
          <w:rFonts w:ascii="Times New Roman" w:hAnsi="Times New Roman"/>
          <w:spacing w:val="-1"/>
          <w:sz w:val="24"/>
          <w:szCs w:val="24"/>
        </w:rPr>
        <w:t>a</w:t>
      </w:r>
      <w:r w:rsidRPr="000314D3">
        <w:rPr>
          <w:rFonts w:ascii="Times New Roman" w:hAnsi="Times New Roman"/>
          <w:spacing w:val="1"/>
          <w:sz w:val="24"/>
          <w:szCs w:val="24"/>
        </w:rPr>
        <w:t>nd</w:t>
      </w:r>
      <w:r w:rsidRPr="000314D3">
        <w:rPr>
          <w:rFonts w:ascii="Times New Roman" w:hAnsi="Times New Roman"/>
          <w:sz w:val="24"/>
          <w:szCs w:val="24"/>
        </w:rPr>
        <w:t>o</w:t>
      </w:r>
      <w:r w:rsidRPr="000314D3">
        <w:rPr>
          <w:rFonts w:ascii="Times New Roman" w:hAnsi="Times New Roman"/>
          <w:spacing w:val="8"/>
          <w:sz w:val="24"/>
          <w:szCs w:val="24"/>
        </w:rPr>
        <w:t xml:space="preserve"> </w:t>
      </w:r>
      <w:r w:rsidRPr="000314D3">
        <w:rPr>
          <w:rFonts w:ascii="Times New Roman" w:hAnsi="Times New Roman"/>
          <w:spacing w:val="1"/>
          <w:sz w:val="24"/>
          <w:szCs w:val="24"/>
        </w:rPr>
        <w:t>e</w:t>
      </w:r>
      <w:r w:rsidRPr="000314D3">
        <w:rPr>
          <w:rFonts w:ascii="Times New Roman" w:hAnsi="Times New Roman"/>
          <w:sz w:val="24"/>
          <w:szCs w:val="24"/>
        </w:rPr>
        <w:t>l</w:t>
      </w:r>
      <w:r w:rsidRPr="000314D3">
        <w:rPr>
          <w:rFonts w:ascii="Times New Roman" w:hAnsi="Times New Roman"/>
          <w:spacing w:val="2"/>
          <w:sz w:val="24"/>
          <w:szCs w:val="24"/>
        </w:rPr>
        <w:t xml:space="preserve"> </w:t>
      </w:r>
      <w:r w:rsidRPr="000314D3">
        <w:rPr>
          <w:rFonts w:ascii="Times New Roman" w:hAnsi="Times New Roman"/>
          <w:sz w:val="24"/>
          <w:szCs w:val="24"/>
        </w:rPr>
        <w:t>i</w:t>
      </w:r>
      <w:r w:rsidRPr="000314D3">
        <w:rPr>
          <w:rFonts w:ascii="Times New Roman" w:hAnsi="Times New Roman"/>
          <w:spacing w:val="-1"/>
          <w:sz w:val="24"/>
          <w:szCs w:val="24"/>
        </w:rPr>
        <w:t>m</w:t>
      </w:r>
      <w:r w:rsidRPr="000314D3">
        <w:rPr>
          <w:rFonts w:ascii="Times New Roman" w:hAnsi="Times New Roman"/>
          <w:spacing w:val="1"/>
          <w:sz w:val="24"/>
          <w:szCs w:val="24"/>
        </w:rPr>
        <w:t>p</w:t>
      </w:r>
      <w:r w:rsidRPr="000314D3">
        <w:rPr>
          <w:rFonts w:ascii="Times New Roman" w:hAnsi="Times New Roman"/>
          <w:spacing w:val="2"/>
          <w:sz w:val="24"/>
          <w:szCs w:val="24"/>
        </w:rPr>
        <w:t>o</w:t>
      </w:r>
      <w:r w:rsidRPr="000314D3">
        <w:rPr>
          <w:rFonts w:ascii="Times New Roman" w:hAnsi="Times New Roman"/>
          <w:sz w:val="24"/>
          <w:szCs w:val="24"/>
        </w:rPr>
        <w:t xml:space="preserve">rte </w:t>
      </w:r>
      <w:r w:rsidRPr="000314D3">
        <w:rPr>
          <w:rFonts w:ascii="Times New Roman" w:hAnsi="Times New Roman"/>
          <w:spacing w:val="-1"/>
          <w:sz w:val="24"/>
          <w:szCs w:val="24"/>
        </w:rPr>
        <w:t>q</w:t>
      </w:r>
      <w:r w:rsidRPr="000314D3">
        <w:rPr>
          <w:rFonts w:ascii="Times New Roman" w:hAnsi="Times New Roman"/>
          <w:spacing w:val="1"/>
          <w:sz w:val="24"/>
          <w:szCs w:val="24"/>
        </w:rPr>
        <w:t>u</w:t>
      </w:r>
      <w:r w:rsidRPr="000314D3">
        <w:rPr>
          <w:rFonts w:ascii="Times New Roman" w:hAnsi="Times New Roman"/>
          <w:sz w:val="24"/>
          <w:szCs w:val="24"/>
        </w:rPr>
        <w:t>e</w:t>
      </w:r>
      <w:r w:rsidRPr="000314D3">
        <w:rPr>
          <w:rFonts w:ascii="Times New Roman" w:hAnsi="Times New Roman"/>
          <w:spacing w:val="3"/>
          <w:sz w:val="24"/>
          <w:szCs w:val="24"/>
        </w:rPr>
        <w:t xml:space="preserve"> </w:t>
      </w:r>
      <w:r w:rsidRPr="000314D3">
        <w:rPr>
          <w:rFonts w:ascii="Times New Roman" w:hAnsi="Times New Roman"/>
          <w:sz w:val="24"/>
          <w:szCs w:val="24"/>
        </w:rPr>
        <w:t>res</w:t>
      </w:r>
      <w:r w:rsidRPr="000314D3">
        <w:rPr>
          <w:rFonts w:ascii="Times New Roman" w:hAnsi="Times New Roman"/>
          <w:spacing w:val="1"/>
          <w:sz w:val="24"/>
          <w:szCs w:val="24"/>
        </w:rPr>
        <w:t>u</w:t>
      </w:r>
      <w:r w:rsidRPr="000314D3">
        <w:rPr>
          <w:rFonts w:ascii="Times New Roman" w:hAnsi="Times New Roman"/>
          <w:sz w:val="24"/>
          <w:szCs w:val="24"/>
        </w:rPr>
        <w:t>lte</w:t>
      </w:r>
      <w:r w:rsidRPr="000314D3">
        <w:rPr>
          <w:rFonts w:ascii="Times New Roman" w:hAnsi="Times New Roman"/>
          <w:spacing w:val="3"/>
          <w:sz w:val="24"/>
          <w:szCs w:val="24"/>
        </w:rPr>
        <w:t xml:space="preserve"> </w:t>
      </w:r>
      <w:r w:rsidRPr="000314D3">
        <w:rPr>
          <w:rFonts w:ascii="Times New Roman" w:hAnsi="Times New Roman"/>
          <w:spacing w:val="1"/>
          <w:sz w:val="24"/>
          <w:szCs w:val="24"/>
        </w:rPr>
        <w:t>d</w:t>
      </w:r>
      <w:r w:rsidRPr="000314D3">
        <w:rPr>
          <w:rFonts w:ascii="Times New Roman" w:hAnsi="Times New Roman"/>
          <w:sz w:val="24"/>
          <w:szCs w:val="24"/>
        </w:rPr>
        <w:t>e</w:t>
      </w:r>
      <w:r w:rsidRPr="000314D3">
        <w:rPr>
          <w:rFonts w:ascii="Times New Roman" w:hAnsi="Times New Roman"/>
          <w:spacing w:val="3"/>
          <w:sz w:val="24"/>
          <w:szCs w:val="24"/>
        </w:rPr>
        <w:t xml:space="preserve"> </w:t>
      </w:r>
      <w:r w:rsidRPr="000314D3">
        <w:rPr>
          <w:rFonts w:ascii="Times New Roman" w:hAnsi="Times New Roman"/>
          <w:spacing w:val="1"/>
          <w:sz w:val="24"/>
          <w:szCs w:val="24"/>
        </w:rPr>
        <w:t>ap</w:t>
      </w:r>
      <w:r w:rsidRPr="000314D3">
        <w:rPr>
          <w:rFonts w:ascii="Times New Roman" w:hAnsi="Times New Roman"/>
          <w:sz w:val="24"/>
          <w:szCs w:val="24"/>
        </w:rPr>
        <w:t>l</w:t>
      </w:r>
      <w:r w:rsidRPr="000314D3">
        <w:rPr>
          <w:rFonts w:ascii="Times New Roman" w:hAnsi="Times New Roman"/>
          <w:spacing w:val="-1"/>
          <w:sz w:val="24"/>
          <w:szCs w:val="24"/>
        </w:rPr>
        <w:t>i</w:t>
      </w:r>
      <w:r w:rsidRPr="000314D3">
        <w:rPr>
          <w:rFonts w:ascii="Times New Roman" w:hAnsi="Times New Roman"/>
          <w:sz w:val="24"/>
          <w:szCs w:val="24"/>
        </w:rPr>
        <w:t>c</w:t>
      </w:r>
      <w:r w:rsidRPr="000314D3">
        <w:rPr>
          <w:rFonts w:ascii="Times New Roman" w:hAnsi="Times New Roman"/>
          <w:spacing w:val="1"/>
          <w:sz w:val="24"/>
          <w:szCs w:val="24"/>
        </w:rPr>
        <w:t>a</w:t>
      </w:r>
      <w:r w:rsidRPr="000314D3">
        <w:rPr>
          <w:rFonts w:ascii="Times New Roman" w:hAnsi="Times New Roman"/>
          <w:sz w:val="24"/>
          <w:szCs w:val="24"/>
        </w:rPr>
        <w:t>r</w:t>
      </w:r>
      <w:r w:rsidRPr="000314D3">
        <w:rPr>
          <w:rFonts w:ascii="Times New Roman" w:hAnsi="Times New Roman"/>
          <w:spacing w:val="3"/>
          <w:sz w:val="24"/>
          <w:szCs w:val="24"/>
        </w:rPr>
        <w:t xml:space="preserve"> </w:t>
      </w:r>
      <w:r w:rsidRPr="000314D3">
        <w:rPr>
          <w:rFonts w:ascii="Times New Roman" w:hAnsi="Times New Roman"/>
          <w:spacing w:val="1"/>
          <w:sz w:val="24"/>
          <w:szCs w:val="24"/>
        </w:rPr>
        <w:t>e</w:t>
      </w:r>
      <w:r w:rsidRPr="000314D3">
        <w:rPr>
          <w:rFonts w:ascii="Times New Roman" w:hAnsi="Times New Roman"/>
          <w:sz w:val="24"/>
          <w:szCs w:val="24"/>
        </w:rPr>
        <w:t>l</w:t>
      </w:r>
      <w:r w:rsidRPr="000314D3">
        <w:rPr>
          <w:rFonts w:ascii="Times New Roman" w:hAnsi="Times New Roman"/>
          <w:spacing w:val="2"/>
          <w:sz w:val="24"/>
          <w:szCs w:val="24"/>
        </w:rPr>
        <w:t xml:space="preserve"> </w:t>
      </w:r>
      <w:r w:rsidRPr="000314D3">
        <w:rPr>
          <w:rFonts w:ascii="Times New Roman" w:hAnsi="Times New Roman"/>
          <w:spacing w:val="1"/>
          <w:sz w:val="24"/>
          <w:szCs w:val="24"/>
        </w:rPr>
        <w:t>po</w:t>
      </w:r>
      <w:r w:rsidRPr="000314D3">
        <w:rPr>
          <w:rFonts w:ascii="Times New Roman" w:hAnsi="Times New Roman"/>
          <w:sz w:val="24"/>
          <w:szCs w:val="24"/>
        </w:rPr>
        <w:t>rce</w:t>
      </w:r>
      <w:r w:rsidRPr="000314D3">
        <w:rPr>
          <w:rFonts w:ascii="Times New Roman" w:hAnsi="Times New Roman"/>
          <w:spacing w:val="1"/>
          <w:sz w:val="24"/>
          <w:szCs w:val="24"/>
        </w:rPr>
        <w:t>n</w:t>
      </w:r>
      <w:r w:rsidRPr="000314D3">
        <w:rPr>
          <w:rFonts w:ascii="Times New Roman" w:hAnsi="Times New Roman"/>
          <w:spacing w:val="-2"/>
          <w:sz w:val="24"/>
          <w:szCs w:val="24"/>
        </w:rPr>
        <w:t>t</w:t>
      </w:r>
      <w:r w:rsidRPr="000314D3">
        <w:rPr>
          <w:rFonts w:ascii="Times New Roman" w:hAnsi="Times New Roman"/>
          <w:spacing w:val="1"/>
          <w:sz w:val="24"/>
          <w:szCs w:val="24"/>
        </w:rPr>
        <w:t>a</w:t>
      </w:r>
      <w:r w:rsidRPr="000314D3">
        <w:rPr>
          <w:rFonts w:ascii="Times New Roman" w:hAnsi="Times New Roman"/>
          <w:sz w:val="24"/>
          <w:szCs w:val="24"/>
        </w:rPr>
        <w:t>je</w:t>
      </w:r>
      <w:r w:rsidRPr="000314D3">
        <w:rPr>
          <w:rFonts w:ascii="Times New Roman" w:hAnsi="Times New Roman"/>
          <w:spacing w:val="3"/>
          <w:sz w:val="24"/>
          <w:szCs w:val="24"/>
        </w:rPr>
        <w:t xml:space="preserve"> </w:t>
      </w:r>
      <w:r w:rsidRPr="000314D3">
        <w:rPr>
          <w:rFonts w:ascii="Times New Roman" w:hAnsi="Times New Roman"/>
          <w:spacing w:val="-1"/>
          <w:sz w:val="24"/>
          <w:szCs w:val="24"/>
        </w:rPr>
        <w:t>q</w:t>
      </w:r>
      <w:r w:rsidRPr="000314D3">
        <w:rPr>
          <w:rFonts w:ascii="Times New Roman" w:hAnsi="Times New Roman"/>
          <w:spacing w:val="1"/>
          <w:sz w:val="24"/>
          <w:szCs w:val="24"/>
        </w:rPr>
        <w:t>u</w:t>
      </w:r>
      <w:r w:rsidRPr="000314D3">
        <w:rPr>
          <w:rFonts w:ascii="Times New Roman" w:hAnsi="Times New Roman"/>
          <w:sz w:val="24"/>
          <w:szCs w:val="24"/>
        </w:rPr>
        <w:t>e c</w:t>
      </w:r>
      <w:r w:rsidRPr="000314D3">
        <w:rPr>
          <w:rFonts w:ascii="Times New Roman" w:hAnsi="Times New Roman"/>
          <w:spacing w:val="1"/>
          <w:sz w:val="24"/>
          <w:szCs w:val="24"/>
        </w:rPr>
        <w:t>o</w:t>
      </w:r>
      <w:r w:rsidRPr="000314D3">
        <w:rPr>
          <w:rFonts w:ascii="Times New Roman" w:hAnsi="Times New Roman"/>
          <w:sz w:val="24"/>
          <w:szCs w:val="24"/>
        </w:rPr>
        <w:t>r</w:t>
      </w:r>
      <w:r w:rsidRPr="000314D3">
        <w:rPr>
          <w:rFonts w:ascii="Times New Roman" w:hAnsi="Times New Roman"/>
          <w:spacing w:val="-1"/>
          <w:sz w:val="24"/>
          <w:szCs w:val="24"/>
        </w:rPr>
        <w:t>r</w:t>
      </w:r>
      <w:r w:rsidRPr="000314D3">
        <w:rPr>
          <w:rFonts w:ascii="Times New Roman" w:hAnsi="Times New Roman"/>
          <w:spacing w:val="1"/>
          <w:sz w:val="24"/>
          <w:szCs w:val="24"/>
        </w:rPr>
        <w:t>e</w:t>
      </w:r>
      <w:r w:rsidRPr="000314D3">
        <w:rPr>
          <w:rFonts w:ascii="Times New Roman" w:hAnsi="Times New Roman"/>
          <w:sz w:val="24"/>
          <w:szCs w:val="24"/>
        </w:rPr>
        <w:t>s</w:t>
      </w:r>
      <w:r w:rsidRPr="000314D3">
        <w:rPr>
          <w:rFonts w:ascii="Times New Roman" w:hAnsi="Times New Roman"/>
          <w:spacing w:val="1"/>
          <w:sz w:val="24"/>
          <w:szCs w:val="24"/>
        </w:rPr>
        <w:t>po</w:t>
      </w:r>
      <w:r w:rsidRPr="000314D3">
        <w:rPr>
          <w:rFonts w:ascii="Times New Roman" w:hAnsi="Times New Roman"/>
          <w:spacing w:val="-1"/>
          <w:sz w:val="24"/>
          <w:szCs w:val="24"/>
        </w:rPr>
        <w:t>n</w:t>
      </w:r>
      <w:r w:rsidRPr="000314D3">
        <w:rPr>
          <w:rFonts w:ascii="Times New Roman" w:hAnsi="Times New Roman"/>
          <w:spacing w:val="1"/>
          <w:sz w:val="24"/>
          <w:szCs w:val="24"/>
        </w:rPr>
        <w:t>da</w:t>
      </w:r>
      <w:r w:rsidRPr="000314D3">
        <w:rPr>
          <w:rFonts w:ascii="Times New Roman" w:hAnsi="Times New Roman"/>
          <w:sz w:val="24"/>
          <w:szCs w:val="24"/>
        </w:rPr>
        <w:t>, s</w:t>
      </w:r>
      <w:r w:rsidRPr="000314D3">
        <w:rPr>
          <w:rFonts w:ascii="Times New Roman" w:hAnsi="Times New Roman"/>
          <w:spacing w:val="1"/>
          <w:sz w:val="24"/>
          <w:szCs w:val="24"/>
        </w:rPr>
        <w:t>e</w:t>
      </w:r>
      <w:r w:rsidRPr="000314D3">
        <w:rPr>
          <w:rFonts w:ascii="Times New Roman" w:hAnsi="Times New Roman"/>
          <w:spacing w:val="-1"/>
          <w:sz w:val="24"/>
          <w:szCs w:val="24"/>
        </w:rPr>
        <w:t>g</w:t>
      </w:r>
      <w:r w:rsidRPr="000314D3">
        <w:rPr>
          <w:rFonts w:ascii="Times New Roman" w:hAnsi="Times New Roman"/>
          <w:spacing w:val="1"/>
          <w:sz w:val="24"/>
          <w:szCs w:val="24"/>
        </w:rPr>
        <w:t>ú</w:t>
      </w:r>
      <w:r w:rsidRPr="000314D3">
        <w:rPr>
          <w:rFonts w:ascii="Times New Roman" w:hAnsi="Times New Roman"/>
          <w:sz w:val="24"/>
          <w:szCs w:val="24"/>
        </w:rPr>
        <w:t>n se</w:t>
      </w:r>
      <w:r w:rsidRPr="000314D3">
        <w:rPr>
          <w:rFonts w:ascii="Times New Roman" w:hAnsi="Times New Roman"/>
          <w:spacing w:val="3"/>
          <w:sz w:val="24"/>
          <w:szCs w:val="24"/>
        </w:rPr>
        <w:t xml:space="preserve"> </w:t>
      </w:r>
      <w:r w:rsidRPr="000314D3">
        <w:rPr>
          <w:rFonts w:ascii="Times New Roman" w:hAnsi="Times New Roman"/>
          <w:sz w:val="24"/>
          <w:szCs w:val="24"/>
        </w:rPr>
        <w:t>tra</w:t>
      </w:r>
      <w:r w:rsidRPr="000314D3">
        <w:rPr>
          <w:rFonts w:ascii="Times New Roman" w:hAnsi="Times New Roman"/>
          <w:spacing w:val="-2"/>
          <w:sz w:val="24"/>
          <w:szCs w:val="24"/>
        </w:rPr>
        <w:t>t</w:t>
      </w:r>
      <w:r w:rsidRPr="000314D3">
        <w:rPr>
          <w:rFonts w:ascii="Times New Roman" w:hAnsi="Times New Roman"/>
          <w:sz w:val="24"/>
          <w:szCs w:val="24"/>
        </w:rPr>
        <w:t>e</w:t>
      </w:r>
      <w:r w:rsidRPr="000314D3">
        <w:rPr>
          <w:rFonts w:ascii="Times New Roman" w:hAnsi="Times New Roman"/>
          <w:spacing w:val="3"/>
          <w:sz w:val="24"/>
          <w:szCs w:val="24"/>
        </w:rPr>
        <w:t xml:space="preserve"> </w:t>
      </w:r>
      <w:r w:rsidRPr="000314D3">
        <w:rPr>
          <w:rFonts w:ascii="Times New Roman" w:hAnsi="Times New Roman"/>
          <w:spacing w:val="-1"/>
          <w:sz w:val="24"/>
          <w:szCs w:val="24"/>
        </w:rPr>
        <w:t>d</w:t>
      </w:r>
      <w:r w:rsidRPr="000314D3">
        <w:rPr>
          <w:rFonts w:ascii="Times New Roman" w:hAnsi="Times New Roman"/>
          <w:sz w:val="24"/>
          <w:szCs w:val="24"/>
        </w:rPr>
        <w:t>e</w:t>
      </w:r>
      <w:r w:rsidRPr="000314D3">
        <w:rPr>
          <w:rFonts w:ascii="Times New Roman" w:hAnsi="Times New Roman"/>
          <w:spacing w:val="3"/>
          <w:sz w:val="24"/>
          <w:szCs w:val="24"/>
        </w:rPr>
        <w:t xml:space="preserve"> </w:t>
      </w:r>
      <w:r w:rsidRPr="000314D3">
        <w:rPr>
          <w:rFonts w:ascii="Times New Roman" w:hAnsi="Times New Roman"/>
          <w:sz w:val="24"/>
          <w:szCs w:val="24"/>
        </w:rPr>
        <w:t>la</w:t>
      </w:r>
      <w:r w:rsidRPr="000314D3">
        <w:rPr>
          <w:rFonts w:ascii="Times New Roman" w:hAnsi="Times New Roman"/>
          <w:spacing w:val="3"/>
          <w:sz w:val="24"/>
          <w:szCs w:val="24"/>
        </w:rPr>
        <w:t xml:space="preserve"> </w:t>
      </w:r>
      <w:r w:rsidRPr="000314D3">
        <w:rPr>
          <w:rFonts w:ascii="Times New Roman" w:hAnsi="Times New Roman"/>
          <w:spacing w:val="-1"/>
          <w:sz w:val="24"/>
          <w:szCs w:val="24"/>
        </w:rPr>
        <w:t>g</w:t>
      </w:r>
      <w:r w:rsidRPr="000314D3">
        <w:rPr>
          <w:rFonts w:ascii="Times New Roman" w:hAnsi="Times New Roman"/>
          <w:spacing w:val="1"/>
          <w:sz w:val="24"/>
          <w:szCs w:val="24"/>
        </w:rPr>
        <w:t>a</w:t>
      </w:r>
      <w:r w:rsidRPr="000314D3">
        <w:rPr>
          <w:rFonts w:ascii="Times New Roman" w:hAnsi="Times New Roman"/>
          <w:sz w:val="24"/>
          <w:szCs w:val="24"/>
        </w:rPr>
        <w:t>r</w:t>
      </w:r>
      <w:r w:rsidRPr="000314D3">
        <w:rPr>
          <w:rFonts w:ascii="Times New Roman" w:hAnsi="Times New Roman"/>
          <w:spacing w:val="-2"/>
          <w:sz w:val="24"/>
          <w:szCs w:val="24"/>
        </w:rPr>
        <w:t>a</w:t>
      </w:r>
      <w:r w:rsidRPr="000314D3">
        <w:rPr>
          <w:rFonts w:ascii="Times New Roman" w:hAnsi="Times New Roman"/>
          <w:spacing w:val="1"/>
          <w:sz w:val="24"/>
          <w:szCs w:val="24"/>
        </w:rPr>
        <w:t>n</w:t>
      </w:r>
      <w:r w:rsidRPr="000314D3">
        <w:rPr>
          <w:rFonts w:ascii="Times New Roman" w:hAnsi="Times New Roman"/>
          <w:sz w:val="24"/>
          <w:szCs w:val="24"/>
        </w:rPr>
        <w:t>t</w:t>
      </w:r>
      <w:r w:rsidRPr="000314D3">
        <w:rPr>
          <w:rFonts w:ascii="Times New Roman" w:hAnsi="Times New Roman"/>
          <w:spacing w:val="-1"/>
          <w:sz w:val="24"/>
          <w:szCs w:val="24"/>
        </w:rPr>
        <w:t>í</w:t>
      </w:r>
      <w:r w:rsidRPr="000314D3">
        <w:rPr>
          <w:rFonts w:ascii="Times New Roman" w:hAnsi="Times New Roman"/>
          <w:sz w:val="24"/>
          <w:szCs w:val="24"/>
        </w:rPr>
        <w:t>a</w:t>
      </w:r>
      <w:r w:rsidRPr="000314D3">
        <w:rPr>
          <w:rFonts w:ascii="Times New Roman" w:hAnsi="Times New Roman"/>
          <w:spacing w:val="3"/>
          <w:sz w:val="24"/>
          <w:szCs w:val="24"/>
        </w:rPr>
        <w:t xml:space="preserve"> </w:t>
      </w:r>
      <w:r w:rsidRPr="000314D3">
        <w:rPr>
          <w:rFonts w:ascii="Times New Roman" w:hAnsi="Times New Roman"/>
          <w:spacing w:val="1"/>
          <w:sz w:val="24"/>
          <w:szCs w:val="24"/>
        </w:rPr>
        <w:t>d</w:t>
      </w:r>
      <w:r w:rsidRPr="000314D3">
        <w:rPr>
          <w:rFonts w:ascii="Times New Roman" w:hAnsi="Times New Roman"/>
          <w:sz w:val="24"/>
          <w:szCs w:val="24"/>
        </w:rPr>
        <w:t xml:space="preserve">e </w:t>
      </w:r>
      <w:r w:rsidRPr="000314D3">
        <w:rPr>
          <w:rFonts w:ascii="Times New Roman" w:hAnsi="Times New Roman"/>
          <w:spacing w:val="-1"/>
          <w:sz w:val="24"/>
          <w:szCs w:val="24"/>
        </w:rPr>
        <w:t>m</w:t>
      </w:r>
      <w:r w:rsidRPr="000314D3">
        <w:rPr>
          <w:rFonts w:ascii="Times New Roman" w:hAnsi="Times New Roman"/>
          <w:spacing w:val="1"/>
          <w:sz w:val="24"/>
          <w:szCs w:val="24"/>
        </w:rPr>
        <w:t>an</w:t>
      </w:r>
      <w:r w:rsidRPr="000314D3">
        <w:rPr>
          <w:rFonts w:ascii="Times New Roman" w:hAnsi="Times New Roman"/>
          <w:spacing w:val="-2"/>
          <w:sz w:val="24"/>
          <w:szCs w:val="24"/>
        </w:rPr>
        <w:t>t</w:t>
      </w:r>
      <w:r w:rsidRPr="000314D3">
        <w:rPr>
          <w:rFonts w:ascii="Times New Roman" w:hAnsi="Times New Roman"/>
          <w:spacing w:val="1"/>
          <w:sz w:val="24"/>
          <w:szCs w:val="24"/>
        </w:rPr>
        <w:t>en</w:t>
      </w:r>
      <w:r w:rsidRPr="000314D3">
        <w:rPr>
          <w:rFonts w:ascii="Times New Roman" w:hAnsi="Times New Roman"/>
          <w:sz w:val="24"/>
          <w:szCs w:val="24"/>
        </w:rPr>
        <w:t>i</w:t>
      </w:r>
      <w:r w:rsidRPr="000314D3">
        <w:rPr>
          <w:rFonts w:ascii="Times New Roman" w:hAnsi="Times New Roman"/>
          <w:spacing w:val="1"/>
          <w:sz w:val="24"/>
          <w:szCs w:val="24"/>
        </w:rPr>
        <w:t>m</w:t>
      </w:r>
      <w:r w:rsidRPr="000314D3">
        <w:rPr>
          <w:rFonts w:ascii="Times New Roman" w:hAnsi="Times New Roman"/>
          <w:spacing w:val="-3"/>
          <w:sz w:val="24"/>
          <w:szCs w:val="24"/>
        </w:rPr>
        <w:t>i</w:t>
      </w:r>
      <w:r w:rsidRPr="000314D3">
        <w:rPr>
          <w:rFonts w:ascii="Times New Roman" w:hAnsi="Times New Roman"/>
          <w:spacing w:val="1"/>
          <w:sz w:val="24"/>
          <w:szCs w:val="24"/>
        </w:rPr>
        <w:t>en</w:t>
      </w:r>
      <w:r w:rsidRPr="000314D3">
        <w:rPr>
          <w:rFonts w:ascii="Times New Roman" w:hAnsi="Times New Roman"/>
          <w:spacing w:val="-2"/>
          <w:sz w:val="24"/>
          <w:szCs w:val="24"/>
        </w:rPr>
        <w:t>t</w:t>
      </w:r>
      <w:r w:rsidRPr="000314D3">
        <w:rPr>
          <w:rFonts w:ascii="Times New Roman" w:hAnsi="Times New Roman"/>
          <w:sz w:val="24"/>
          <w:szCs w:val="24"/>
        </w:rPr>
        <w:t>o</w:t>
      </w:r>
      <w:r w:rsidRPr="000314D3">
        <w:rPr>
          <w:rFonts w:ascii="Times New Roman" w:hAnsi="Times New Roman"/>
          <w:spacing w:val="3"/>
          <w:sz w:val="24"/>
          <w:szCs w:val="24"/>
        </w:rPr>
        <w:t xml:space="preserve"> </w:t>
      </w:r>
      <w:r w:rsidRPr="000314D3">
        <w:rPr>
          <w:rFonts w:ascii="Times New Roman" w:hAnsi="Times New Roman"/>
          <w:spacing w:val="1"/>
          <w:sz w:val="24"/>
          <w:szCs w:val="24"/>
        </w:rPr>
        <w:t>d</w:t>
      </w:r>
      <w:r w:rsidRPr="000314D3">
        <w:rPr>
          <w:rFonts w:ascii="Times New Roman" w:hAnsi="Times New Roman"/>
          <w:sz w:val="24"/>
          <w:szCs w:val="24"/>
        </w:rPr>
        <w:t>e</w:t>
      </w:r>
      <w:r w:rsidRPr="000314D3">
        <w:rPr>
          <w:rFonts w:ascii="Times New Roman" w:hAnsi="Times New Roman"/>
          <w:spacing w:val="1"/>
          <w:sz w:val="24"/>
          <w:szCs w:val="24"/>
        </w:rPr>
        <w:t xml:space="preserve"> </w:t>
      </w:r>
      <w:r w:rsidRPr="000314D3">
        <w:rPr>
          <w:rFonts w:ascii="Times New Roman" w:hAnsi="Times New Roman"/>
          <w:spacing w:val="-1"/>
          <w:sz w:val="24"/>
          <w:szCs w:val="24"/>
        </w:rPr>
        <w:t>o</w:t>
      </w:r>
      <w:r w:rsidRPr="000314D3">
        <w:rPr>
          <w:rFonts w:ascii="Times New Roman" w:hAnsi="Times New Roman"/>
          <w:sz w:val="24"/>
          <w:szCs w:val="24"/>
        </w:rPr>
        <w:t>f</w:t>
      </w:r>
      <w:r w:rsidRPr="000314D3">
        <w:rPr>
          <w:rFonts w:ascii="Times New Roman" w:hAnsi="Times New Roman"/>
          <w:spacing w:val="1"/>
          <w:sz w:val="24"/>
          <w:szCs w:val="24"/>
        </w:rPr>
        <w:t>e</w:t>
      </w:r>
      <w:r w:rsidRPr="000314D3">
        <w:rPr>
          <w:rFonts w:ascii="Times New Roman" w:hAnsi="Times New Roman"/>
          <w:sz w:val="24"/>
          <w:szCs w:val="24"/>
        </w:rPr>
        <w:t xml:space="preserve">rta, </w:t>
      </w:r>
      <w:r w:rsidRPr="000314D3">
        <w:rPr>
          <w:rFonts w:ascii="Times New Roman" w:hAnsi="Times New Roman"/>
          <w:spacing w:val="-1"/>
          <w:sz w:val="24"/>
          <w:szCs w:val="24"/>
        </w:rPr>
        <w:t>d</w:t>
      </w:r>
      <w:r w:rsidRPr="000314D3">
        <w:rPr>
          <w:rFonts w:ascii="Times New Roman" w:hAnsi="Times New Roman"/>
          <w:sz w:val="24"/>
          <w:szCs w:val="24"/>
        </w:rPr>
        <w:t>e c</w:t>
      </w:r>
      <w:r w:rsidRPr="000314D3">
        <w:rPr>
          <w:rFonts w:ascii="Times New Roman" w:hAnsi="Times New Roman"/>
          <w:spacing w:val="1"/>
          <w:sz w:val="24"/>
          <w:szCs w:val="24"/>
        </w:rPr>
        <w:t>ump</w:t>
      </w:r>
      <w:r w:rsidRPr="000314D3">
        <w:rPr>
          <w:rFonts w:ascii="Times New Roman" w:hAnsi="Times New Roman"/>
          <w:sz w:val="24"/>
          <w:szCs w:val="24"/>
        </w:rPr>
        <w:t>l</w:t>
      </w:r>
      <w:r w:rsidRPr="000314D3">
        <w:rPr>
          <w:rFonts w:ascii="Times New Roman" w:hAnsi="Times New Roman"/>
          <w:spacing w:val="-3"/>
          <w:sz w:val="24"/>
          <w:szCs w:val="24"/>
        </w:rPr>
        <w:t>i</w:t>
      </w:r>
      <w:r w:rsidRPr="000314D3">
        <w:rPr>
          <w:rFonts w:ascii="Times New Roman" w:hAnsi="Times New Roman"/>
          <w:spacing w:val="1"/>
          <w:sz w:val="24"/>
          <w:szCs w:val="24"/>
        </w:rPr>
        <w:t>m</w:t>
      </w:r>
      <w:r w:rsidRPr="000314D3">
        <w:rPr>
          <w:rFonts w:ascii="Times New Roman" w:hAnsi="Times New Roman"/>
          <w:sz w:val="24"/>
          <w:szCs w:val="24"/>
        </w:rPr>
        <w:t>ie</w:t>
      </w:r>
      <w:r w:rsidRPr="000314D3">
        <w:rPr>
          <w:rFonts w:ascii="Times New Roman" w:hAnsi="Times New Roman"/>
          <w:spacing w:val="1"/>
          <w:sz w:val="24"/>
          <w:szCs w:val="24"/>
        </w:rPr>
        <w:t>n</w:t>
      </w:r>
      <w:r w:rsidRPr="000314D3">
        <w:rPr>
          <w:rFonts w:ascii="Times New Roman" w:hAnsi="Times New Roman"/>
          <w:spacing w:val="-2"/>
          <w:sz w:val="24"/>
          <w:szCs w:val="24"/>
        </w:rPr>
        <w:t>t</w:t>
      </w:r>
      <w:r w:rsidRPr="000314D3">
        <w:rPr>
          <w:rFonts w:ascii="Times New Roman" w:hAnsi="Times New Roman"/>
          <w:sz w:val="24"/>
          <w:szCs w:val="24"/>
        </w:rPr>
        <w:t>o</w:t>
      </w:r>
      <w:r w:rsidRPr="000314D3">
        <w:rPr>
          <w:rFonts w:ascii="Times New Roman" w:hAnsi="Times New Roman"/>
          <w:spacing w:val="4"/>
          <w:sz w:val="24"/>
          <w:szCs w:val="24"/>
        </w:rPr>
        <w:t xml:space="preserve"> </w:t>
      </w:r>
      <w:r w:rsidRPr="000314D3">
        <w:rPr>
          <w:rFonts w:ascii="Times New Roman" w:hAnsi="Times New Roman"/>
          <w:spacing w:val="-1"/>
          <w:sz w:val="24"/>
          <w:szCs w:val="24"/>
        </w:rPr>
        <w:t>d</w:t>
      </w:r>
      <w:r w:rsidRPr="000314D3">
        <w:rPr>
          <w:rFonts w:ascii="Times New Roman" w:hAnsi="Times New Roman"/>
          <w:sz w:val="24"/>
          <w:szCs w:val="24"/>
        </w:rPr>
        <w:t>e</w:t>
      </w:r>
      <w:r w:rsidRPr="000314D3">
        <w:rPr>
          <w:rFonts w:ascii="Times New Roman" w:hAnsi="Times New Roman"/>
          <w:spacing w:val="4"/>
          <w:sz w:val="24"/>
          <w:szCs w:val="24"/>
        </w:rPr>
        <w:t xml:space="preserve"> </w:t>
      </w:r>
      <w:r w:rsidRPr="000314D3">
        <w:rPr>
          <w:rFonts w:ascii="Times New Roman" w:hAnsi="Times New Roman"/>
          <w:sz w:val="24"/>
          <w:szCs w:val="24"/>
        </w:rPr>
        <w:t>c</w:t>
      </w:r>
      <w:r w:rsidRPr="000314D3">
        <w:rPr>
          <w:rFonts w:ascii="Times New Roman" w:hAnsi="Times New Roman"/>
          <w:spacing w:val="-1"/>
          <w:sz w:val="24"/>
          <w:szCs w:val="24"/>
        </w:rPr>
        <w:t>o</w:t>
      </w:r>
      <w:r w:rsidRPr="000314D3">
        <w:rPr>
          <w:rFonts w:ascii="Times New Roman" w:hAnsi="Times New Roman"/>
          <w:spacing w:val="1"/>
          <w:sz w:val="24"/>
          <w:szCs w:val="24"/>
        </w:rPr>
        <w:t>n</w:t>
      </w:r>
      <w:r w:rsidRPr="000314D3">
        <w:rPr>
          <w:rFonts w:ascii="Times New Roman" w:hAnsi="Times New Roman"/>
          <w:sz w:val="24"/>
          <w:szCs w:val="24"/>
        </w:rPr>
        <w:t>t</w:t>
      </w:r>
      <w:r w:rsidRPr="000314D3">
        <w:rPr>
          <w:rFonts w:ascii="Times New Roman" w:hAnsi="Times New Roman"/>
          <w:spacing w:val="-3"/>
          <w:sz w:val="24"/>
          <w:szCs w:val="24"/>
        </w:rPr>
        <w:t>r</w:t>
      </w:r>
      <w:r w:rsidRPr="000314D3">
        <w:rPr>
          <w:rFonts w:ascii="Times New Roman" w:hAnsi="Times New Roman"/>
          <w:spacing w:val="1"/>
          <w:sz w:val="24"/>
          <w:szCs w:val="24"/>
        </w:rPr>
        <w:t>a</w:t>
      </w:r>
      <w:r w:rsidRPr="000314D3">
        <w:rPr>
          <w:rFonts w:ascii="Times New Roman" w:hAnsi="Times New Roman"/>
          <w:sz w:val="24"/>
          <w:szCs w:val="24"/>
        </w:rPr>
        <w:t>to</w:t>
      </w:r>
      <w:r w:rsidRPr="000314D3">
        <w:rPr>
          <w:rFonts w:ascii="Times New Roman" w:hAnsi="Times New Roman"/>
          <w:spacing w:val="4"/>
          <w:sz w:val="24"/>
          <w:szCs w:val="24"/>
        </w:rPr>
        <w:t xml:space="preserve"> </w:t>
      </w:r>
      <w:r w:rsidRPr="000314D3">
        <w:rPr>
          <w:rFonts w:ascii="Times New Roman" w:hAnsi="Times New Roman"/>
          <w:sz w:val="24"/>
          <w:szCs w:val="24"/>
        </w:rPr>
        <w:t>o</w:t>
      </w:r>
      <w:r w:rsidRPr="000314D3">
        <w:rPr>
          <w:rFonts w:ascii="Times New Roman" w:hAnsi="Times New Roman"/>
          <w:spacing w:val="2"/>
          <w:sz w:val="24"/>
          <w:szCs w:val="24"/>
        </w:rPr>
        <w:t xml:space="preserve"> </w:t>
      </w:r>
      <w:r w:rsidRPr="000314D3">
        <w:rPr>
          <w:rFonts w:ascii="Times New Roman" w:hAnsi="Times New Roman"/>
          <w:spacing w:val="1"/>
          <w:sz w:val="24"/>
          <w:szCs w:val="24"/>
        </w:rPr>
        <w:t>d</w:t>
      </w:r>
      <w:r w:rsidRPr="000314D3">
        <w:rPr>
          <w:rFonts w:ascii="Times New Roman" w:hAnsi="Times New Roman"/>
          <w:sz w:val="24"/>
          <w:szCs w:val="24"/>
        </w:rPr>
        <w:t>e</w:t>
      </w:r>
      <w:r w:rsidRPr="000314D3">
        <w:rPr>
          <w:rFonts w:ascii="Times New Roman" w:hAnsi="Times New Roman"/>
          <w:spacing w:val="4"/>
          <w:sz w:val="24"/>
          <w:szCs w:val="24"/>
        </w:rPr>
        <w:t xml:space="preserve"> </w:t>
      </w:r>
      <w:r w:rsidRPr="000314D3">
        <w:rPr>
          <w:rFonts w:ascii="Times New Roman" w:hAnsi="Times New Roman"/>
          <w:spacing w:val="-3"/>
          <w:sz w:val="24"/>
          <w:szCs w:val="24"/>
        </w:rPr>
        <w:t>i</w:t>
      </w:r>
      <w:r w:rsidRPr="000314D3">
        <w:rPr>
          <w:rFonts w:ascii="Times New Roman" w:hAnsi="Times New Roman"/>
          <w:spacing w:val="1"/>
          <w:sz w:val="24"/>
          <w:szCs w:val="24"/>
        </w:rPr>
        <w:t>m</w:t>
      </w:r>
      <w:r w:rsidRPr="000314D3">
        <w:rPr>
          <w:rFonts w:ascii="Times New Roman" w:hAnsi="Times New Roman"/>
          <w:spacing w:val="-1"/>
          <w:sz w:val="24"/>
          <w:szCs w:val="24"/>
        </w:rPr>
        <w:t>p</w:t>
      </w:r>
      <w:r w:rsidRPr="000314D3">
        <w:rPr>
          <w:rFonts w:ascii="Times New Roman" w:hAnsi="Times New Roman"/>
          <w:spacing w:val="1"/>
          <w:sz w:val="24"/>
          <w:szCs w:val="24"/>
        </w:rPr>
        <w:t>u</w:t>
      </w:r>
      <w:r w:rsidRPr="000314D3">
        <w:rPr>
          <w:rFonts w:ascii="Times New Roman" w:hAnsi="Times New Roman"/>
          <w:spacing w:val="-1"/>
          <w:sz w:val="24"/>
          <w:szCs w:val="24"/>
        </w:rPr>
        <w:t>g</w:t>
      </w:r>
      <w:r w:rsidRPr="000314D3">
        <w:rPr>
          <w:rFonts w:ascii="Times New Roman" w:hAnsi="Times New Roman"/>
          <w:spacing w:val="1"/>
          <w:sz w:val="24"/>
          <w:szCs w:val="24"/>
        </w:rPr>
        <w:t>na</w:t>
      </w:r>
      <w:r w:rsidRPr="000314D3">
        <w:rPr>
          <w:rFonts w:ascii="Times New Roman" w:hAnsi="Times New Roman"/>
          <w:sz w:val="24"/>
          <w:szCs w:val="24"/>
        </w:rPr>
        <w:t>ció</w:t>
      </w:r>
      <w:r w:rsidRPr="000314D3">
        <w:rPr>
          <w:rFonts w:ascii="Times New Roman" w:hAnsi="Times New Roman"/>
          <w:spacing w:val="-1"/>
          <w:sz w:val="24"/>
          <w:szCs w:val="24"/>
        </w:rPr>
        <w:t>n</w:t>
      </w:r>
      <w:r w:rsidRPr="000314D3">
        <w:rPr>
          <w:rFonts w:ascii="Times New Roman" w:hAnsi="Times New Roman"/>
          <w:sz w:val="24"/>
          <w:szCs w:val="24"/>
        </w:rPr>
        <w:t>,</w:t>
      </w:r>
      <w:r w:rsidRPr="000314D3">
        <w:rPr>
          <w:rFonts w:ascii="Times New Roman" w:hAnsi="Times New Roman"/>
          <w:spacing w:val="10"/>
          <w:sz w:val="24"/>
          <w:szCs w:val="24"/>
        </w:rPr>
        <w:t xml:space="preserve"> </w:t>
      </w:r>
      <w:r w:rsidRPr="000314D3">
        <w:rPr>
          <w:rFonts w:ascii="Times New Roman" w:hAnsi="Times New Roman"/>
          <w:spacing w:val="-1"/>
          <w:sz w:val="24"/>
          <w:szCs w:val="24"/>
        </w:rPr>
        <w:t>n</w:t>
      </w:r>
      <w:r w:rsidRPr="000314D3">
        <w:rPr>
          <w:rFonts w:ascii="Times New Roman" w:hAnsi="Times New Roman"/>
          <w:sz w:val="24"/>
          <w:szCs w:val="24"/>
        </w:rPr>
        <w:t>o</w:t>
      </w:r>
      <w:r w:rsidRPr="000314D3">
        <w:rPr>
          <w:rFonts w:ascii="Times New Roman" w:hAnsi="Times New Roman"/>
          <w:spacing w:val="5"/>
          <w:sz w:val="24"/>
          <w:szCs w:val="24"/>
        </w:rPr>
        <w:t xml:space="preserve"> </w:t>
      </w:r>
      <w:r w:rsidRPr="000314D3">
        <w:rPr>
          <w:rFonts w:ascii="Times New Roman" w:hAnsi="Times New Roman"/>
          <w:spacing w:val="-2"/>
          <w:sz w:val="24"/>
          <w:szCs w:val="24"/>
        </w:rPr>
        <w:t>s</w:t>
      </w:r>
      <w:r w:rsidRPr="000314D3">
        <w:rPr>
          <w:rFonts w:ascii="Times New Roman" w:hAnsi="Times New Roman"/>
          <w:spacing w:val="1"/>
          <w:sz w:val="24"/>
          <w:szCs w:val="24"/>
        </w:rPr>
        <w:t>upe</w:t>
      </w:r>
      <w:r w:rsidRPr="000314D3">
        <w:rPr>
          <w:rFonts w:ascii="Times New Roman" w:hAnsi="Times New Roman"/>
          <w:spacing w:val="-3"/>
          <w:sz w:val="24"/>
          <w:szCs w:val="24"/>
        </w:rPr>
        <w:t>r</w:t>
      </w:r>
      <w:r w:rsidRPr="000314D3">
        <w:rPr>
          <w:rFonts w:ascii="Times New Roman" w:hAnsi="Times New Roman"/>
          <w:sz w:val="24"/>
          <w:szCs w:val="24"/>
        </w:rPr>
        <w:t>e</w:t>
      </w:r>
      <w:r w:rsidRPr="000314D3">
        <w:rPr>
          <w:rFonts w:ascii="Times New Roman" w:hAnsi="Times New Roman"/>
          <w:spacing w:val="5"/>
          <w:sz w:val="24"/>
          <w:szCs w:val="24"/>
        </w:rPr>
        <w:t xml:space="preserve"> </w:t>
      </w:r>
      <w:r w:rsidR="00C30629">
        <w:rPr>
          <w:rFonts w:ascii="Times New Roman" w:hAnsi="Times New Roman"/>
          <w:sz w:val="24"/>
          <w:szCs w:val="24"/>
        </w:rPr>
        <w:t xml:space="preserve">los </w:t>
      </w:r>
      <w:r w:rsidR="00560B98">
        <w:rPr>
          <w:rFonts w:ascii="Times New Roman" w:hAnsi="Times New Roman"/>
          <w:sz w:val="24"/>
          <w:szCs w:val="24"/>
        </w:rPr>
        <w:t>260</w:t>
      </w:r>
      <w:r w:rsidR="00C30629">
        <w:rPr>
          <w:rFonts w:ascii="Times New Roman" w:hAnsi="Times New Roman"/>
          <w:sz w:val="24"/>
          <w:szCs w:val="24"/>
        </w:rPr>
        <w:t xml:space="preserve"> Módulos</w:t>
      </w:r>
      <w:r w:rsidRPr="000314D3">
        <w:rPr>
          <w:rFonts w:ascii="Times New Roman" w:hAnsi="Times New Roman"/>
          <w:sz w:val="24"/>
          <w:szCs w:val="24"/>
        </w:rPr>
        <w:t>.</w:t>
      </w:r>
      <w:r w:rsidRPr="000314D3">
        <w:rPr>
          <w:rFonts w:ascii="Times New Roman" w:hAnsi="Times New Roman"/>
          <w:spacing w:val="3"/>
          <w:sz w:val="24"/>
          <w:szCs w:val="24"/>
        </w:rPr>
        <w:t xml:space="preserve"> </w:t>
      </w:r>
      <w:r w:rsidRPr="000314D3">
        <w:rPr>
          <w:rFonts w:ascii="Times New Roman" w:hAnsi="Times New Roman"/>
          <w:sz w:val="24"/>
          <w:szCs w:val="24"/>
        </w:rPr>
        <w:t>Esta</w:t>
      </w:r>
      <w:r w:rsidRPr="000314D3">
        <w:rPr>
          <w:rFonts w:ascii="Times New Roman" w:hAnsi="Times New Roman"/>
          <w:spacing w:val="1"/>
          <w:sz w:val="24"/>
          <w:szCs w:val="24"/>
        </w:rPr>
        <w:t xml:space="preserve"> </w:t>
      </w:r>
      <w:r w:rsidRPr="000314D3">
        <w:rPr>
          <w:rFonts w:ascii="Times New Roman" w:hAnsi="Times New Roman"/>
          <w:spacing w:val="3"/>
          <w:sz w:val="24"/>
          <w:szCs w:val="24"/>
        </w:rPr>
        <w:t>f</w:t>
      </w:r>
      <w:r w:rsidRPr="000314D3">
        <w:rPr>
          <w:rFonts w:ascii="Times New Roman" w:hAnsi="Times New Roman"/>
          <w:spacing w:val="1"/>
          <w:sz w:val="24"/>
          <w:szCs w:val="24"/>
        </w:rPr>
        <w:t>o</w:t>
      </w:r>
      <w:r w:rsidRPr="000314D3">
        <w:rPr>
          <w:rFonts w:ascii="Times New Roman" w:hAnsi="Times New Roman"/>
          <w:spacing w:val="-3"/>
          <w:sz w:val="24"/>
          <w:szCs w:val="24"/>
        </w:rPr>
        <w:t>r</w:t>
      </w:r>
      <w:r w:rsidRPr="000314D3">
        <w:rPr>
          <w:rFonts w:ascii="Times New Roman" w:hAnsi="Times New Roman"/>
          <w:spacing w:val="1"/>
          <w:sz w:val="24"/>
          <w:szCs w:val="24"/>
        </w:rPr>
        <w:t>m</w:t>
      </w:r>
      <w:r w:rsidRPr="000314D3">
        <w:rPr>
          <w:rFonts w:ascii="Times New Roman" w:hAnsi="Times New Roman"/>
          <w:sz w:val="24"/>
          <w:szCs w:val="24"/>
        </w:rPr>
        <w:t xml:space="preserve">a </w:t>
      </w:r>
      <w:r w:rsidRPr="000314D3">
        <w:rPr>
          <w:rFonts w:ascii="Times New Roman" w:hAnsi="Times New Roman"/>
          <w:spacing w:val="1"/>
          <w:sz w:val="24"/>
          <w:szCs w:val="24"/>
        </w:rPr>
        <w:t>d</w:t>
      </w:r>
      <w:r w:rsidRPr="000314D3">
        <w:rPr>
          <w:rFonts w:ascii="Times New Roman" w:hAnsi="Times New Roman"/>
          <w:sz w:val="24"/>
          <w:szCs w:val="24"/>
        </w:rPr>
        <w:t>e</w:t>
      </w:r>
      <w:r w:rsidRPr="000314D3">
        <w:rPr>
          <w:rFonts w:ascii="Times New Roman" w:hAnsi="Times New Roman"/>
          <w:spacing w:val="1"/>
          <w:sz w:val="24"/>
          <w:szCs w:val="24"/>
        </w:rPr>
        <w:t xml:space="preserve"> </w:t>
      </w:r>
      <w:r w:rsidRPr="000314D3">
        <w:rPr>
          <w:rFonts w:ascii="Times New Roman" w:hAnsi="Times New Roman"/>
          <w:spacing w:val="-1"/>
          <w:sz w:val="24"/>
          <w:szCs w:val="24"/>
        </w:rPr>
        <w:t>g</w:t>
      </w:r>
      <w:r w:rsidRPr="000314D3">
        <w:rPr>
          <w:rFonts w:ascii="Times New Roman" w:hAnsi="Times New Roman"/>
          <w:spacing w:val="1"/>
          <w:sz w:val="24"/>
          <w:szCs w:val="24"/>
        </w:rPr>
        <w:t>a</w:t>
      </w:r>
      <w:r w:rsidRPr="000314D3">
        <w:rPr>
          <w:rFonts w:ascii="Times New Roman" w:hAnsi="Times New Roman"/>
          <w:sz w:val="24"/>
          <w:szCs w:val="24"/>
        </w:rPr>
        <w:t>ra</w:t>
      </w:r>
      <w:r w:rsidRPr="000314D3">
        <w:rPr>
          <w:rFonts w:ascii="Times New Roman" w:hAnsi="Times New Roman"/>
          <w:spacing w:val="1"/>
          <w:sz w:val="24"/>
          <w:szCs w:val="24"/>
        </w:rPr>
        <w:t>n</w:t>
      </w:r>
      <w:r w:rsidRPr="000314D3">
        <w:rPr>
          <w:rFonts w:ascii="Times New Roman" w:hAnsi="Times New Roman"/>
          <w:sz w:val="24"/>
          <w:szCs w:val="24"/>
        </w:rPr>
        <w:t>t</w:t>
      </w:r>
      <w:r w:rsidRPr="000314D3">
        <w:rPr>
          <w:rFonts w:ascii="Times New Roman" w:hAnsi="Times New Roman"/>
          <w:spacing w:val="-1"/>
          <w:sz w:val="24"/>
          <w:szCs w:val="24"/>
        </w:rPr>
        <w:t>í</w:t>
      </w:r>
      <w:r w:rsidRPr="000314D3">
        <w:rPr>
          <w:rFonts w:ascii="Times New Roman" w:hAnsi="Times New Roman"/>
          <w:sz w:val="24"/>
          <w:szCs w:val="24"/>
        </w:rPr>
        <w:t>a</w:t>
      </w:r>
      <w:r w:rsidRPr="000314D3">
        <w:rPr>
          <w:rFonts w:ascii="Times New Roman" w:hAnsi="Times New Roman"/>
          <w:spacing w:val="-1"/>
          <w:sz w:val="24"/>
          <w:szCs w:val="24"/>
        </w:rPr>
        <w:t xml:space="preserve"> </w:t>
      </w:r>
      <w:r w:rsidRPr="000314D3">
        <w:rPr>
          <w:rFonts w:ascii="Times New Roman" w:hAnsi="Times New Roman"/>
          <w:spacing w:val="1"/>
          <w:sz w:val="24"/>
          <w:szCs w:val="24"/>
        </w:rPr>
        <w:t>n</w:t>
      </w:r>
      <w:r w:rsidRPr="000314D3">
        <w:rPr>
          <w:rFonts w:ascii="Times New Roman" w:hAnsi="Times New Roman"/>
          <w:sz w:val="24"/>
          <w:szCs w:val="24"/>
        </w:rPr>
        <w:t>o</w:t>
      </w:r>
      <w:r w:rsidRPr="000314D3">
        <w:rPr>
          <w:rFonts w:ascii="Times New Roman" w:hAnsi="Times New Roman"/>
          <w:spacing w:val="-1"/>
          <w:sz w:val="24"/>
          <w:szCs w:val="24"/>
        </w:rPr>
        <w:t xml:space="preserve"> </w:t>
      </w:r>
      <w:r w:rsidRPr="000314D3">
        <w:rPr>
          <w:rFonts w:ascii="Times New Roman" w:hAnsi="Times New Roman"/>
          <w:spacing w:val="1"/>
          <w:sz w:val="24"/>
          <w:szCs w:val="24"/>
        </w:rPr>
        <w:t>e</w:t>
      </w:r>
      <w:r w:rsidRPr="000314D3">
        <w:rPr>
          <w:rFonts w:ascii="Times New Roman" w:hAnsi="Times New Roman"/>
          <w:sz w:val="24"/>
          <w:szCs w:val="24"/>
        </w:rPr>
        <w:t>s c</w:t>
      </w:r>
      <w:r w:rsidRPr="000314D3">
        <w:rPr>
          <w:rFonts w:ascii="Times New Roman" w:hAnsi="Times New Roman"/>
          <w:spacing w:val="-1"/>
          <w:sz w:val="24"/>
          <w:szCs w:val="24"/>
        </w:rPr>
        <w:t>om</w:t>
      </w:r>
      <w:r w:rsidRPr="000314D3">
        <w:rPr>
          <w:rFonts w:ascii="Times New Roman" w:hAnsi="Times New Roman"/>
          <w:spacing w:val="1"/>
          <w:sz w:val="24"/>
          <w:szCs w:val="24"/>
        </w:rPr>
        <w:t>b</w:t>
      </w:r>
      <w:r w:rsidRPr="000314D3">
        <w:rPr>
          <w:rFonts w:ascii="Times New Roman" w:hAnsi="Times New Roman"/>
          <w:sz w:val="24"/>
          <w:szCs w:val="24"/>
        </w:rPr>
        <w:t>in</w:t>
      </w:r>
      <w:r w:rsidRPr="000314D3">
        <w:rPr>
          <w:rFonts w:ascii="Times New Roman" w:hAnsi="Times New Roman"/>
          <w:spacing w:val="1"/>
          <w:sz w:val="24"/>
          <w:szCs w:val="24"/>
        </w:rPr>
        <w:t>ab</w:t>
      </w:r>
      <w:r w:rsidRPr="000314D3">
        <w:rPr>
          <w:rFonts w:ascii="Times New Roman" w:hAnsi="Times New Roman"/>
          <w:sz w:val="24"/>
          <w:szCs w:val="24"/>
        </w:rPr>
        <w:t>le</w:t>
      </w:r>
      <w:r w:rsidRPr="000314D3">
        <w:rPr>
          <w:rFonts w:ascii="Times New Roman" w:hAnsi="Times New Roman"/>
          <w:spacing w:val="-2"/>
          <w:sz w:val="24"/>
          <w:szCs w:val="24"/>
        </w:rPr>
        <w:t xml:space="preserve"> </w:t>
      </w:r>
      <w:r w:rsidRPr="000314D3">
        <w:rPr>
          <w:rFonts w:ascii="Times New Roman" w:hAnsi="Times New Roman"/>
          <w:sz w:val="24"/>
          <w:szCs w:val="24"/>
        </w:rPr>
        <w:t>c</w:t>
      </w:r>
      <w:r w:rsidRPr="000314D3">
        <w:rPr>
          <w:rFonts w:ascii="Times New Roman" w:hAnsi="Times New Roman"/>
          <w:spacing w:val="1"/>
          <w:sz w:val="24"/>
          <w:szCs w:val="24"/>
        </w:rPr>
        <w:t>o</w:t>
      </w:r>
      <w:r w:rsidRPr="000314D3">
        <w:rPr>
          <w:rFonts w:ascii="Times New Roman" w:hAnsi="Times New Roman"/>
          <w:sz w:val="24"/>
          <w:szCs w:val="24"/>
        </w:rPr>
        <w:t>n</w:t>
      </w:r>
      <w:r w:rsidRPr="000314D3">
        <w:rPr>
          <w:rFonts w:ascii="Times New Roman" w:hAnsi="Times New Roman"/>
          <w:spacing w:val="-1"/>
          <w:sz w:val="24"/>
          <w:szCs w:val="24"/>
        </w:rPr>
        <w:t xml:space="preserve"> </w:t>
      </w:r>
      <w:r w:rsidRPr="000314D3">
        <w:rPr>
          <w:rFonts w:ascii="Times New Roman" w:hAnsi="Times New Roman"/>
          <w:sz w:val="24"/>
          <w:szCs w:val="24"/>
        </w:rPr>
        <w:t>l</w:t>
      </w:r>
      <w:r w:rsidRPr="000314D3">
        <w:rPr>
          <w:rFonts w:ascii="Times New Roman" w:hAnsi="Times New Roman"/>
          <w:spacing w:val="1"/>
          <w:sz w:val="24"/>
          <w:szCs w:val="24"/>
        </w:rPr>
        <w:t>a</w:t>
      </w:r>
      <w:r w:rsidRPr="000314D3">
        <w:rPr>
          <w:rFonts w:ascii="Times New Roman" w:hAnsi="Times New Roman"/>
          <w:sz w:val="24"/>
          <w:szCs w:val="24"/>
        </w:rPr>
        <w:t>s res</w:t>
      </w:r>
      <w:r w:rsidRPr="000314D3">
        <w:rPr>
          <w:rFonts w:ascii="Times New Roman" w:hAnsi="Times New Roman"/>
          <w:spacing w:val="-2"/>
          <w:sz w:val="24"/>
          <w:szCs w:val="24"/>
        </w:rPr>
        <w:t>t</w:t>
      </w:r>
      <w:r w:rsidRPr="000314D3">
        <w:rPr>
          <w:rFonts w:ascii="Times New Roman" w:hAnsi="Times New Roman"/>
          <w:spacing w:val="1"/>
          <w:sz w:val="24"/>
          <w:szCs w:val="24"/>
        </w:rPr>
        <w:t>an</w:t>
      </w:r>
      <w:r w:rsidRPr="000314D3">
        <w:rPr>
          <w:rFonts w:ascii="Times New Roman" w:hAnsi="Times New Roman"/>
          <w:spacing w:val="-2"/>
          <w:sz w:val="24"/>
          <w:szCs w:val="24"/>
        </w:rPr>
        <w:t>t</w:t>
      </w:r>
      <w:r w:rsidRPr="000314D3">
        <w:rPr>
          <w:rFonts w:ascii="Times New Roman" w:hAnsi="Times New Roman"/>
          <w:spacing w:val="1"/>
          <w:sz w:val="24"/>
          <w:szCs w:val="24"/>
        </w:rPr>
        <w:t>e</w:t>
      </w:r>
      <w:r w:rsidRPr="000314D3">
        <w:rPr>
          <w:rFonts w:ascii="Times New Roman" w:hAnsi="Times New Roman"/>
          <w:sz w:val="24"/>
          <w:szCs w:val="24"/>
        </w:rPr>
        <w:t xml:space="preserve">s </w:t>
      </w:r>
      <w:r w:rsidRPr="000314D3">
        <w:rPr>
          <w:rFonts w:ascii="Times New Roman" w:hAnsi="Times New Roman"/>
          <w:spacing w:val="1"/>
          <w:sz w:val="24"/>
          <w:szCs w:val="24"/>
        </w:rPr>
        <w:t>e</w:t>
      </w:r>
      <w:r w:rsidRPr="000314D3">
        <w:rPr>
          <w:rFonts w:ascii="Times New Roman" w:hAnsi="Times New Roman"/>
          <w:spacing w:val="-1"/>
          <w:sz w:val="24"/>
          <w:szCs w:val="24"/>
        </w:rPr>
        <w:t>n</w:t>
      </w:r>
      <w:r w:rsidRPr="000314D3">
        <w:rPr>
          <w:rFonts w:ascii="Times New Roman" w:hAnsi="Times New Roman"/>
          <w:spacing w:val="1"/>
          <w:sz w:val="24"/>
          <w:szCs w:val="24"/>
        </w:rPr>
        <w:t>u</w:t>
      </w:r>
      <w:r w:rsidRPr="000314D3">
        <w:rPr>
          <w:rFonts w:ascii="Times New Roman" w:hAnsi="Times New Roman"/>
          <w:spacing w:val="-1"/>
          <w:sz w:val="24"/>
          <w:szCs w:val="24"/>
        </w:rPr>
        <w:t>m</w:t>
      </w:r>
      <w:r w:rsidRPr="000314D3">
        <w:rPr>
          <w:rFonts w:ascii="Times New Roman" w:hAnsi="Times New Roman"/>
          <w:spacing w:val="1"/>
          <w:sz w:val="24"/>
          <w:szCs w:val="24"/>
        </w:rPr>
        <w:t>e</w:t>
      </w:r>
      <w:r w:rsidRPr="000314D3">
        <w:rPr>
          <w:rFonts w:ascii="Times New Roman" w:hAnsi="Times New Roman"/>
          <w:sz w:val="24"/>
          <w:szCs w:val="24"/>
        </w:rPr>
        <w:t>ra</w:t>
      </w:r>
      <w:r w:rsidRPr="000314D3">
        <w:rPr>
          <w:rFonts w:ascii="Times New Roman" w:hAnsi="Times New Roman"/>
          <w:spacing w:val="-1"/>
          <w:sz w:val="24"/>
          <w:szCs w:val="24"/>
        </w:rPr>
        <w:t>d</w:t>
      </w:r>
      <w:r w:rsidRPr="000314D3">
        <w:rPr>
          <w:rFonts w:ascii="Times New Roman" w:hAnsi="Times New Roman"/>
          <w:spacing w:val="1"/>
          <w:sz w:val="24"/>
          <w:szCs w:val="24"/>
        </w:rPr>
        <w:t>a</w:t>
      </w:r>
      <w:r w:rsidRPr="000314D3">
        <w:rPr>
          <w:rFonts w:ascii="Times New Roman" w:hAnsi="Times New Roman"/>
          <w:sz w:val="24"/>
          <w:szCs w:val="24"/>
        </w:rPr>
        <w:t xml:space="preserve">s </w:t>
      </w:r>
      <w:r w:rsidRPr="000314D3">
        <w:rPr>
          <w:rFonts w:ascii="Times New Roman" w:hAnsi="Times New Roman"/>
          <w:spacing w:val="-1"/>
          <w:sz w:val="24"/>
          <w:szCs w:val="24"/>
        </w:rPr>
        <w:t>e</w:t>
      </w:r>
      <w:r w:rsidRPr="000314D3">
        <w:rPr>
          <w:rFonts w:ascii="Times New Roman" w:hAnsi="Times New Roman"/>
          <w:sz w:val="24"/>
          <w:szCs w:val="24"/>
        </w:rPr>
        <w:t>n</w:t>
      </w:r>
      <w:r w:rsidRPr="000314D3">
        <w:rPr>
          <w:rFonts w:ascii="Times New Roman" w:hAnsi="Times New Roman"/>
          <w:spacing w:val="1"/>
          <w:sz w:val="24"/>
          <w:szCs w:val="24"/>
        </w:rPr>
        <w:t xml:space="preserve"> e</w:t>
      </w:r>
      <w:r w:rsidRPr="000314D3">
        <w:rPr>
          <w:rFonts w:ascii="Times New Roman" w:hAnsi="Times New Roman"/>
          <w:sz w:val="24"/>
          <w:szCs w:val="24"/>
        </w:rPr>
        <w:t>l</w:t>
      </w:r>
      <w:r w:rsidRPr="000314D3">
        <w:rPr>
          <w:rFonts w:ascii="Times New Roman" w:hAnsi="Times New Roman"/>
          <w:spacing w:val="-2"/>
          <w:sz w:val="24"/>
          <w:szCs w:val="24"/>
        </w:rPr>
        <w:t xml:space="preserve"> </w:t>
      </w:r>
      <w:r w:rsidRPr="000314D3">
        <w:rPr>
          <w:rFonts w:ascii="Times New Roman" w:hAnsi="Times New Roman"/>
          <w:spacing w:val="-1"/>
          <w:sz w:val="24"/>
          <w:szCs w:val="24"/>
        </w:rPr>
        <w:t>p</w:t>
      </w:r>
      <w:r w:rsidRPr="000314D3">
        <w:rPr>
          <w:rFonts w:ascii="Times New Roman" w:hAnsi="Times New Roman"/>
          <w:sz w:val="24"/>
          <w:szCs w:val="24"/>
        </w:rPr>
        <w:t>res</w:t>
      </w:r>
      <w:r w:rsidRPr="000314D3">
        <w:rPr>
          <w:rFonts w:ascii="Times New Roman" w:hAnsi="Times New Roman"/>
          <w:spacing w:val="1"/>
          <w:sz w:val="24"/>
          <w:szCs w:val="24"/>
        </w:rPr>
        <w:t>en</w:t>
      </w:r>
      <w:r w:rsidRPr="000314D3">
        <w:rPr>
          <w:rFonts w:ascii="Times New Roman" w:hAnsi="Times New Roman"/>
          <w:sz w:val="24"/>
          <w:szCs w:val="24"/>
        </w:rPr>
        <w:t>te</w:t>
      </w:r>
      <w:r w:rsidRPr="000314D3">
        <w:rPr>
          <w:rFonts w:ascii="Times New Roman" w:hAnsi="Times New Roman"/>
          <w:spacing w:val="-1"/>
          <w:sz w:val="24"/>
          <w:szCs w:val="24"/>
        </w:rPr>
        <w:t xml:space="preserve"> </w:t>
      </w:r>
      <w:r w:rsidRPr="000314D3">
        <w:rPr>
          <w:rFonts w:ascii="Times New Roman" w:hAnsi="Times New Roman"/>
          <w:spacing w:val="1"/>
          <w:sz w:val="24"/>
          <w:szCs w:val="24"/>
        </w:rPr>
        <w:t>a</w:t>
      </w:r>
      <w:r w:rsidRPr="000314D3">
        <w:rPr>
          <w:rFonts w:ascii="Times New Roman" w:hAnsi="Times New Roman"/>
          <w:sz w:val="24"/>
          <w:szCs w:val="24"/>
        </w:rPr>
        <w:t>rt</w:t>
      </w:r>
      <w:r w:rsidRPr="000314D3">
        <w:rPr>
          <w:rFonts w:ascii="Times New Roman" w:hAnsi="Times New Roman"/>
          <w:spacing w:val="-2"/>
          <w:sz w:val="24"/>
          <w:szCs w:val="24"/>
        </w:rPr>
        <w:t>í</w:t>
      </w:r>
      <w:r w:rsidRPr="000314D3">
        <w:rPr>
          <w:rFonts w:ascii="Times New Roman" w:hAnsi="Times New Roman"/>
          <w:sz w:val="24"/>
          <w:szCs w:val="24"/>
        </w:rPr>
        <w:t>c</w:t>
      </w:r>
      <w:r w:rsidRPr="000314D3">
        <w:rPr>
          <w:rFonts w:ascii="Times New Roman" w:hAnsi="Times New Roman"/>
          <w:spacing w:val="1"/>
          <w:sz w:val="24"/>
          <w:szCs w:val="24"/>
        </w:rPr>
        <w:t>u</w:t>
      </w:r>
      <w:r w:rsidRPr="000314D3">
        <w:rPr>
          <w:rFonts w:ascii="Times New Roman" w:hAnsi="Times New Roman"/>
          <w:sz w:val="24"/>
          <w:szCs w:val="24"/>
        </w:rPr>
        <w:t>lo.</w:t>
      </w:r>
    </w:p>
    <w:p w:rsidR="00B27042" w:rsidRPr="000314D3" w:rsidRDefault="00B27042" w:rsidP="002B18CB">
      <w:pPr>
        <w:numPr>
          <w:ilvl w:val="1"/>
          <w:numId w:val="4"/>
        </w:numPr>
        <w:tabs>
          <w:tab w:val="clear" w:pos="1440"/>
        </w:tabs>
        <w:spacing w:before="120" w:after="120" w:line="276" w:lineRule="auto"/>
        <w:ind w:left="360"/>
        <w:jc w:val="both"/>
      </w:pPr>
      <w:r w:rsidRPr="000314D3">
        <w:rPr>
          <w:b/>
          <w:u w:val="single"/>
        </w:rPr>
        <w:t>Devoluciones de garantías</w:t>
      </w:r>
      <w:r w:rsidRPr="000314D3">
        <w:t xml:space="preserve"> (Artículo </w:t>
      </w:r>
      <w:r w:rsidR="00560B98">
        <w:t>81</w:t>
      </w:r>
      <w:r w:rsidRPr="000314D3">
        <w:t xml:space="preserve"> del Decreto </w:t>
      </w:r>
      <w:r w:rsidR="00560B98">
        <w:t>10</w:t>
      </w:r>
      <w:r w:rsidRPr="000314D3">
        <w:t>3</w:t>
      </w:r>
      <w:r w:rsidR="00560B98">
        <w:t>0</w:t>
      </w:r>
      <w:r w:rsidRPr="000314D3">
        <w:t>/1</w:t>
      </w:r>
      <w:r w:rsidR="00560B98">
        <w:t xml:space="preserve">6  y Art 41 </w:t>
      </w:r>
      <w:r w:rsidR="00966E7E">
        <w:t>de la d</w:t>
      </w:r>
      <w:r w:rsidR="00966E7E" w:rsidRPr="000314D3">
        <w:rPr>
          <w:bCs/>
        </w:rPr>
        <w:t xml:space="preserve">isposición ONC Nº </w:t>
      </w:r>
      <w:r w:rsidR="00966E7E">
        <w:rPr>
          <w:bCs/>
        </w:rPr>
        <w:t>63</w:t>
      </w:r>
      <w:r w:rsidR="00966E7E" w:rsidRPr="000314D3">
        <w:rPr>
          <w:bCs/>
        </w:rPr>
        <w:t>/201</w:t>
      </w:r>
      <w:r w:rsidR="00966E7E">
        <w:rPr>
          <w:bCs/>
        </w:rPr>
        <w:t>6</w:t>
      </w:r>
      <w:r w:rsidR="00966E7E" w:rsidRPr="000314D3">
        <w:rPr>
          <w:bCs/>
        </w:rPr>
        <w:t xml:space="preserve"> – Pliego Único de Bases y Condiciones Generales</w:t>
      </w:r>
      <w:r w:rsidRPr="000314D3">
        <w:t>)</w:t>
      </w:r>
    </w:p>
    <w:p w:rsidR="00B27042" w:rsidRPr="000314D3" w:rsidRDefault="00B27042" w:rsidP="002B18CB">
      <w:pPr>
        <w:autoSpaceDE w:val="0"/>
        <w:autoSpaceDN w:val="0"/>
        <w:adjustRightInd w:val="0"/>
        <w:spacing w:before="120" w:after="120" w:line="276" w:lineRule="auto"/>
        <w:ind w:left="360"/>
        <w:jc w:val="both"/>
        <w:rPr>
          <w:lang w:val="es-AR" w:eastAsia="es-AR"/>
        </w:rPr>
      </w:pPr>
      <w:smartTag w:uri="urn:schemas-microsoft-com:office:smarttags" w:element="PersonName">
        <w:smartTagPr>
          <w:attr w:name="ProductID" w:val="la UNIDAD OPERATIVA"/>
        </w:smartTagPr>
        <w:r w:rsidRPr="000314D3">
          <w:t>L</w:t>
        </w:r>
        <w:r w:rsidRPr="000314D3">
          <w:rPr>
            <w:lang w:val="es-AR" w:eastAsia="es-AR"/>
          </w:rPr>
          <w:t>a UNIDAD OPERATIVA</w:t>
        </w:r>
      </w:smartTag>
      <w:r w:rsidRPr="000314D3">
        <w:rPr>
          <w:lang w:val="es-AR" w:eastAsia="es-AR"/>
        </w:rPr>
        <w:t xml:space="preserve"> DE CONTRATACIONES, deberá notificar a los oferentes, adjudicatarios o </w:t>
      </w:r>
      <w:proofErr w:type="spellStart"/>
      <w:r w:rsidRPr="000314D3">
        <w:rPr>
          <w:lang w:val="es-AR" w:eastAsia="es-AR"/>
        </w:rPr>
        <w:t>co</w:t>
      </w:r>
      <w:proofErr w:type="spellEnd"/>
      <w:r w:rsidRPr="000314D3">
        <w:rPr>
          <w:lang w:val="es-AR" w:eastAsia="es-AR"/>
        </w:rPr>
        <w:t>-contratantes, dentro de los plazos fijados, para que retiren las garantías que se detallan a continuación:</w:t>
      </w:r>
    </w:p>
    <w:p w:rsidR="00B27042" w:rsidRPr="000314D3" w:rsidRDefault="00B27042" w:rsidP="002B18CB">
      <w:pPr>
        <w:numPr>
          <w:ilvl w:val="0"/>
          <w:numId w:val="14"/>
        </w:numPr>
        <w:tabs>
          <w:tab w:val="clear" w:pos="6119"/>
        </w:tabs>
        <w:autoSpaceDE w:val="0"/>
        <w:autoSpaceDN w:val="0"/>
        <w:adjustRightInd w:val="0"/>
        <w:spacing w:before="120" w:after="120" w:line="276" w:lineRule="auto"/>
        <w:ind w:left="720"/>
        <w:jc w:val="both"/>
        <w:rPr>
          <w:lang w:val="es-AR" w:eastAsia="es-AR"/>
        </w:rPr>
      </w:pPr>
      <w:r w:rsidRPr="000314D3">
        <w:rPr>
          <w:lang w:val="es-AR" w:eastAsia="es-AR"/>
        </w:rPr>
        <w:t>Las garantías de mantenimiento de la oferta, dentro de los DIEZ (10) días de notificado el acto administrativo de adjudicación o el acto por el cual se ponga fin al procedimiento de selección.</w:t>
      </w:r>
    </w:p>
    <w:p w:rsidR="00B27042" w:rsidRPr="000314D3" w:rsidRDefault="00B27042" w:rsidP="002B18CB">
      <w:pPr>
        <w:numPr>
          <w:ilvl w:val="0"/>
          <w:numId w:val="14"/>
        </w:numPr>
        <w:tabs>
          <w:tab w:val="clear" w:pos="6119"/>
        </w:tabs>
        <w:autoSpaceDE w:val="0"/>
        <w:autoSpaceDN w:val="0"/>
        <w:adjustRightInd w:val="0"/>
        <w:spacing w:before="120" w:after="120" w:line="276" w:lineRule="auto"/>
        <w:ind w:left="720"/>
        <w:jc w:val="both"/>
        <w:rPr>
          <w:lang w:val="es-AR" w:eastAsia="es-AR"/>
        </w:rPr>
      </w:pPr>
      <w:r w:rsidRPr="000314D3">
        <w:rPr>
          <w:lang w:val="es-AR" w:eastAsia="es-AR"/>
        </w:rPr>
        <w:t>En los procedimientos de etapa múltiple se devolverá la garantía de mantenimiento de la oferta, a los oferentes que no resulten preseleccionados, en oportunidad de la apertura del sobre que contiene la oferta económica</w:t>
      </w:r>
    </w:p>
    <w:p w:rsidR="00B27042" w:rsidRPr="000314D3" w:rsidRDefault="00B27042" w:rsidP="002B18CB">
      <w:pPr>
        <w:numPr>
          <w:ilvl w:val="0"/>
          <w:numId w:val="14"/>
        </w:numPr>
        <w:tabs>
          <w:tab w:val="clear" w:pos="6119"/>
        </w:tabs>
        <w:autoSpaceDE w:val="0"/>
        <w:autoSpaceDN w:val="0"/>
        <w:adjustRightInd w:val="0"/>
        <w:spacing w:before="120" w:after="120" w:line="276" w:lineRule="auto"/>
        <w:ind w:left="720"/>
        <w:jc w:val="both"/>
        <w:rPr>
          <w:lang w:val="es-AR" w:eastAsia="es-AR"/>
        </w:rPr>
      </w:pPr>
      <w:r w:rsidRPr="000314D3">
        <w:rPr>
          <w:lang w:val="es-AR" w:eastAsia="es-AR"/>
        </w:rPr>
        <w:t>Las garantías de cumplimiento del contrato o las contragarantías, dentro de los DIEZ (10) días de cumplido el contrato a satisfacción de la jurisdicción o entidad contratante, cuando no quede pendiente la aplicación de multa o penalidad alguna.</w:t>
      </w:r>
    </w:p>
    <w:p w:rsidR="002B18CB" w:rsidRPr="00C30629" w:rsidRDefault="00B27042" w:rsidP="00C30629">
      <w:pPr>
        <w:numPr>
          <w:ilvl w:val="0"/>
          <w:numId w:val="14"/>
        </w:numPr>
        <w:tabs>
          <w:tab w:val="clear" w:pos="6119"/>
        </w:tabs>
        <w:autoSpaceDE w:val="0"/>
        <w:autoSpaceDN w:val="0"/>
        <w:adjustRightInd w:val="0"/>
        <w:spacing w:before="120" w:after="120" w:line="276" w:lineRule="auto"/>
        <w:ind w:left="720"/>
        <w:jc w:val="both"/>
        <w:rPr>
          <w:lang w:val="es-AR" w:eastAsia="es-AR"/>
        </w:rPr>
      </w:pPr>
      <w:r w:rsidRPr="000314D3">
        <w:rPr>
          <w:lang w:val="es-AR" w:eastAsia="es-AR"/>
        </w:rPr>
        <w:t>Las garantías de impugnación al dictamen de evaluación de las ofertas o a la precalificación, dentro de los DIEZ (10) días de dictado el acto administrativo que haga lugar a la impugnación presentada. Si la impugnación fuera rechazada se ejecutará la garantía integrada.</w:t>
      </w:r>
    </w:p>
    <w:p w:rsidR="002B18CB" w:rsidRDefault="002B18CB" w:rsidP="002B18CB">
      <w:pPr>
        <w:autoSpaceDE w:val="0"/>
        <w:autoSpaceDN w:val="0"/>
        <w:adjustRightInd w:val="0"/>
        <w:spacing w:before="120" w:after="120" w:line="276" w:lineRule="auto"/>
        <w:ind w:left="360"/>
        <w:jc w:val="both"/>
        <w:rPr>
          <w:lang w:val="es-AR" w:eastAsia="es-AR"/>
        </w:rPr>
      </w:pPr>
    </w:p>
    <w:p w:rsidR="00B27042" w:rsidRPr="000314D3" w:rsidRDefault="00B27042" w:rsidP="002B18CB">
      <w:pPr>
        <w:autoSpaceDE w:val="0"/>
        <w:autoSpaceDN w:val="0"/>
        <w:adjustRightInd w:val="0"/>
        <w:spacing w:before="120" w:after="120" w:line="276" w:lineRule="auto"/>
        <w:ind w:left="360"/>
        <w:jc w:val="both"/>
        <w:rPr>
          <w:lang w:val="es-AR" w:eastAsia="es-AR"/>
        </w:rPr>
      </w:pPr>
      <w:smartTag w:uri="urn:schemas-microsoft-com:office:smarttags" w:element="PersonName">
        <w:smartTagPr>
          <w:attr w:name="ProductID" w:val="la UNIDAD OPERATIVA"/>
        </w:smartTagPr>
        <w:r w:rsidRPr="000314D3">
          <w:rPr>
            <w:lang w:val="es-AR" w:eastAsia="es-AR"/>
          </w:rPr>
          <w:t>La UNIDAD OPERATIVA</w:t>
        </w:r>
      </w:smartTag>
      <w:r w:rsidRPr="000314D3">
        <w:rPr>
          <w:lang w:val="es-AR" w:eastAsia="es-AR"/>
        </w:rPr>
        <w:t xml:space="preserve"> DE CONTRATACIONES deberá remitir a </w:t>
      </w:r>
      <w:smartTag w:uri="urn:schemas-microsoft-com:office:smarttags" w:element="PersonName">
        <w:smartTagPr>
          <w:attr w:name="ProductID" w:val="la Tesorer￭a Jurisdiccional"/>
        </w:smartTagPr>
        <w:smartTag w:uri="urn:schemas-microsoft-com:office:smarttags" w:element="PersonName">
          <w:smartTagPr>
            <w:attr w:name="ProductID" w:val="la Tesorer￭a"/>
          </w:smartTagPr>
          <w:r w:rsidRPr="000314D3">
            <w:rPr>
              <w:lang w:val="es-AR" w:eastAsia="es-AR"/>
            </w:rPr>
            <w:t>la Tesorería</w:t>
          </w:r>
        </w:smartTag>
        <w:r w:rsidRPr="000314D3">
          <w:rPr>
            <w:lang w:val="es-AR" w:eastAsia="es-AR"/>
          </w:rPr>
          <w:t xml:space="preserve"> Jurisdiccional</w:t>
        </w:r>
      </w:smartTag>
      <w:r w:rsidRPr="000314D3">
        <w:rPr>
          <w:lang w:val="es-AR" w:eastAsia="es-AR"/>
        </w:rPr>
        <w:t xml:space="preserve"> una copia de la notificación cursada a los oferentes, adjudicatarios o </w:t>
      </w:r>
      <w:proofErr w:type="spellStart"/>
      <w:r w:rsidRPr="000314D3">
        <w:rPr>
          <w:lang w:val="es-AR" w:eastAsia="es-AR"/>
        </w:rPr>
        <w:t>co</w:t>
      </w:r>
      <w:proofErr w:type="spellEnd"/>
      <w:r w:rsidRPr="000314D3">
        <w:rPr>
          <w:lang w:val="es-AR" w:eastAsia="es-AR"/>
        </w:rPr>
        <w:t>-contratantes para que retiren las garantías, indicando la fecha de comienzo y finalización del plazo con que cuentan los interesados para retirarlas.</w:t>
      </w:r>
    </w:p>
    <w:p w:rsidR="00B27042" w:rsidRPr="000314D3" w:rsidRDefault="00B27042" w:rsidP="002B18CB">
      <w:pPr>
        <w:autoSpaceDE w:val="0"/>
        <w:autoSpaceDN w:val="0"/>
        <w:adjustRightInd w:val="0"/>
        <w:spacing w:before="120" w:after="120" w:line="276" w:lineRule="auto"/>
        <w:ind w:left="360"/>
        <w:jc w:val="both"/>
        <w:rPr>
          <w:lang w:val="es-AR" w:eastAsia="es-AR"/>
        </w:rPr>
      </w:pPr>
      <w:smartTag w:uri="urn:schemas-microsoft-com:office:smarttags" w:element="PersonName">
        <w:smartTagPr>
          <w:attr w:name="ProductID" w:val="la Tesorer￭a Jurisdiccional"/>
        </w:smartTagPr>
        <w:smartTag w:uri="urn:schemas-microsoft-com:office:smarttags" w:element="PersonName">
          <w:smartTagPr>
            <w:attr w:name="ProductID" w:val="la Tesorer￭a"/>
          </w:smartTagPr>
          <w:r w:rsidRPr="000314D3">
            <w:rPr>
              <w:lang w:val="es-AR" w:eastAsia="es-AR"/>
            </w:rPr>
            <w:lastRenderedPageBreak/>
            <w:t>La Tesorería</w:t>
          </w:r>
        </w:smartTag>
        <w:r w:rsidRPr="000314D3">
          <w:rPr>
            <w:lang w:val="es-AR" w:eastAsia="es-AR"/>
          </w:rPr>
          <w:t xml:space="preserve"> Jurisdiccional</w:t>
        </w:r>
      </w:smartTag>
      <w:r w:rsidRPr="000314D3">
        <w:rPr>
          <w:lang w:val="es-AR" w:eastAsia="es-AR"/>
        </w:rPr>
        <w:t xml:space="preserve"> será la encargada de devolver las garantías y para ello deberá haber recibido la correspondiente comunicación de la unidad operativa de contrataciones.</w:t>
      </w:r>
    </w:p>
    <w:p w:rsidR="00B27042" w:rsidRPr="000314D3" w:rsidRDefault="00B27042"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ARTICULO </w:t>
      </w:r>
      <w:r w:rsidR="000A1500" w:rsidRPr="000314D3">
        <w:rPr>
          <w:rFonts w:ascii="Times New Roman" w:hAnsi="Times New Roman" w:cs="Times New Roman"/>
        </w:rPr>
        <w:t>8</w:t>
      </w:r>
      <w:r w:rsidRPr="000314D3">
        <w:rPr>
          <w:rFonts w:ascii="Times New Roman" w:hAnsi="Times New Roman" w:cs="Times New Roman"/>
        </w:rPr>
        <w:t xml:space="preserve">º – PLAZO DE MANTENIMIENTO DE </w:t>
      </w:r>
      <w:smartTag w:uri="urn:schemas-microsoft-com:office:smarttags" w:element="PersonName">
        <w:smartTagPr>
          <w:attr w:name="ProductID" w:val="LA OFERTA."/>
        </w:smartTagPr>
        <w:r w:rsidRPr="000314D3">
          <w:rPr>
            <w:rFonts w:ascii="Times New Roman" w:hAnsi="Times New Roman" w:cs="Times New Roman"/>
          </w:rPr>
          <w:t>LA OFERTA.</w:t>
        </w:r>
      </w:smartTag>
    </w:p>
    <w:p w:rsidR="00C37785" w:rsidRDefault="00C37785" w:rsidP="002B18CB">
      <w:pPr>
        <w:spacing w:before="120" w:after="120" w:line="276" w:lineRule="auto"/>
        <w:jc w:val="both"/>
        <w:rPr>
          <w:rFonts w:eastAsia="Times New Roman"/>
          <w:lang w:eastAsia="es-AR"/>
        </w:rPr>
      </w:pPr>
      <w:r w:rsidRPr="00C37785">
        <w:rPr>
          <w:rFonts w:eastAsia="Times New Roman"/>
          <w:lang w:eastAsia="es-AR"/>
        </w:rPr>
        <w:t>Los oferentes deberán mantener las ofertas por el término de SESENTA (60) días corridos  contados a partir de</w:t>
      </w:r>
      <w:r>
        <w:rPr>
          <w:rFonts w:eastAsia="Times New Roman"/>
          <w:lang w:eastAsia="es-AR"/>
        </w:rPr>
        <w:t xml:space="preserve"> la fecha del acto de apertura</w:t>
      </w:r>
      <w:r w:rsidRPr="00C37785">
        <w:rPr>
          <w:rFonts w:eastAsia="Times New Roman"/>
          <w:lang w:eastAsia="es-AR"/>
        </w:rPr>
        <w:t xml:space="preserve">. </w:t>
      </w:r>
    </w:p>
    <w:p w:rsidR="00C37785" w:rsidRPr="00C37785" w:rsidRDefault="00C37785" w:rsidP="002B18CB">
      <w:pPr>
        <w:spacing w:before="120" w:after="120" w:line="276" w:lineRule="auto"/>
        <w:jc w:val="both"/>
        <w:rPr>
          <w:rFonts w:eastAsia="Times New Roman"/>
          <w:lang w:eastAsia="es-AR"/>
        </w:rPr>
      </w:pPr>
      <w:r w:rsidRPr="00C37785">
        <w:rPr>
          <w:rFonts w:eastAsia="Times New Roman"/>
          <w:lang w:eastAsia="es-AR"/>
        </w:rPr>
        <w:t>El plazo de mantenimiento de oferta se prorrogará en forma automátic</w:t>
      </w:r>
      <w:r>
        <w:rPr>
          <w:rFonts w:eastAsia="Times New Roman"/>
          <w:lang w:eastAsia="es-AR"/>
        </w:rPr>
        <w:t>a por un lapso igual al inicial</w:t>
      </w:r>
      <w:r w:rsidRPr="00C37785">
        <w:rPr>
          <w:rFonts w:eastAsia="Times New Roman"/>
          <w:lang w:eastAsia="es-AR"/>
        </w:rPr>
        <w:t xml:space="preserve">, salvo que el respectivo oferente, manifestare en forma expresa, su voluntad de no renovar el plazo de mantenimiento, de conformidad con lo dispuesto en el </w:t>
      </w:r>
      <w:r>
        <w:rPr>
          <w:rFonts w:eastAsia="Times New Roman"/>
          <w:lang w:eastAsia="es-AR"/>
        </w:rPr>
        <w:t>A</w:t>
      </w:r>
      <w:r w:rsidRPr="00C37785">
        <w:rPr>
          <w:rFonts w:eastAsia="Times New Roman"/>
          <w:lang w:eastAsia="es-AR"/>
        </w:rPr>
        <w:t xml:space="preserve">rtículo </w:t>
      </w:r>
      <w:r w:rsidR="00EC492E">
        <w:rPr>
          <w:rFonts w:eastAsia="Times New Roman"/>
          <w:lang w:eastAsia="es-AR"/>
        </w:rPr>
        <w:t>54</w:t>
      </w:r>
      <w:r w:rsidRPr="00C37785">
        <w:rPr>
          <w:rFonts w:eastAsia="Times New Roman"/>
          <w:lang w:eastAsia="es-AR"/>
        </w:rPr>
        <w:t xml:space="preserve"> del </w:t>
      </w:r>
      <w:r w:rsidR="00EC492E">
        <w:rPr>
          <w:rFonts w:eastAsia="Times New Roman"/>
          <w:lang w:eastAsia="es-AR"/>
        </w:rPr>
        <w:t>d</w:t>
      </w:r>
      <w:r w:rsidRPr="00C37785">
        <w:rPr>
          <w:rFonts w:eastAsia="Times New Roman"/>
          <w:lang w:eastAsia="es-AR"/>
        </w:rPr>
        <w:t xml:space="preserve">ecreto Nº </w:t>
      </w:r>
      <w:r w:rsidR="00EC492E">
        <w:rPr>
          <w:rFonts w:eastAsia="Times New Roman"/>
          <w:lang w:eastAsia="es-AR"/>
        </w:rPr>
        <w:t>10</w:t>
      </w:r>
      <w:r w:rsidRPr="00C37785">
        <w:rPr>
          <w:rFonts w:eastAsia="Times New Roman"/>
          <w:lang w:eastAsia="es-AR"/>
        </w:rPr>
        <w:t>3</w:t>
      </w:r>
      <w:r w:rsidR="00EC492E">
        <w:rPr>
          <w:rFonts w:eastAsia="Times New Roman"/>
          <w:lang w:eastAsia="es-AR"/>
        </w:rPr>
        <w:t>0</w:t>
      </w:r>
      <w:r w:rsidRPr="00C37785">
        <w:rPr>
          <w:rFonts w:eastAsia="Times New Roman"/>
          <w:lang w:eastAsia="es-AR"/>
        </w:rPr>
        <w:t>/1</w:t>
      </w:r>
      <w:r w:rsidR="00EC492E">
        <w:rPr>
          <w:rFonts w:eastAsia="Times New Roman"/>
          <w:lang w:eastAsia="es-AR"/>
        </w:rPr>
        <w:t>6</w:t>
      </w:r>
      <w:r w:rsidRPr="00C37785">
        <w:rPr>
          <w:rFonts w:eastAsia="Times New Roman"/>
          <w:lang w:eastAsia="es-AR"/>
        </w:rPr>
        <w:t>.</w:t>
      </w:r>
    </w:p>
    <w:p w:rsidR="00C37785" w:rsidRPr="00C37785" w:rsidRDefault="00C37785" w:rsidP="002B18CB">
      <w:pPr>
        <w:spacing w:before="120" w:after="120" w:line="276" w:lineRule="auto"/>
        <w:jc w:val="both"/>
        <w:rPr>
          <w:rFonts w:eastAsia="Times New Roman"/>
          <w:lang w:eastAsia="es-AR"/>
        </w:rPr>
      </w:pPr>
      <w:r w:rsidRPr="00C37785">
        <w:rPr>
          <w:rFonts w:eastAsia="Times New Roman"/>
          <w:lang w:eastAsia="es-AR"/>
        </w:rPr>
        <w:t>El plazo de mantenimiento de oferta prorrogado en forma automática por períodos consecutivos no podrá exceder de UN (1) año contado a partir de la fecha del acto de apertura.</w:t>
      </w:r>
    </w:p>
    <w:p w:rsidR="00C37785" w:rsidRPr="00C37785" w:rsidRDefault="00C37785" w:rsidP="002B18CB">
      <w:pPr>
        <w:spacing w:before="120" w:after="120" w:line="276" w:lineRule="auto"/>
        <w:jc w:val="both"/>
        <w:rPr>
          <w:rFonts w:eastAsia="Times New Roman"/>
          <w:lang w:eastAsia="es-AR"/>
        </w:rPr>
      </w:pPr>
      <w:r w:rsidRPr="00C37785">
        <w:rPr>
          <w:rFonts w:eastAsia="Times New Roman"/>
          <w:lang w:eastAsia="es-AR"/>
        </w:rPr>
        <w:t>El  oferente  podrá  manifestar  en  su oferta que no renueva el plazo de mantenimiento de la misma al segundo período o que la mantiene por una determinada cantidad de períodos.</w:t>
      </w:r>
    </w:p>
    <w:p w:rsidR="000A1500" w:rsidRPr="000314D3" w:rsidRDefault="00C37785"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ARTÍCULO</w:t>
      </w:r>
      <w:r w:rsidR="000A1500" w:rsidRPr="000314D3">
        <w:rPr>
          <w:rFonts w:ascii="Times New Roman" w:hAnsi="Times New Roman" w:cs="Times New Roman"/>
        </w:rPr>
        <w:t xml:space="preserve"> 9º – COMPOSICIÓN DE </w:t>
      </w:r>
      <w:smartTag w:uri="urn:schemas-microsoft-com:office:smarttags" w:element="PersonName">
        <w:smartTagPr>
          <w:attr w:name="ProductID" w:val="LA OFERTA."/>
        </w:smartTagPr>
        <w:r w:rsidR="000A1500" w:rsidRPr="000314D3">
          <w:rPr>
            <w:rFonts w:ascii="Times New Roman" w:hAnsi="Times New Roman" w:cs="Times New Roman"/>
          </w:rPr>
          <w:t>LA OFERTA.</w:t>
        </w:r>
      </w:smartTag>
    </w:p>
    <w:p w:rsidR="000A1500" w:rsidRPr="000314D3" w:rsidRDefault="000A1500" w:rsidP="002B18CB">
      <w:pPr>
        <w:pStyle w:val="EspecificacinETAP2000"/>
        <w:tabs>
          <w:tab w:val="clear" w:pos="-720"/>
        </w:tabs>
        <w:suppressAutoHyphens w:val="0"/>
        <w:spacing w:before="120" w:after="120" w:line="276" w:lineRule="auto"/>
        <w:rPr>
          <w:sz w:val="24"/>
          <w:szCs w:val="24"/>
        </w:rPr>
      </w:pPr>
      <w:r w:rsidRPr="000314D3">
        <w:rPr>
          <w:sz w:val="24"/>
          <w:szCs w:val="24"/>
        </w:rPr>
        <w:t>El sobre a presentar, contendrá como mínimo lo siguiente:</w:t>
      </w:r>
    </w:p>
    <w:p w:rsidR="000A1500" w:rsidRPr="000314D3" w:rsidRDefault="000A1500" w:rsidP="002B18CB">
      <w:pPr>
        <w:pStyle w:val="Sangradetextonormal"/>
        <w:numPr>
          <w:ilvl w:val="0"/>
          <w:numId w:val="8"/>
        </w:numPr>
        <w:tabs>
          <w:tab w:val="clear" w:pos="720"/>
        </w:tabs>
        <w:spacing w:before="120" w:after="120" w:line="276" w:lineRule="auto"/>
        <w:ind w:left="360"/>
        <w:jc w:val="both"/>
        <w:rPr>
          <w:rFonts w:ascii="Times New Roman" w:hAnsi="Times New Roman"/>
          <w:bCs/>
          <w:sz w:val="24"/>
          <w:szCs w:val="24"/>
        </w:rPr>
      </w:pPr>
      <w:r w:rsidRPr="000314D3">
        <w:rPr>
          <w:rFonts w:ascii="Times New Roman" w:hAnsi="Times New Roman"/>
          <w:bCs/>
          <w:sz w:val="24"/>
          <w:szCs w:val="24"/>
        </w:rPr>
        <w:t xml:space="preserve">Oferta económica, conforme lo expresa el Artículo </w:t>
      </w:r>
      <w:r w:rsidR="00C37785">
        <w:rPr>
          <w:rFonts w:ascii="Times New Roman" w:hAnsi="Times New Roman"/>
          <w:bCs/>
          <w:sz w:val="24"/>
          <w:szCs w:val="24"/>
        </w:rPr>
        <w:t xml:space="preserve">6 del presente </w:t>
      </w:r>
      <w:r w:rsidR="00BC08C2">
        <w:rPr>
          <w:rFonts w:ascii="Times New Roman" w:hAnsi="Times New Roman"/>
          <w:bCs/>
          <w:sz w:val="24"/>
          <w:szCs w:val="24"/>
        </w:rPr>
        <w:t>pliego</w:t>
      </w:r>
      <w:r w:rsidRPr="000314D3">
        <w:rPr>
          <w:rFonts w:ascii="Times New Roman" w:hAnsi="Times New Roman"/>
          <w:bCs/>
          <w:sz w:val="24"/>
          <w:szCs w:val="24"/>
        </w:rPr>
        <w:t>.</w:t>
      </w:r>
    </w:p>
    <w:p w:rsidR="000A1500" w:rsidRPr="000314D3" w:rsidRDefault="000A1500" w:rsidP="002B18CB">
      <w:pPr>
        <w:pStyle w:val="Sangradetextonormal"/>
        <w:numPr>
          <w:ilvl w:val="0"/>
          <w:numId w:val="8"/>
        </w:numPr>
        <w:tabs>
          <w:tab w:val="clear" w:pos="720"/>
        </w:tabs>
        <w:spacing w:before="120" w:after="120" w:line="276" w:lineRule="auto"/>
        <w:ind w:left="360"/>
        <w:jc w:val="both"/>
        <w:rPr>
          <w:rFonts w:ascii="Times New Roman" w:hAnsi="Times New Roman"/>
          <w:bCs/>
          <w:sz w:val="24"/>
          <w:szCs w:val="24"/>
        </w:rPr>
      </w:pPr>
      <w:r w:rsidRPr="000314D3">
        <w:rPr>
          <w:rFonts w:ascii="Times New Roman" w:hAnsi="Times New Roman"/>
          <w:bCs/>
          <w:sz w:val="24"/>
          <w:szCs w:val="24"/>
        </w:rPr>
        <w:t>Garantía de mantenimiento de la oferta, equivalente al CINCO PORCIENTO (5%) del monto total o</w:t>
      </w:r>
      <w:r w:rsidR="005F2738">
        <w:rPr>
          <w:rFonts w:ascii="Times New Roman" w:hAnsi="Times New Roman"/>
          <w:bCs/>
          <w:sz w:val="24"/>
          <w:szCs w:val="24"/>
        </w:rPr>
        <w:t>fertado</w:t>
      </w:r>
      <w:r w:rsidRPr="000314D3">
        <w:rPr>
          <w:rFonts w:ascii="Times New Roman" w:hAnsi="Times New Roman"/>
          <w:bCs/>
          <w:sz w:val="24"/>
          <w:szCs w:val="24"/>
        </w:rPr>
        <w:t xml:space="preserve">. </w:t>
      </w:r>
    </w:p>
    <w:p w:rsidR="000A1500" w:rsidRPr="000314D3" w:rsidRDefault="000A1500" w:rsidP="002B18CB">
      <w:pPr>
        <w:pStyle w:val="Sangradetextonormal"/>
        <w:numPr>
          <w:ilvl w:val="0"/>
          <w:numId w:val="8"/>
        </w:numPr>
        <w:tabs>
          <w:tab w:val="clear" w:pos="720"/>
        </w:tabs>
        <w:spacing w:before="120" w:after="120" w:line="276" w:lineRule="auto"/>
        <w:ind w:left="360"/>
        <w:jc w:val="both"/>
        <w:rPr>
          <w:rFonts w:ascii="Times New Roman" w:hAnsi="Times New Roman"/>
          <w:bCs/>
          <w:sz w:val="24"/>
          <w:szCs w:val="24"/>
        </w:rPr>
      </w:pPr>
      <w:r w:rsidRPr="000314D3">
        <w:rPr>
          <w:rFonts w:ascii="Times New Roman" w:hAnsi="Times New Roman"/>
          <w:bCs/>
          <w:sz w:val="24"/>
          <w:szCs w:val="24"/>
        </w:rPr>
        <w:t xml:space="preserve">Constancia de inscripción en </w:t>
      </w:r>
      <w:smartTag w:uri="urn:schemas-microsoft-com:office:smarttags" w:element="PersonName">
        <w:smartTagPr>
          <w:attr w:name="ProductID" w:val="la AFIP"/>
        </w:smartTagPr>
        <w:r w:rsidRPr="000314D3">
          <w:rPr>
            <w:rFonts w:ascii="Times New Roman" w:hAnsi="Times New Roman"/>
            <w:bCs/>
            <w:sz w:val="24"/>
            <w:szCs w:val="24"/>
          </w:rPr>
          <w:t>la AFIP</w:t>
        </w:r>
      </w:smartTag>
      <w:r w:rsidRPr="000314D3">
        <w:rPr>
          <w:rFonts w:ascii="Times New Roman" w:hAnsi="Times New Roman"/>
          <w:bCs/>
          <w:sz w:val="24"/>
          <w:szCs w:val="24"/>
        </w:rPr>
        <w:t xml:space="preserve"> (CUIT o CUIL), completa y vigente al momento de </w:t>
      </w:r>
      <w:smartTag w:uri="urn:schemas-microsoft-com:office:smarttags" w:element="PersonName">
        <w:smartTagPr>
          <w:attr w:name="ProductID" w:val="la Apertura"/>
        </w:smartTagPr>
        <w:r w:rsidRPr="000314D3">
          <w:rPr>
            <w:rFonts w:ascii="Times New Roman" w:hAnsi="Times New Roman"/>
            <w:bCs/>
            <w:sz w:val="24"/>
            <w:szCs w:val="24"/>
          </w:rPr>
          <w:t>la Apertura</w:t>
        </w:r>
      </w:smartTag>
      <w:r w:rsidRPr="000314D3">
        <w:rPr>
          <w:rFonts w:ascii="Times New Roman" w:hAnsi="Times New Roman"/>
          <w:bCs/>
          <w:sz w:val="24"/>
          <w:szCs w:val="24"/>
        </w:rPr>
        <w:t xml:space="preserve"> de Ofertas.</w:t>
      </w:r>
    </w:p>
    <w:p w:rsidR="000A1500" w:rsidRPr="000314D3" w:rsidRDefault="000A1500" w:rsidP="002B18CB">
      <w:pPr>
        <w:pStyle w:val="Sangradetextonormal"/>
        <w:numPr>
          <w:ilvl w:val="0"/>
          <w:numId w:val="8"/>
        </w:numPr>
        <w:tabs>
          <w:tab w:val="clear" w:pos="720"/>
        </w:tabs>
        <w:spacing w:before="120" w:after="120" w:line="276" w:lineRule="auto"/>
        <w:ind w:left="360"/>
        <w:jc w:val="both"/>
        <w:rPr>
          <w:rFonts w:ascii="Times New Roman" w:hAnsi="Times New Roman"/>
          <w:sz w:val="24"/>
          <w:szCs w:val="24"/>
        </w:rPr>
      </w:pPr>
      <w:r w:rsidRPr="000314D3">
        <w:rPr>
          <w:rFonts w:ascii="Times New Roman" w:hAnsi="Times New Roman"/>
          <w:sz w:val="24"/>
          <w:szCs w:val="24"/>
        </w:rPr>
        <w:t xml:space="preserve">Copia del documento que acredite la identidad de quien firma la oferta (DNI, CI, LC, LE, </w:t>
      </w:r>
      <w:proofErr w:type="spellStart"/>
      <w:r w:rsidRPr="000314D3">
        <w:rPr>
          <w:rFonts w:ascii="Times New Roman" w:hAnsi="Times New Roman"/>
          <w:sz w:val="24"/>
          <w:szCs w:val="24"/>
        </w:rPr>
        <w:t>etc</w:t>
      </w:r>
      <w:proofErr w:type="spellEnd"/>
      <w:r w:rsidRPr="000314D3">
        <w:rPr>
          <w:rFonts w:ascii="Times New Roman" w:hAnsi="Times New Roman"/>
          <w:sz w:val="24"/>
          <w:szCs w:val="24"/>
        </w:rPr>
        <w:t xml:space="preserve">), </w:t>
      </w:r>
      <w:r w:rsidRPr="000314D3">
        <w:rPr>
          <w:rFonts w:ascii="Times New Roman" w:hAnsi="Times New Roman"/>
          <w:bCs/>
          <w:sz w:val="24"/>
          <w:szCs w:val="24"/>
        </w:rPr>
        <w:t xml:space="preserve">en las condiciones establecidas en el Artículo </w:t>
      </w:r>
      <w:r w:rsidR="00BC08C2">
        <w:rPr>
          <w:rFonts w:ascii="Times New Roman" w:hAnsi="Times New Roman"/>
          <w:bCs/>
          <w:sz w:val="24"/>
          <w:szCs w:val="24"/>
        </w:rPr>
        <w:t>6</w:t>
      </w:r>
      <w:r w:rsidRPr="000314D3">
        <w:rPr>
          <w:rFonts w:ascii="Times New Roman" w:hAnsi="Times New Roman"/>
          <w:bCs/>
          <w:sz w:val="24"/>
          <w:szCs w:val="24"/>
        </w:rPr>
        <w:t xml:space="preserve"> del presente Pliego.</w:t>
      </w:r>
    </w:p>
    <w:p w:rsidR="000A1500" w:rsidRPr="000314D3" w:rsidRDefault="000A1500" w:rsidP="002B18CB">
      <w:pPr>
        <w:pStyle w:val="Sangradetextonormal"/>
        <w:numPr>
          <w:ilvl w:val="0"/>
          <w:numId w:val="8"/>
        </w:numPr>
        <w:tabs>
          <w:tab w:val="clear" w:pos="720"/>
        </w:tabs>
        <w:spacing w:before="120" w:after="120" w:line="276" w:lineRule="auto"/>
        <w:ind w:left="360"/>
        <w:jc w:val="both"/>
        <w:rPr>
          <w:rFonts w:ascii="Times New Roman" w:hAnsi="Times New Roman"/>
          <w:sz w:val="24"/>
          <w:szCs w:val="24"/>
        </w:rPr>
      </w:pPr>
      <w:r w:rsidRPr="000314D3">
        <w:rPr>
          <w:rFonts w:ascii="Times New Roman" w:hAnsi="Times New Roman"/>
          <w:bCs/>
          <w:sz w:val="24"/>
          <w:szCs w:val="24"/>
        </w:rPr>
        <w:t xml:space="preserve">Cuando la oferta fuera presentada por un Apoderado, este deberá presentar el Poder correspondiente, en las condiciones establecidas en el Artículo </w:t>
      </w:r>
      <w:r w:rsidR="00BC08C2">
        <w:rPr>
          <w:rFonts w:ascii="Times New Roman" w:hAnsi="Times New Roman"/>
          <w:bCs/>
          <w:sz w:val="24"/>
          <w:szCs w:val="24"/>
        </w:rPr>
        <w:t>6</w:t>
      </w:r>
      <w:r w:rsidRPr="000314D3">
        <w:rPr>
          <w:rFonts w:ascii="Times New Roman" w:hAnsi="Times New Roman"/>
          <w:bCs/>
          <w:sz w:val="24"/>
          <w:szCs w:val="24"/>
        </w:rPr>
        <w:t xml:space="preserve"> del presente Pliego.</w:t>
      </w:r>
    </w:p>
    <w:p w:rsidR="00186E05" w:rsidRPr="000314D3" w:rsidRDefault="00186E05" w:rsidP="002B18CB">
      <w:pPr>
        <w:pStyle w:val="Sangradetextonormal"/>
        <w:numPr>
          <w:ilvl w:val="0"/>
          <w:numId w:val="8"/>
        </w:numPr>
        <w:tabs>
          <w:tab w:val="clear" w:pos="720"/>
        </w:tabs>
        <w:spacing w:before="120" w:after="120" w:line="276" w:lineRule="auto"/>
        <w:ind w:left="360"/>
        <w:jc w:val="both"/>
        <w:rPr>
          <w:rFonts w:ascii="Times New Roman" w:hAnsi="Times New Roman"/>
          <w:bCs/>
          <w:sz w:val="24"/>
          <w:szCs w:val="24"/>
        </w:rPr>
      </w:pPr>
      <w:r w:rsidRPr="000314D3">
        <w:rPr>
          <w:rFonts w:ascii="Times New Roman" w:hAnsi="Times New Roman"/>
          <w:bCs/>
          <w:sz w:val="24"/>
          <w:szCs w:val="24"/>
        </w:rPr>
        <w:t>Anexo I – Declaración Jurada de Datos del Oferente, debidamente conformado y actualizado.</w:t>
      </w:r>
    </w:p>
    <w:p w:rsidR="001D6F4B" w:rsidRPr="00C11E05" w:rsidRDefault="001D6F4B" w:rsidP="001D6F4B">
      <w:pPr>
        <w:pStyle w:val="Sangradetextonormal"/>
        <w:numPr>
          <w:ilvl w:val="0"/>
          <w:numId w:val="8"/>
        </w:numPr>
        <w:tabs>
          <w:tab w:val="clear" w:pos="720"/>
        </w:tabs>
        <w:spacing w:before="120" w:after="120" w:line="276" w:lineRule="auto"/>
        <w:ind w:left="360"/>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Anexo II – </w:t>
      </w:r>
      <w:r w:rsidRPr="000314D3">
        <w:rPr>
          <w:rFonts w:ascii="Times New Roman" w:eastAsia="Times New Roman" w:hAnsi="Times New Roman"/>
          <w:sz w:val="24"/>
          <w:szCs w:val="24"/>
          <w:lang w:eastAsia="es-AR"/>
        </w:rPr>
        <w:t xml:space="preserve">Declaración jurada en el cual se acredite el cumplimiento de las condiciones requeridas  para ser consideradas como oferta nacional, de corresponder, tal lo establecido en el Artículo </w:t>
      </w:r>
      <w:r>
        <w:rPr>
          <w:rFonts w:ascii="Times New Roman" w:eastAsia="Times New Roman" w:hAnsi="Times New Roman"/>
          <w:sz w:val="24"/>
          <w:szCs w:val="24"/>
          <w:lang w:eastAsia="es-AR"/>
        </w:rPr>
        <w:t>13</w:t>
      </w:r>
      <w:r w:rsidRPr="000314D3">
        <w:rPr>
          <w:rFonts w:ascii="Times New Roman" w:eastAsia="Times New Roman" w:hAnsi="Times New Roman"/>
          <w:sz w:val="24"/>
          <w:szCs w:val="24"/>
          <w:lang w:eastAsia="es-AR"/>
        </w:rPr>
        <w:t xml:space="preserve">, Inciso </w:t>
      </w:r>
      <w:r>
        <w:rPr>
          <w:rFonts w:ascii="Times New Roman" w:eastAsia="Times New Roman" w:hAnsi="Times New Roman"/>
          <w:sz w:val="24"/>
          <w:szCs w:val="24"/>
          <w:lang w:eastAsia="es-AR"/>
        </w:rPr>
        <w:t>h</w:t>
      </w:r>
      <w:r w:rsidRPr="000314D3">
        <w:rPr>
          <w:rFonts w:ascii="Times New Roman" w:eastAsia="Times New Roman" w:hAnsi="Times New Roman"/>
          <w:sz w:val="24"/>
          <w:szCs w:val="24"/>
          <w:lang w:eastAsia="es-AR"/>
        </w:rPr>
        <w:t>), Apartado 3 de</w:t>
      </w:r>
      <w:r>
        <w:rPr>
          <w:rFonts w:ascii="Times New Roman" w:eastAsia="Times New Roman" w:hAnsi="Times New Roman"/>
          <w:sz w:val="24"/>
          <w:szCs w:val="24"/>
          <w:lang w:eastAsia="es-AR"/>
        </w:rPr>
        <w:t xml:space="preserve"> </w:t>
      </w:r>
      <w:r w:rsidRPr="000314D3">
        <w:rPr>
          <w:rFonts w:ascii="Times New Roman" w:eastAsia="Times New Roman" w:hAnsi="Times New Roman"/>
          <w:sz w:val="24"/>
          <w:szCs w:val="24"/>
          <w:lang w:eastAsia="es-AR"/>
        </w:rPr>
        <w:t>l</w:t>
      </w:r>
      <w:r>
        <w:rPr>
          <w:rFonts w:ascii="Times New Roman" w:eastAsia="Times New Roman" w:hAnsi="Times New Roman"/>
          <w:sz w:val="24"/>
          <w:szCs w:val="24"/>
          <w:lang w:eastAsia="es-AR"/>
        </w:rPr>
        <w:t xml:space="preserve">a </w:t>
      </w:r>
      <w:r>
        <w:t>d</w:t>
      </w:r>
      <w:r w:rsidRPr="000314D3">
        <w:rPr>
          <w:rFonts w:ascii="Times New Roman" w:hAnsi="Times New Roman"/>
          <w:bCs/>
          <w:sz w:val="24"/>
          <w:szCs w:val="24"/>
        </w:rPr>
        <w:t xml:space="preserve">isposición ONC Nº </w:t>
      </w:r>
      <w:r>
        <w:rPr>
          <w:rFonts w:ascii="Times New Roman" w:hAnsi="Times New Roman"/>
          <w:bCs/>
          <w:sz w:val="24"/>
          <w:szCs w:val="24"/>
        </w:rPr>
        <w:t>63</w:t>
      </w:r>
      <w:r w:rsidRPr="000314D3">
        <w:rPr>
          <w:rFonts w:ascii="Times New Roman" w:hAnsi="Times New Roman"/>
          <w:bCs/>
          <w:sz w:val="24"/>
          <w:szCs w:val="24"/>
        </w:rPr>
        <w:t>/201</w:t>
      </w:r>
      <w:r>
        <w:rPr>
          <w:rFonts w:ascii="Times New Roman" w:hAnsi="Times New Roman"/>
          <w:bCs/>
          <w:sz w:val="24"/>
          <w:szCs w:val="24"/>
        </w:rPr>
        <w:t>6</w:t>
      </w:r>
      <w:r w:rsidRPr="000314D3">
        <w:rPr>
          <w:rFonts w:ascii="Times New Roman" w:hAnsi="Times New Roman"/>
          <w:bCs/>
          <w:sz w:val="24"/>
          <w:szCs w:val="24"/>
        </w:rPr>
        <w:t xml:space="preserve"> – Pliego Único de Bases y Condiciones Generales</w:t>
      </w:r>
    </w:p>
    <w:p w:rsidR="001D6F4B" w:rsidRPr="00D5788D" w:rsidRDefault="001D6F4B" w:rsidP="001D6F4B">
      <w:pPr>
        <w:pStyle w:val="Sangradetextonormal"/>
        <w:numPr>
          <w:ilvl w:val="0"/>
          <w:numId w:val="8"/>
        </w:numPr>
        <w:tabs>
          <w:tab w:val="clear" w:pos="720"/>
        </w:tabs>
        <w:spacing w:before="120" w:after="120" w:line="276" w:lineRule="auto"/>
        <w:ind w:left="360"/>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Anexo III – Declaración jurada de habilidad para contratar con la Administración Nacional</w:t>
      </w:r>
    </w:p>
    <w:p w:rsidR="001D6F4B" w:rsidRPr="00D5788D" w:rsidRDefault="001D6F4B" w:rsidP="001D6F4B">
      <w:pPr>
        <w:pStyle w:val="Sangradetextonormal"/>
        <w:numPr>
          <w:ilvl w:val="0"/>
          <w:numId w:val="8"/>
        </w:numPr>
        <w:tabs>
          <w:tab w:val="clear" w:pos="720"/>
        </w:tabs>
        <w:spacing w:before="120" w:after="120" w:line="276" w:lineRule="auto"/>
        <w:ind w:left="360"/>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Anexo IV – Declaración jurada de elegibilidad </w:t>
      </w:r>
    </w:p>
    <w:p w:rsidR="001D6F4B" w:rsidRPr="00C11E05" w:rsidRDefault="001D6F4B" w:rsidP="001D6F4B">
      <w:pPr>
        <w:pStyle w:val="Sangradetextonormal"/>
        <w:numPr>
          <w:ilvl w:val="0"/>
          <w:numId w:val="8"/>
        </w:numPr>
        <w:tabs>
          <w:tab w:val="clear" w:pos="720"/>
        </w:tabs>
        <w:spacing w:before="120" w:after="120" w:line="276" w:lineRule="auto"/>
        <w:ind w:left="360"/>
        <w:jc w:val="both"/>
        <w:rPr>
          <w:rFonts w:ascii="Times New Roman" w:eastAsia="Times New Roman" w:hAnsi="Times New Roman"/>
          <w:sz w:val="24"/>
          <w:szCs w:val="24"/>
          <w:lang w:eastAsia="es-AR"/>
        </w:rPr>
      </w:pPr>
      <w:r>
        <w:rPr>
          <w:rFonts w:ascii="Times New Roman" w:hAnsi="Times New Roman"/>
          <w:bCs/>
          <w:sz w:val="24"/>
          <w:szCs w:val="24"/>
        </w:rPr>
        <w:lastRenderedPageBreak/>
        <w:t>Anexo V – Constancia de vistas / visita de efectos (de corresponder)</w:t>
      </w:r>
    </w:p>
    <w:p w:rsidR="002B18CB" w:rsidRPr="001D6F4B" w:rsidRDefault="001D6F4B" w:rsidP="001D6F4B">
      <w:pPr>
        <w:pStyle w:val="NormalWeb"/>
        <w:numPr>
          <w:ilvl w:val="0"/>
          <w:numId w:val="8"/>
        </w:numPr>
        <w:tabs>
          <w:tab w:val="clear" w:pos="720"/>
          <w:tab w:val="num" w:pos="426"/>
        </w:tabs>
        <w:spacing w:before="120" w:beforeAutospacing="0" w:after="0" w:afterAutospacing="0" w:line="276" w:lineRule="auto"/>
        <w:ind w:hanging="720"/>
        <w:rPr>
          <w:rFonts w:ascii="Times New Roman" w:eastAsia="Times New Roman" w:hAnsi="Times New Roman" w:cs="Times New Roman"/>
          <w:noProof/>
          <w:lang w:eastAsia="es-AR"/>
        </w:rPr>
      </w:pPr>
      <w:r>
        <w:rPr>
          <w:rFonts w:ascii="Times New Roman" w:eastAsia="Times New Roman" w:hAnsi="Times New Roman" w:cs="Times New Roman"/>
          <w:noProof/>
          <w:lang w:eastAsia="es-AR"/>
        </w:rPr>
        <w:t>Declaración Jurada de Intereses – De acuerdo a lo establecido en el Decreto Nro 202/2017 Art 3°.</w:t>
      </w:r>
    </w:p>
    <w:p w:rsidR="000A1500" w:rsidRPr="001727B3" w:rsidRDefault="000A1500" w:rsidP="002B18CB">
      <w:pPr>
        <w:pStyle w:val="Sangradetextonormal"/>
        <w:numPr>
          <w:ilvl w:val="0"/>
          <w:numId w:val="8"/>
        </w:numPr>
        <w:tabs>
          <w:tab w:val="clear" w:pos="720"/>
        </w:tabs>
        <w:spacing w:before="120" w:after="120" w:line="276" w:lineRule="auto"/>
        <w:ind w:left="360"/>
        <w:jc w:val="both"/>
        <w:rPr>
          <w:rFonts w:ascii="Times New Roman" w:hAnsi="Times New Roman"/>
          <w:bCs/>
          <w:sz w:val="24"/>
          <w:szCs w:val="24"/>
        </w:rPr>
      </w:pPr>
      <w:r w:rsidRPr="001727B3">
        <w:rPr>
          <w:rFonts w:ascii="Times New Roman" w:hAnsi="Times New Roman"/>
          <w:b/>
          <w:bCs/>
          <w:sz w:val="24"/>
          <w:szCs w:val="24"/>
          <w:u w:val="single"/>
        </w:rPr>
        <w:t>Sistema de Proveedores del Estado / SIPRO</w:t>
      </w:r>
      <w:r w:rsidRPr="001727B3">
        <w:rPr>
          <w:rFonts w:ascii="Times New Roman" w:hAnsi="Times New Roman"/>
          <w:bCs/>
          <w:sz w:val="24"/>
          <w:szCs w:val="24"/>
        </w:rPr>
        <w:t>:</w:t>
      </w:r>
    </w:p>
    <w:p w:rsidR="003F45AD" w:rsidRPr="006C1823" w:rsidRDefault="003F45AD" w:rsidP="002B18CB">
      <w:pPr>
        <w:pStyle w:val="Sangradetextonormal"/>
        <w:numPr>
          <w:ilvl w:val="0"/>
          <w:numId w:val="19"/>
        </w:numPr>
        <w:tabs>
          <w:tab w:val="clear" w:pos="6120"/>
        </w:tabs>
        <w:spacing w:before="120" w:after="120" w:line="276" w:lineRule="auto"/>
        <w:ind w:left="709" w:hanging="283"/>
        <w:jc w:val="both"/>
        <w:rPr>
          <w:rFonts w:ascii="Times New Roman" w:hAnsi="Times New Roman"/>
          <w:bCs/>
          <w:sz w:val="24"/>
          <w:szCs w:val="24"/>
        </w:rPr>
      </w:pPr>
      <w:r w:rsidRPr="006C1823">
        <w:rPr>
          <w:rFonts w:ascii="Times New Roman" w:eastAsia="Times New Roman" w:hAnsi="Times New Roman"/>
          <w:sz w:val="24"/>
          <w:szCs w:val="24"/>
          <w:lang w:eastAsia="es-AR"/>
        </w:rPr>
        <w:t>Los interesados en realizar la incorporación y actualización de datos en el SIPRO deberán cumplimentar lo requerido en la d</w:t>
      </w:r>
      <w:r w:rsidRPr="006C1823">
        <w:rPr>
          <w:rFonts w:ascii="Times New Roman" w:hAnsi="Times New Roman"/>
          <w:bCs/>
          <w:sz w:val="24"/>
          <w:szCs w:val="24"/>
        </w:rPr>
        <w:t>isposición ONC Nº 64/2016 – Manual de</w:t>
      </w:r>
      <w:r w:rsidR="006C1823" w:rsidRPr="006C1823">
        <w:rPr>
          <w:rFonts w:ascii="Times New Roman" w:hAnsi="Times New Roman"/>
          <w:bCs/>
          <w:sz w:val="24"/>
          <w:szCs w:val="24"/>
        </w:rPr>
        <w:t xml:space="preserve"> </w:t>
      </w:r>
      <w:r w:rsidRPr="006C1823">
        <w:rPr>
          <w:rFonts w:ascii="Times New Roman" w:hAnsi="Times New Roman"/>
          <w:bCs/>
          <w:sz w:val="24"/>
          <w:szCs w:val="24"/>
        </w:rPr>
        <w:t>Procedimiento de incorporación y actualización de SIPRO.</w:t>
      </w:r>
    </w:p>
    <w:p w:rsidR="003F45AD" w:rsidRDefault="003F45AD" w:rsidP="002B18CB">
      <w:pPr>
        <w:numPr>
          <w:ilvl w:val="0"/>
          <w:numId w:val="19"/>
        </w:numPr>
        <w:tabs>
          <w:tab w:val="clear" w:pos="6120"/>
        </w:tabs>
        <w:spacing w:before="120" w:after="120" w:line="276" w:lineRule="auto"/>
        <w:ind w:left="714" w:hanging="357"/>
        <w:jc w:val="both"/>
        <w:rPr>
          <w:rFonts w:eastAsia="Times New Roman"/>
          <w:lang w:eastAsia="es-AR"/>
        </w:rPr>
      </w:pPr>
      <w:r>
        <w:rPr>
          <w:rFonts w:eastAsia="Times New Roman"/>
          <w:lang w:eastAsia="es-AR"/>
        </w:rPr>
        <w:t xml:space="preserve">Las inscripciones </w:t>
      </w:r>
      <w:r w:rsidR="00506B7B">
        <w:rPr>
          <w:rFonts w:eastAsia="Times New Roman"/>
          <w:lang w:eastAsia="es-AR"/>
        </w:rPr>
        <w:t xml:space="preserve">de los oferentes que a la fecha de vigencia de la mencionada disposición estuvieran incorporados en SIPRO serán </w:t>
      </w:r>
      <w:r w:rsidR="00C30629">
        <w:rPr>
          <w:rFonts w:eastAsia="Times New Roman"/>
          <w:lang w:eastAsia="es-AR"/>
        </w:rPr>
        <w:t>válidas</w:t>
      </w:r>
      <w:r w:rsidR="00506B7B">
        <w:rPr>
          <w:rFonts w:eastAsia="Times New Roman"/>
          <w:lang w:eastAsia="es-AR"/>
        </w:rPr>
        <w:t xml:space="preserve"> hasta el momento que deban actualizar datos o bien por un plazo de 6 meses, lo que ocurra primero, momento a partir del cual deberán incorporarse con la nueva metodología.</w:t>
      </w:r>
    </w:p>
    <w:p w:rsidR="00086D36" w:rsidRDefault="00E451A9" w:rsidP="002B18CB">
      <w:pPr>
        <w:numPr>
          <w:ilvl w:val="0"/>
          <w:numId w:val="19"/>
        </w:numPr>
        <w:tabs>
          <w:tab w:val="clear" w:pos="6120"/>
        </w:tabs>
        <w:spacing w:before="120" w:after="120" w:line="276" w:lineRule="auto"/>
        <w:ind w:left="714" w:hanging="357"/>
        <w:jc w:val="both"/>
        <w:rPr>
          <w:rFonts w:eastAsia="Times New Roman"/>
          <w:lang w:eastAsia="es-AR"/>
        </w:rPr>
      </w:pPr>
      <w:r w:rsidRPr="00B55B64">
        <w:rPr>
          <w:rFonts w:eastAsia="Times New Roman"/>
          <w:lang w:eastAsia="es-AR"/>
        </w:rPr>
        <w:t xml:space="preserve">Los </w:t>
      </w:r>
      <w:r w:rsidRPr="00B55B64">
        <w:rPr>
          <w:rFonts w:eastAsia="Times New Roman"/>
          <w:b/>
          <w:i/>
          <w:lang w:eastAsia="es-AR"/>
        </w:rPr>
        <w:t>oferentes extranjeros</w:t>
      </w:r>
      <w:r w:rsidRPr="00B55B64">
        <w:rPr>
          <w:rFonts w:eastAsia="Times New Roman"/>
          <w:lang w:eastAsia="es-AR"/>
        </w:rPr>
        <w:t xml:space="preserve"> se encuentran exceptuados de incorporarse al SIPRO, no obstante deberán presentar junto con la oferta  lo detallado en el Artículo 1</w:t>
      </w:r>
      <w:r w:rsidR="00372849">
        <w:rPr>
          <w:rFonts w:eastAsia="Times New Roman"/>
          <w:lang w:eastAsia="es-AR"/>
        </w:rPr>
        <w:t>3</w:t>
      </w:r>
      <w:r w:rsidR="00506B7B">
        <w:rPr>
          <w:rFonts w:eastAsia="Times New Roman"/>
          <w:lang w:eastAsia="es-AR"/>
        </w:rPr>
        <w:t xml:space="preserve">, punto i) </w:t>
      </w:r>
      <w:r w:rsidRPr="00B55B64">
        <w:rPr>
          <w:rFonts w:eastAsia="Times New Roman"/>
          <w:lang w:eastAsia="es-AR"/>
        </w:rPr>
        <w:t>del Pliego Único de Bases y Condiciones Gener</w:t>
      </w:r>
      <w:r w:rsidR="00186E05" w:rsidRPr="00B55B64">
        <w:rPr>
          <w:rFonts w:eastAsia="Times New Roman"/>
          <w:lang w:eastAsia="es-AR"/>
        </w:rPr>
        <w:t xml:space="preserve">ales – Disposición ONC Nº </w:t>
      </w:r>
      <w:r w:rsidR="00372849">
        <w:rPr>
          <w:rFonts w:eastAsia="Times New Roman"/>
          <w:lang w:eastAsia="es-AR"/>
        </w:rPr>
        <w:t>63</w:t>
      </w:r>
      <w:r w:rsidR="00186E05" w:rsidRPr="00B55B64">
        <w:rPr>
          <w:rFonts w:eastAsia="Times New Roman"/>
          <w:lang w:eastAsia="es-AR"/>
        </w:rPr>
        <w:t>/1</w:t>
      </w:r>
      <w:r w:rsidR="00372849">
        <w:rPr>
          <w:rFonts w:eastAsia="Times New Roman"/>
          <w:lang w:eastAsia="es-AR"/>
        </w:rPr>
        <w:t>6</w:t>
      </w:r>
      <w:r w:rsidRPr="00B55B64">
        <w:rPr>
          <w:rFonts w:eastAsia="Times New Roman"/>
          <w:lang w:eastAsia="es-AR"/>
        </w:rPr>
        <w:t>.</w:t>
      </w:r>
    </w:p>
    <w:p w:rsidR="000A1500" w:rsidRDefault="000A1500" w:rsidP="002B18CB">
      <w:pPr>
        <w:pStyle w:val="Sangradetextonormal"/>
        <w:numPr>
          <w:ilvl w:val="0"/>
          <w:numId w:val="8"/>
        </w:numPr>
        <w:tabs>
          <w:tab w:val="clear" w:pos="720"/>
        </w:tabs>
        <w:spacing w:before="120" w:after="120" w:line="276" w:lineRule="auto"/>
        <w:ind w:left="357" w:hanging="357"/>
        <w:jc w:val="both"/>
        <w:rPr>
          <w:rFonts w:ascii="Times New Roman" w:hAnsi="Times New Roman"/>
          <w:sz w:val="24"/>
          <w:szCs w:val="24"/>
        </w:rPr>
      </w:pPr>
      <w:r w:rsidRPr="000314D3">
        <w:rPr>
          <w:rFonts w:ascii="Times New Roman" w:hAnsi="Times New Roman"/>
          <w:sz w:val="24"/>
          <w:szCs w:val="24"/>
        </w:rPr>
        <w:t>Toda otra documentación que se considere necesaria a los efectos de facilitar la evaluación de la oferta presentada. (Folletos y/o catálogos</w:t>
      </w:r>
      <w:r w:rsidR="007749C6" w:rsidRPr="000314D3">
        <w:rPr>
          <w:rFonts w:ascii="Times New Roman" w:hAnsi="Times New Roman"/>
          <w:sz w:val="24"/>
          <w:szCs w:val="24"/>
        </w:rPr>
        <w:t xml:space="preserve"> escritos en idioma Español</w:t>
      </w:r>
      <w:r w:rsidRPr="000314D3">
        <w:rPr>
          <w:rFonts w:ascii="Times New Roman" w:hAnsi="Times New Roman"/>
          <w:sz w:val="24"/>
          <w:szCs w:val="24"/>
        </w:rPr>
        <w:t>).</w:t>
      </w:r>
    </w:p>
    <w:p w:rsidR="002B18CB" w:rsidRDefault="002B18CB"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ARTÍCULO 10º – </w:t>
      </w:r>
      <w:r>
        <w:rPr>
          <w:rFonts w:ascii="Times New Roman" w:hAnsi="Times New Roman" w:cs="Times New Roman"/>
        </w:rPr>
        <w:t>CAUSALES DE DESESTIMACION NO SUBSANABLES</w:t>
      </w:r>
    </w:p>
    <w:p w:rsidR="002B18CB" w:rsidRPr="001D372B" w:rsidRDefault="002B18CB" w:rsidP="002B18CB">
      <w:pPr>
        <w:spacing w:line="276" w:lineRule="auto"/>
        <w:jc w:val="both"/>
        <w:rPr>
          <w:lang w:val="es-AR"/>
        </w:rPr>
      </w:pPr>
      <w:r w:rsidRPr="001D372B">
        <w:rPr>
          <w:lang w:val="es-AR"/>
        </w:rPr>
        <w:t>CAUSALES DE DESESTIMACIÓN NO SUBSANABLES. Será desestimada la oferta, sin posibilidad de subsanación, en los siguientes supuestos:</w:t>
      </w:r>
    </w:p>
    <w:p w:rsidR="002B18CB" w:rsidRDefault="002B18CB" w:rsidP="002B18CB">
      <w:pPr>
        <w:numPr>
          <w:ilvl w:val="3"/>
          <w:numId w:val="4"/>
        </w:numPr>
        <w:tabs>
          <w:tab w:val="clear" w:pos="2880"/>
          <w:tab w:val="num" w:pos="426"/>
        </w:tabs>
        <w:spacing w:line="276" w:lineRule="auto"/>
        <w:ind w:left="426"/>
        <w:jc w:val="both"/>
        <w:rPr>
          <w:lang w:val="es-AR"/>
        </w:rPr>
      </w:pPr>
      <w:r w:rsidRPr="001D372B">
        <w:rPr>
          <w:lang w:val="es-AR"/>
        </w:rPr>
        <w:t xml:space="preserve">Si fuera formulada por personas </w:t>
      </w:r>
      <w:r>
        <w:rPr>
          <w:lang w:val="es-AR"/>
        </w:rPr>
        <w:t xml:space="preserve">humanas y/o jurídicas </w:t>
      </w:r>
      <w:r w:rsidRPr="001D372B">
        <w:rPr>
          <w:lang w:val="es-AR"/>
        </w:rPr>
        <w:t>que no estuvieran incorporadas en el Sistema de Información de Proveedores a la fecha de comienzo del período de evaluación de las ofertas, o a la fecha de adjudicación en los casos que no se emita el dictamen de evaluación</w:t>
      </w:r>
      <w:r>
        <w:rPr>
          <w:lang w:val="es-AR"/>
        </w:rPr>
        <w:t>.</w:t>
      </w:r>
    </w:p>
    <w:p w:rsidR="002B18CB" w:rsidRDefault="002B18CB" w:rsidP="002B18CB">
      <w:pPr>
        <w:numPr>
          <w:ilvl w:val="3"/>
          <w:numId w:val="4"/>
        </w:numPr>
        <w:tabs>
          <w:tab w:val="clear" w:pos="2880"/>
        </w:tabs>
        <w:spacing w:line="276" w:lineRule="auto"/>
        <w:ind w:left="426"/>
        <w:jc w:val="both"/>
        <w:rPr>
          <w:lang w:val="es-AR"/>
        </w:rPr>
      </w:pPr>
      <w:r w:rsidRPr="001D372B">
        <w:rPr>
          <w:lang w:val="es-AR"/>
        </w:rPr>
        <w:t xml:space="preserve">Si fuere formulada por personas </w:t>
      </w:r>
      <w:r>
        <w:rPr>
          <w:lang w:val="es-AR"/>
        </w:rPr>
        <w:t xml:space="preserve">humanas </w:t>
      </w:r>
      <w:r w:rsidRPr="001D372B">
        <w:rPr>
          <w:lang w:val="es-AR"/>
        </w:rPr>
        <w:t xml:space="preserve">o jurídicas no habilitadas para contratar con </w:t>
      </w:r>
      <w:smartTag w:uri="urn:schemas-microsoft-com:office:smarttags" w:element="PersonName">
        <w:smartTagPr>
          <w:attr w:name="ProductID" w:val="ミ㹼ヸ闈ꗜヘ㸰ಔL Ƿ̈佴ミ闈W㰜ಔ㮨ಔ Ǭ̌㺬ヸ佈ミ㹼ヸ闈ꗜヘ㯰ಔ ǥ̈㯌ಔ㲨ಔ㫰ಔĚ̈oĝ̈佴ミ闈Y㳌ಔ㱘ಔ Ē̌㺬ヸ佈ミ㹼ヸ闈ꗜヘ㲠ಔ ċ̈㱼ಔ㴐ಔ㯸ಔĀ̈queă̈佴ミ闈]&#10;㴴ಔ㖀ಔĸ̈㖤ಔ㷐ಔ㲨ಔĽ̈impidieranĲ̈佴ミ闈h㷴ಔ㶀ಔ ķ̌㺬ヸ佈ミ㹼ヸ闈ꗜヘ㷈ಔ Ġ̈㶤ಔ㸸ಔ㴐ಔĥ̈laŘ̈佴ミ闈k㹜ಔ㬸ಔŝ̈㭜ಔ㻸ಔ㷐ಔŒ̈exactaŗ̈佴ミ闈r㼜ಔ㺨ಔ Ō̌㺬ヸ佈ミ㹼ヸ闈ꗜヘ㻰ಔ Ņ̈㻌ಔ㾸ಔ㸸ಔź̈comparaciónſ̈佴ミ闈~㿜ಔ㽨ಔ Ŵ̌㺬ヸ佈ミ㹼ヸ闈ꗜヘ㾰ಔ ŭ̈㾌ಔ䁨ಔ㻸ಔŢ̈conť̈佴ミ闈䂌ಔ䀘ಔ ƚ̌㺬ヸ佈ミ㹼ヸ闈ꗜヘ䁠ಔ Ɠ̈䀼ಔ䄘ಔ㾸ಔƈ̈lasƋ̈佴ミ闈䄼ಔ䃈ಔ ƀ̌㺬ヸ佈ミ㹼ヸ闈ꗜヘ䄐ಔ ƹ̈䃬ಔ䇈ಔ䁨ಔƾ̈&#10;demásƱ̈佴ミ闈䇬ಔ䅸ಔ ƶ̌㺬ヸ佈ミ㹼ヸ闈ꗜヘ䇀ಔ Ư̈䆜ಔ䊈ಔ䄘ಔƤ̈ofertasǙ̈佴ミ闈䊬ಔ䈸ಔ Ǟ̌㺬ヸ佈ミ㹼ヸ闈ꗜヘ䊀ಔ Ǘ̈䉜ಔ䌸ಔ䇈ಔǌ̈.Ǐ̈佴ミ闈䍜ಔ䋨ಔ Ǆ̌㺬ヸ佈ミ㹼ヸ闈ꗜヘ䌰ಔ ǽ̈䌌ಔ䓈ಔ䊈ಔǲ̈&#10;ǵ̈&#10;y1Ǩ̈&#10;sǫ̈&#10;ken ListǠ̈ky11ciónǥ̈contrataciones.11Ĝ̈&#10;ken Listđ̈佴ミ闈䎌ಔ䑸ಔ Ė̌㺬ヸ佈ミ㹼ヸ闈ꗜヘ䓀ಔ ď̈䒜ಔ䕠ಔ䌸ಔĄ̈佴ミ闈䍴ಔ䔐ಔ Ĺ̌㺬ヸ佈ミ㹼ヸ闈ꗜヘ䕘ಔ Ĳ̈䔴ಔ䘠ಔ䓈ಔķ̈佴ミ闈䐬ಔ䗐ಔĬ̈&#10;ken List ġ̌㺬ヸ佈ミ㹼ヸ闈ꗜヘ䘘ಔ Ś̈䗴ಔ䚸ಔ䕠ಔş̈佴ミ闈슌ˑ䙨ಔ Ŕ̌㺬ヸ佈ミ㹼ヸ闈ꗜヘ䚰ಔ ō̈䚌ಔ䞐ಔ䘠ಔł̈&#10;Ņ̈佴ミ闈䎤ಔ䝀ಔź̈&#10;ken List ſ̌㺬ヸ佈ミ㹼ヸ闈ꗜヘ䞈ಔ Ũ̈䝤ಔ䠨ಔ䚸ಔŭ̈佴ミ闈䛜ಔ䟘ಔ Ţ̌㺬ヸ佈ミ㹼ヸ闈ꗜヘ䠠ಔ ƛ̈䟼ಔ䤀ಔ䞐ಔƐ̈&#10;Ɠ̈佴ミ闈䖬ಔ䢰ಔƈ̈&#10;ken List ƍ̌㺬ヸ佈ミ㹼ヸ闈ꗜヘ䣸ಔ Ɔ̈䣔ಔ䦘ಔ䠨ಔƻ̈佴ミ闈䡌ಔ䥈ಔ ư̌㺬ヸ佈ミ㹼ヸ闈ꗜヘ䦐ಔ Ʃ̈䥬ಔ䩰ಔ䤀ಔƮ̈&#10;ơ̈佴ミ闈䜜ಔ䨠ಔƦ̈)ken List Ǜ̌㺬ヸ佈ミ㹼ヸ闈ꗜヘ䩨ಔ ǔ̈䩄ಔ䬈ಔ䦘ಔǉ̈佴ミ闈䦼ಔ䪸ಔ ǎ̌㺬ヸ佈ミ㹼ヸ闈ꗜヘ䬀ಔ Ǉ̈䫜ಔ䯠ಔ䩰ಔǼ̈uǿ̈佴ミ闈䢌ಔ䮐ಔǴ̈Cuando ǩ̌㺬ヸ佈ミ㹼ヸ闈ꗜヘ䯘ಔ Ǣ̈䮴ಔ䱸ಔ䬈ಔǧ̈佴ミ闈䏌ಔ䰨ಔ Ĝ̌㺬ヸ佈ミ㹼ヸ闈ꗜヘ䱰ಔ ĕ̈䱌ಔ䴐ಔ䯠ಔĊ̈佴ミ闈䧼ಔ䳀ಔ ď̌㺬ヸ佈ミ㹼ヸ闈ꗜヘ䴈ಔ ĸ̈䳤ಔ䶨ಔ䱸ಔĽ̈佴ミ闈䭬ಔ䵘ಔ Ĳ̌㺬ヸ佈ミ㹼ヸ闈ꗜヘ䶠ಔ ī̈䵼ಔ乀ಔ䴐ಔĠ̈佴ミ闈&#10;乤ಔ䷰ಔ ĥ̌㺬ヸ佈ミ㹼ヸ闈ꗜヘ丸ಔ Ş̈且ಔ伀ಔ䶨ಔœ̈contuvieraň̈佴ミ闈伤ಔ亰ಔ ō̌㺬ヸ佈ミ㹼ヸ闈ꗜヘ仸ಔ ņ̈仔ಔ俀ಔ乀ಔŻ̈erroresŰ̈佴ミ闈䬬ಔ佰ಔ ŵ̌㺬ヸ佈ミ㹼ヸ闈ꗜヘ侸ಔ Ů̈侔ಔ偘ಔ伀ಔţ̈佴ミ闈  偼ಔ倈ಔ Ƙ̌㺬ヸ佈ミ㹼ヸ闈ꗜヘ偐ಔ Ƒ̈倬ಔ儘ಔ俀ಔƖ̈omisionesƋ̈佴ミ闈*&#10;儼ಔ僈ಔ ƀ̌㺬ヸ佈ミ㹼ヸ闈ꗜヘ儐ಔ ƹ̈僬ಔ凘ಔ偘ಔƾ̈esencialesƳ̈佴ミ闈4凼ಔ冈ಔ ƨ̌㺬ヸ佈ミ㹼ヸ闈ꗜヘ凐ಔ ơ̈冬ಔ劈ಔ儘ಔƦ̈.Ǚ̈佴ミ闈5劬ಔ券ಔ Ǟ̌㺬ヸ佈ミ㹼ヸ闈ꗜヘ劀ಔ Ǘ̈剜ಔ叠ಔ凘ಔǌ̈&#10;Ǐ̈&#10;y1ǂ̈Siǅ̈ly1iales.Ǻ̈elue1esǿ̈)ken ListǴ̈佴ミ闈勄ಔ厐ಔ ǩ̌㺬ヸ佈ミ㹼ヸ闈ꗜヘ变ಔ Ǣ̈厴ಔ呸ಔ劈ಔǧ̈佴ミ闈勴ಔ吨ಔ Ĝ̌㺬ヸ佈ミ㹼ヸ闈ꗜヘ呰ಔ ĕ̈呌ಔ唐ಔ叠ಔĊ̈佴ミ闈卄ಔ哀ಔ ď̌㺬ヸ佈ミ㹼ヸ闈ꗜヘ唈ಔ ĸ̈哤ಔ喨ಔ呸ಔĽ̈佴ミ闈勜ಔ啘ಔ Ĳ̌㺬ヸ佈ミ㹼ヸ闈ꗜヘ喠ಔ ī̈啼ಔ噀ಔ唐ಔĠ̈佴ミ闈匜ಔ嗰ಔ ĥ̌㺬ヸ佈ミ㹼ヸ闈ꗜヘ嘸ಔ Ş̈嘔ಔ囘ಔ喨ಔœ̈佴ミ闈&#10;囼ಔ嚈ಔ ň̌㺬ヸ佈ミ㹼ヸ闈ꗜヘ囐ಔ Ł̈嚬ಔ垘ಔ噀ಔņ̈precioŻ̈佴ミ闈垼ಔ坈ಔ Ű̌㺬ヸ佈ミ㹼ヸ闈ꗜヘ垐ಔ ũ̈坬ಔ塘ಔ囘ಔŮ̈cotizadoţ̈佴ミ闈 塼ಔ堈ಔ Ƙ̌㺬ヸ佈ミ㹼ヸ闈ꗜヘ塐ಔ Ƒ̈堬ಔ夘ಔ垘ಔƖ̈merecieraƋ̈佴ミ闈$夼ಔ壈ಔ ƀ̌㺬ヸ佈ミ㹼ヸ闈ꗜヘ夐ಔ ƹ̈壬ಔ姈ಔ塘ಔƾ̈laƱ̈佴ミ闈'姬ಔ奸ಔ ƶ̌㺬ヸ佈ミ㹼ヸ闈ꗜヘ姀ಔ Ư̈妜ಔ媈ಔ夘ಔƤ̈calificaciónǙ̈佴ミ闈4媬ಔ娸ಔ Ǟ̌㺬ヸ佈ミ㹼ヸ闈ꗜヘ媀ಔ Ǘ̈婜ಔ嬸ಔ姈ಔǌ̈deǏ̈佴ミ闈7孜ಔ嫨ಔ Ǆ̌㺬ヸ佈ミ㹼ヸ闈ꗜヘ嬰ಔ ǽ̈嬌ಔ寨ಔ媈ಔǲ̈vilǵ̈佴ミ闈;尌ಔ官ಔ Ǫ̌㺬ヸ佈ミ㹼ヸ闈ꗜヘ寠ಔ ǣ̈宼ಔ岘ಔ嬸ಔĘ̈oě̈佴ミ闈=岼ಔ屈ಔ Đ̌㺬ヸ佈ミ㹼ヸ闈ꗜヘ岐ಔ ĉ̈屬ಔ嵈ಔ寨ಔĎ̈noā̈佴ミ闈@嵬ಔ峸ಔ Ć̌㺬ヸ佈ミ㹼ヸ闈ꗜヘ嵀ಔ Ŀ̈崜ಔ巸ಔ岘ಔĴ̈&#10;serioķ̈佴ミ闈E帜ಔ嶨ಔ Ĭ̌㺬ヸ佈ミ㹼ヸ闈ꗜヘ巰ಔ ĥ̈巌ಔ庨ಔ嵈ಔŚ̈.ŝ̈佴ミ闈F廌ಔ幘ಔ Œ̌㺬ヸ佈ミ㹼ヸ闈ꗜヘ庠ಔ ŋ̈幼ಔ忰ಔ巸ಔŀ̈&#10;Ń̈my1ņ̈SiŹ̈&#10;ż̈elue1aciónű̈)ken ListnŶ̈佴ミ闈弔ಔ徠ಔ ū̌㺬ヸ佈ミ㹼ヸ闈ꗜヘ忨ಔ Ť̈忄ಔ悈ಔ庨ಔȀက̀ƙ̈佴ミ闈廤ಔ怸ಔ ƞ̌㺬ヸ佈ミ㹼ヸ闈ꗜヘ悀ಔ Ɨ̈恜ಔ愠ಔ忰ಔƌ̈佴ミ闈彔ಔ惐ಔ Ɓ̌㺬ヸ佈ミ㹼ヸ闈ꗜヘ愘ಔ ƺ̈惴ಔ憸ಔ悈ಔƿ̈佴ミ闈廼ಔ慨ಔ ƴ̌㺬ヸ佈ミ㹼ヸ闈ꗜヘ憰ಔ ƭ̈憌ಔ扐ಔ愠ಔƢ̈佴ミ闈弬ಔ戀ಔ Ƨ̌㺬ヸ佈ミ㹼ヸ闈ꗜヘ扈ಔ ǐ̈戤ಔ拨ಔ憸ಔǕ̈佴ミ闈&#10;挌ಔ折ಔ Ǌ̌㺬ヸ佈ミ㹼ヸ闈ꗜヘ拠ಔ ǃ̈押ಔ推ಔ扐ಔǸ̈oferenteǽ̈佴ミ闈揌ಔ捘ಔ ǲ̌㺬ヸ佈ミ㹼ヸ闈ꗜヘ掠ಔ ǫ̈捼ಔ摘ಔ拨ಔǠ̈&#10;fueraǣ̈佴ミ闈&#10;摼ಔ搈ಔ Ę̌㺬ヸ佈ミ㹼ヸ闈ꗜヘ摐ಔ đ̈搬ಔ攘ಔ推ಔĖ̈inelegibleċ̈佴ミ闈$攼ಔ擈ಔ Ā̌㺬ヸ佈ミ㹼ヸ闈ꗜヘ攐ಔ Ĺ̈擬ಔ旈ಔ摘ಔľ̈deı̈佴ミ闈'旬ಔ數ಔ Ķ̌㺬ヸ佈ミ㹼ヸ闈ꗜヘ旀ಔ į̈斜ಔ暈ಔ攘ಔĤ̈conformidadř̈佴ミ闈3暬ಔ昸ಔ Ş̌㺬ヸ佈ミ㹼ヸ闈ꗜヘ暀ಔ ŗ̈晜ಔ朸ಔ旈ಔŌ̈conŏ̈佴ミ闈7杜ಔ曨ಔ ń̌㺬ヸ佈ミ㹼ヸ闈ꗜヘ朰ಔ Ž̈朌ಔ柨ಔ暈ಔŲ̈loŵ̈佴ミ闈:栌ಔ枘ಔ Ū̌㺬ヸ佈ミ㹼ヸ闈ꗜヘ柠ಔ ţ̈枼ಔ梨ಔ朸ಔƘ̈establecidoƝ̈佴ミ闈F棌ಔ桘ಔ ƒ̌㺬ヸ佈ミ㹼ヸ闈ꗜヘ梠ಔ Ƌ̈桼ಔ楘ಔ柨ಔƀ̈enƃ̈佴ミ闈I楼ಔ椈ಔ Ƹ̌㺬ヸ佈ミ㹼ヸ闈ꗜヘ楐ಔ Ʊ̈椬ಔ樈ಔ梨ಔƶ̈elƩ̈佴ミ闈L樬ಔ榸ಔ Ʈ̌㺬ヸ佈ミ㹼ヸ闈ꗜヘ樀ಔ Ƨ̈槜ಔ櫈ಔ楘ಔǜ̈artículoǑ̈佴ミ闈U櫬ಔ橸ಔ ǖ̌㺬ヸ佈ミ㹼ヸ闈ꗜヘ櫀ಔ Ǐ̈檜ಔ歸ಔ樈ಔǄ̈86Ǉ̈佴ミ闈X殜ಔ欨ಔ Ǽ̌㺬ヸ佈ミ㹼ヸ闈ꗜヘ歰ಔ ǵ̈歌ಔ氨ಔ櫈ಔǪ̈delǭ̈佴ミ闈\汌ಔ毘ಔ Ǣ̌㺬ヸ佈ミ㹼ヸ闈ꗜヘ氠ಔ ě̈毼ಔ注ಔ歸ಔĐ̈presenteĕ̈佴ミ闈e&#10;洌ಔ沘ಔ Ċ̌㺬ヸ佈ミ㹼ヸ闈ꗜヘ泠ಔ ă̈沼ಔ涨ಔ氨ಔĸ̈reglamentoĽ̈佴ミ闈o淌ಔ浘ಔ Ĳ̌㺬ヸ佈ミ㹼ヸ闈ꗜヘ涠ಔ ī̈浼ಔ湘ಔ注ಔĠ̈.ģ̈佴ミ闈p湼ಔ済ಔ Ř̌㺬ヸ佈ミ㹼ヸ闈ꗜヘ湐ಔ ő̈測ಔ濈ಔ涨ಔŖ̈&#10;ŉ̈porŌ̈Siŏ̈)ł̈lalamento.Ň̈Sien Listż̈transgredeű̈佴ミ闈㈼ಔ潸ಔ Ŷ̌㺬ヸ佈ミ㹼ヸ闈ꗜヘ激ಔ ů̈澜ಔ灠ಔ湘ಔŤ̈佴ミ闈滄ಔ瀐ಔ ƙ̌㺬ヸ佈ミ㹼ヸ闈ꗜヘ灘ಔ ƒ̈瀴ಔ烸ಔ濈ಔƗ̈佴ミ闈溬ಔ炨ಔ ƌ̌㺬ヸ佈ミ㹼ヸ闈ꗜヘ烰ಔ ƅ̈烌ಔ熐ಔ灠ಔƺ̈佴ミ闈&#10;漬ಔ煀ಔ ƿ̌㺬ヸ佈ミ㹼ヸ闈ꗜヘ熈ಔ ƨ̈煤ಔ爨ಔ烸ಔƭ̈佴ミ闈滜ಔ燘ಔ Ƣ̌㺬ヸ佈ミ㹼ヸ闈ꗜヘ爠ಔ Ǜ̈燼ಔ狀ಔ熐ಔǐ̈佴ミ闈狤ಔ牰ಔ Ǖ̌㺬ヸ佈ミ㹼ヸ闈ꗜヘ犸ಔ ǎ̈犔ಔ玀ಔ爨ಔǃ̈prohibiciónǸ̈佴ミ闈!&#10;玤ಔ猰ಔ ǽ̌㺬ヸ佈ミ㹼ヸ闈ꗜヘ獸ಔ Ƕ̈獔ಔ瑀ಔ狀ಔǫ̈prescriptaǠ̈佴ミ闈,溔ಔ珰ಔ ǥ̌㺬ヸ佈ミ㹼ヸ闈ꗜヘ琸ಔ Ğ̈琔ಔ瓘ಔ玀ಔē̈佴ミ闈0瓼ಔ璈ಔ Ĉ̌㺬ヸ佈ミ㹼ヸ闈ꗜヘ瓐ಔ ā̈璬ಔ疈ಔ瑀ಔĆ̈elĹ̈佴ミ闈3疬ಔ甸ಔ ľ̌㺬ヸ佈ミ㹼ヸ闈ꗜヘ疀ಔ ķ̈畜ಔ癈ಔ瓘ಔĬ̈artículoġ̈佴ミ闈&lt;癬ಔ痸ಔ Ħ̌㺬ヸ佈ミ㹼ヸ闈ꗜヘ癀ಔ ş̈瘜ಔ相ಔ疈ಔŔ̈67ŗ̈佴ミ闈?眜ಔ皨ಔ Ō̌㺬ヸ佈ミ㹼ヸ闈ꗜヘ盰ಔ Ņ̈盌ಔ瞨ಔ癈ಔź̈delŽ̈佴ミ闈C矌ಔ睘ಔ Ų̌㺬ヸ佈ミ㹼ヸ闈ꗜヘ瞠ಔ ṻ睼ಔ硨ಔ相ಔŠ̈presenteť̈佴ミ闈K碌ಔ砘ಔ ƚ̌㺬ヸ佈ミ㹼ヸ闈ꗜヘ硠ಔ Ɠ̈砼ಔ礘ಔ瞨ಔƈ̈.Ƌ̈佴ミ闈L礼ಔ磈ಔ ƀ̌㺬ヸ佈ミ㹼ヸ闈ꗜヘ礐ಔ ƹ̈磬ಔ窈ಔ硨ಔƾ̈&#10;Ʊ̈oy1ƴ̈noƷ̈&#10;ƪ̈-ken ListƯ̈lase1oƤ̈)ken ListǙ̈佴ミ闈禄ಔ稸ಔ Ǟ̌㺬ヸ佈ミ㹼ヸ闈ꗜヘ窀ಔ Ǘ̈穜ಔ笠ಔ礘ಔǌ̈佴ミ闈祔ಔ竐ಔ ǁ̌㺬ヸ佈ミ㹼ヸ闈ꗜヘ笘ಔ Ǻ̈竴ಔ箸ಔ窈ಔǿ̈佴ミ闈秬ಔ筨ಔ Ǵ̌㺬ヸ佈ミ㹼ヸ闈ꗜヘ箰ಔ ǭ̈箌ಔ籐ಔ笠ಔǢ̈佴ミ闈漄ಔ簀ಔ ǧ̌㺬ヸ佈ミ㹼ヸ闈ꗜヘ籈ಔ Đ̈簤ಔ糨ಔ箸ಔĕ̈佴ミ闈秄ಔ粘ಔ Ċ̌㺬ヸ佈ミ㹼ヸ闈ꗜヘ糠ಔ ă̈粼ಔ綀ಔ籐ಔĸ̈佴ミ闈綤ಔ細ಔ Ľ̌㺬ヸ佈ミ㹼ヸ闈ꗜヘ絸ಔ Ķ̈絔ಔ繀ಔ糨ಔī̈muestrasĠ̈佴ミ闈祬ಔ緰ಔ ĥ̌㺬ヸ佈ミ㹼ヸ闈ꗜヘ縸ಔ Ş̈縔ಔ绘ಔ綀ಔœ̈佴ミ闈综ಔ纈ಔ ň̌㺬ヸ佈ミ㹼ヸ闈ꗜヘ绐ಔ Ł̈纬ಔ羘ಔ繀ಔņ̈fueranŻ̈佴ミ闈羼ಔ罈ಔ Ű̌㺬ヸ佈ミ㹼ヸ闈ꗜヘ羐ಔ ũ̈罬ಔ聘ಔ绘ಔŮ̈acompañadasţ̈佴ミ闈*聼ಔ耈ಔ Ƙ̌㺬ヸ佈ミ㹼ヸ闈ꗜヘ聐ಔ Ƒ̈耬ಔ脈ಔ羘ಔƖ̈enƉ̈佴ミ闈-脬ಔ肸ಔ Ǝ̌㺬ヸ佈ミ㹼ヸ闈ꗜヘ脀ಔ Ƈ̈胜ಔ膸ಔ聘ಔƼ̈elƿ̈佴ミ闈0臜ಔ腨ಔ ƴ̌㺬ヸ佈ミ㹼ヸ闈ꗜヘ膰ಔ ƭ̈膌ಔ艨ಔ脈ಔƢ̈&#10;plazoƥ̈佴ミ闈6芌ಔ舘ಔ ǚ̌㺬ヸ佈ミ㹼ヸ闈ꗜヘ艠ಔ Ǔ̈舼ಔ茨ಔ膸ಔǈ̈fijadoǍ̈佴ミ闈=荌ಔ苘ಔ ǂ̌㺬ヸ佈ミ㹼ヸ闈ꗜヘ茠ಔ ǻ̈苼ಔ菘ಔ艨ಔǰ̈enǳ̈佴ミ闈@菼ಔ莈ಔ Ǩ̌㺬ヸ佈ミ㹼ヸ闈ꗜヘ菐ಔ ǡ̈莬ಔ蒈ಔ茨ಔǦ̈elę̈佴ミ闈C蒬ಔ萸ಔ Ğ̌㺬ヸ佈ミ㹼ヸ闈ꗜヘ蒀ಔ ė̈葜ಔ蕈ಔ菘ಔČ̈pliegoā̈佴ミ闈I蕬ಔ蓸ಔ Ć̌㺬ヸ佈ミ㹼ヸ闈ꗜヘ蕀ಔ Ŀ̈蔜ಔ藸ಔ蒈ಔĴ̈.ķ̈佴ミ闈J蘜ಔ薨ಔ Ĭ̌㺬ヸ佈ミ㹼ヸ闈ꗜヘ藰ಔ ĥ̈藌ಔ蝐ಔ蕈ಔŚ̈&#10;ŝ̈&#10;y1Ő̈deœ̈En1o.asň̈pliegosdasō̈losn Listł̈佴ミ闈蘴ಔ蜀ಔ Ň̌㺬ヸ佈ミ㹼ヸ闈ꗜヘ蝈ಔ Ű̈蜤ಔ蟨ಔ藸ಔŵ̈佴ミ闈虤ಔ螘ಔ Ū̌㺬ヸ佈ミ㹼ヸ闈ꗜヘ蟠ಔ ţ̈螼ಔ袀ಔ蝐ಔƘ̈佴ミ闈蚴ಔ蠰ಔ Ɲ̌㺬ヸ佈ミ㹼ヸ闈ꗜヘ衸ಔ Ɩ̈衔ಔ褘ಔ蟨ಔƋ̈佴ミ闈蚌ಔ裈ಔ ƀ̌㺬ヸ佈ミ㹼ヸ闈ꗜヘ褐ಔ ƹ̈裬ಔ覰ಔ袀ಔƾ̈佴ミ闈虌ಔ襠ಔ Ƴ̌㺬ヸ佈ミ㹼ヸ闈ꗜヘ覨ಔ Ƭ̈覄ಔ詈ಔ褘ಔơ̈佴ミ闈詬ಔ觸ಔ Ʀ̌㺬ヸ佈ミ㹼ヸ闈ꗜヘ詀ಔ ǟ̈訜ಔ諸ಔ覰ಔǔ̈&#10;basesǗ̈佴ミ闈謜ಔ誨ಔ ǌ̌㺬ヸ佈ミ㹼ヸ闈ꗜヘ諰ಔ ǅ̈諌ಔ讨ಔ詈ಔǺ̈yǽ̈佴ミ闈诌ಔ識ಔ ǲ̌㺬ヸ佈ミ㹼ヸ闈ꗜヘ讠ಔ ǫ̈譼ಔ豨ಔ諸ಔǠ̈condicionesǥ̈佴ミ闈'貌ಔ谘ಔ Ě̌㺬ヸ佈ミ㹼ヸ闈ꗜヘ豠ಔ ē̈谼ಔ质ಔ讨ಔĈ̈particularesč̈佴ミ闈4赌ಔ賘ಔ Ă̌㺬ヸ佈ミ㹼ヸ闈ꗜヘ贠ಔ Ļ̈購ಔ跘ಔ豨ಔİ̈noĳ̈佴ミ闈7跼ಔ趈ಔ Ĩ̌㺬ヸ佈ミ㹼ヸ闈ꗜヘ跐ಔ ġ̈趬ಔ躈ಔ质ಔĦ̈seř̈佴ミ闈:躬ಔ踸ಔ Ş̌㺬ヸ佈ミ㹼ヸ闈ꗜヘ躀ಔ ŗ̈蹜ಔ轈ಔ跘ಔŌ̈podránŁ̈佴ミ闈A转ಔ軸ಔ ņ̌㺬ヸ佈ミ㹼ヸ闈ꗜヘ轀ಔ ſ̈輜ಔ逐ಔ躈ಔŴ̈preverũ̈佴ミ闈H逴ಔ辸ಔ&#10;Ů̔㺬ヸ佈ミ㹼ヸ闈ꗜヘ逈ಔ&#10;Ƙ̈远ಔ郀ಔ轈ಔƝ̈&#10;otrasƐ̈佴ミ闈N郤ಔ遰ಔ ƕ̌㺬ヸ佈ミ㹼ヸ闈ꗜヘ邸ಔ Ǝ̈邔ಔ醀ಔ逐ಔƃ̈causalesƸ̈佴ミ闈W醤ಔ鄰ಔ ƽ̌㺬ヸ佈ミ㹼ヸ闈ꗜヘ酸ಔ ƶ̈酔ಔ鈰ಔ郀ಔƫ̈deƮ̈佴ミ闈Z&#10;鉔ಔ釠ಔ ƣ̌㺬ヸ佈ミ㹼ヸ闈ꗜヘ鈨ಔ ǜ̈鈄ಔ鋰ಔ醀ಔǑ̈desestimaciónǖ̈佴ミ闈h錔ಔ銠ಔ ǋ̌㺬ヸ佈ミ㹼ヸ闈ꗜヘ鋨ಔ Ǆ̈鋄ಔ鎠ಔ鈰ಔǹ̈deǼ̈佴ミ闈k鏄ಔ鍐ಔ Ǳ̌㺬ヸ佈ミ㹼ヸ闈ꗜヘ鎘ಔ Ǫ̈鍴ಔ鑠ಔ鋰ಔǯ̈ofertasǤ̈佴ミ闈r钄ಔ鐐ಔ ę̌㺬ヸ佈ミ㹼ヸ闈ꗜヘ鑘ಔ Ē̈鐴ಔ锐ಔ鎠ಔė̈.Ċ̈佴ミ闈s锴ಔ铀ಔ ď̌㺬ヸ佈ミ㹼ヸ闈ꗜヘ锈ಔ ĸ̈铤ಔ陀ಔ鑠ಔĽ̈&#10;İ̈.y1ĳ̈85Ķ̈seen Listónī̈ARTÍCULOesĠ̈佴ミ闈閤ಔ闰ಔ ĥ̌㺬ヸ佈ミ㹼ヸ闈ꗜヘ阸ಔ Ş̈阔ಔ雘ಔ锐ಔœ̈佴ミ闈&#10;镤ಔ隈ಔ ň̌㺬ヸ佈ミ㹼ヸ闈ꗜヘ雐ಔ Ł̈隬ಔ靰ಔ陀ಔņ̈佴ミ闈镌ಔ霠ಔ Ż̌㺬ヸ佈ミ㹼ヸ闈ꗜヘ靨ಔ Ŵ̈靄ಔ須ಔ雘ಔũ̈佴ミ闈&#10;禜ಔ鞸ಔ Ů̌㺬ヸ佈ミ㹼ヸ闈ꗜヘ頀ಔ ŧ̈韜ಔ颠ಔ靰ಔƜ̈佴ミ闈飄ಔ顐ಔ Ƒ̌㺬ヸ佈ミ㹼ヸ闈ꗜヘ题ಔ Ɗ̈顴ಔ饠ಔ須ಔƏ̈CAUSALESƄ̈佴ミ闈馄ಔ餐ಔ ƹ̌㺬ヸ佈ミ㹼ヸ闈ꗜヘ饘ಔ Ʋ̈餴ಔ騐ಔ颠ಔƷ̈DEƪ̈佴ミ闈&#10;騴ಔ駀ಔ Ư̌㺬ヸ佈ミ㹼ヸ闈ꗜヘ騈ಔ ǘ̈駤ಔ髐ಔ饠ಔǝ̈DESESTIMACIÓNǒ̈佴ミ闈+髴ಔ骀ಔ Ǘ̌㺬ヸ佈ミ㹼ヸ闈ꗜヘ髈ಔ ǀ̈骤ಔ鮐ಔ騐ಔǅ̈SUBSANABLESǺ̈佴ミ闈6鮴ಔ魀ಔ ǿ̌㺬ヸ佈ミ㹼ヸ闈ꗜヘ鮈ಔ Ǩ̈魤ಔ鱀ಔ髐ಔǭ̈.Ǡ̈佴ミ闈:鱤ಔ鯰ಔ ǥ̌㺬ヸ佈ミ㹼ヸ闈ꗜヘ鰸ಔ Ğ̈鰔ಔ鴀ಔ鮐ಔē̈CuandoĈ̈佴ミ闈A鴤ಔ鲰ಔ č̌㺬ヸ佈ミ㹼ヸ闈ꗜヘ鳸ಔ Ć̈鳔ಔ鷀ಔ鱀ಔĻ̈procedaİ̈佴ミ闈I鷤ಔ鵰ಔ ĵ̌㺬ヸ佈ミ㹼ヸ闈ꗜヘ鶸ಔ Į̈鶔ಔ鹰ಔ鴀ಔģ̈laĦ̈佴ミ闈L麔ಔ鸠ಔ ś̌㺬ヸ佈ミ㹼ヸ闈ꗜヘ鹨ಔ Ŕ̈鹄ಔ鼰ಔ鷀ಔŉ̈posibilidadŎ̈佴ミ闈X齔ಔ黠ಔ Ń̌㺬ヸ佈ミ㹼ヸ闈ꗜヘ鼨ಔ ż̈鼄ಔ鿠ಔ鹰ಔű̈deŴ̈佴ミ闈[ꀌಔ龐ಔ ũ̌㺬ヸ佈ミ㹼ヸ闈ꗜヘ鿘ಔ Ţ̐龴ಔꂨಔ鼰ಔƘ̈subsanarƝ̈佴ミ闈dꃌಔꁘಔ ƒ̌㺬ヸ佈ミ㹼ヸ闈ꗜヘꂠಔ Ƌ̈ꁼಔꅨಔ鿠ಔƀ̈erroresƅ̈佴ミ闈lꆌಔꄘಔ ƺ̌㺬ヸ佈ミ㹼ヸ闈ꗜヘꅠಔ Ƴ̈ꄼಔꈘಔꂨಔƨ̈uƫ̈佴ミ闈n ꈼಔꇈಔ Ơ̌㺬ヸ佈ミ㹼ヸ闈ꗜヘꈐಔ Ǚ̈ꇬಔꋘಔꅨಔǞ̈omisionesǓ̈佴ミ闈xꋼಔꊈಔ ǈ̌㺬ヸ佈ミ㹼ヸ闈ꗜヘꋐಔ ǁ̈ꊬಔꎈಔꈘಔǆ̈seǹ̈佴ミ闈{ꎬಔꌸಔ Ǿ̌㺬ヸ佈ミ㹼ヸ闈ꗜヘꎀಔ Ƿ̈ꍜಔꑈಔꋘಔǬ̈interpretaráǡ̈佴ミ闈ꑬಔꏸಔ Ǧ̌㺬ヸ佈ミ㹼ヸ闈ꗜヘꑀಔ ğ̈ꐜಔꓸಔꎈಔĔ̈enė̈佴ミ闈ꔜಔ꒨ಔ Č̌㺬ヸ佈ミ㹼ヸ闈ꗜヘꓰಔ ą̈꓌ಔꖨಔꑈಔĺ̈&#10;todosĽ̈佴ミ闈ꗌಔꕘಔ Ĳ̌㺬ヸ佈ミ㹼ヸ闈ꗜヘꖠಔ ī̈ꕼಔꙘಔꓸಔĠ̈losģ̈佴ミ闈꙼ಔꘈಔ Ř̌㺬ヸ佈ミ㹼ヸ闈ꗜヘꙐಔ ő̈꘬ಔ꜈ಔꖨಔŖ̈&#10;casosŉ̈佴ミ闈Ꜭಔꚸಔ Ŏ̌㺬ヸ佈ミ㹼ヸ闈ꗜヘ꜀ಔ Ň̈ꛜಔꞸಔꙘಔż̈enſ̈佴ミ闈ꟜಔꝨಔ Ŵ̌㺬ヸ佈ミ㹼ヸ闈ꗜヘꞰಔ ŭ̈ꞌಔꡨಔ꜈ಔŢ̈elť̈佴ミ闈¡ꢌಔꠘಔ ƚ̌㺬ヸ佈ミ㹼ヸ闈ꗜヘꡠಔ Ɠ̈꠼ಔꤨಔꞸಔƈ̈sentidoƍ̈佴ミ闈©ꥌಔ꣘ಔ Ƃ̌㺬ヸ佈ミ㹼ヸ闈ꗜヘꤠಔ ƻ̈꣼ಔ꧘ಔꡨಔư̈deƳ̈佴ミ闈¬ꧼಔꦈಔ ƨ̌㺬ヸ佈ミ㹼ヸ闈ꗜヘ꧐ಔ ơ̈ꦬಔꪘಔꤨಔƦ̈brindarǛ̈佴ミ闈´ꪼಔꩈಔ ǐ̌㺬ヸ佈ミ㹼ヸ闈ꗜヘꪐಔ ǉ̈ꩬಔꭈಔ꧘ಔǎ̈aǁ̈佴ミ闈¶꭬ಔ꫸ಔ ǆ̌㺬ヸ佈ミ㹼ヸ闈ꗜヘꭀಔ ǿ̈꬜ಔ꯸ಔꪘಔǴ̈laǷ̈佴ミ闈¹개ಔꮨಔ Ǭ̌㺬ヸ佈ミ㹼ヸ闈ꗜヘ꯰ಔ ǥ̈ꯌಔ겸ಔꭈಔĚ̈jurisdicciónğ̈佴ミ闈Æ곜ಔ걨ಔ Ĕ̌㺬ヸ佈ミ㹼ヸ闈ꗜヘ결ಔ č̈게ಔ굨ಔ꯸ಔĂ̈oą̈佴ミ闈È권ಔ괘ಔ ĺ̌㺬ヸ佈ミ㹼ヸ闈ꗜヘ굠ಔ ĳ̈괼ಔ긨ಔ겸ಔĨ̈entidadĭ̈佴ミ闈Ð까ಔ귘ಔ Ģ̌㺬ヸ佈ミ㹼ヸ闈ꗜヘ긠ಔ ś̈근ಔ껨ಔ굨ಔŐ̈contratanteŕ̈佴ミ闈Ü꼌ಔ꺘ಔ Ŋ̌㺬ヸ佈ミ㹼ヸ闈ꗜヘ껠ಔ Ń̈꺼ಔ꾘ಔ긨ಔŸ̈laŻ̈佴ミ闈ß꾼ಔ꽈ಔ Ű̌㺬ヸ佈ミ㹼ヸ闈ꗜヘ꾐ಔ ũ̈꽬ಔ끘ಔ껨ಔŮ̈posibilidadţ̈佴ミ闈ë끼ಔ뀈ಔ Ƙ̌㺬ヸ佈ミ㹼ヸ闈ꗜヘ끐ಔ Ƒ̈뀬ಔ너ಔ꾘ಔƖ̈deƉ̈佴ミ闈î넬ಔ낸ಔ Ǝ̌㺬ヸ佈ミ㹼ヸ闈ꗜヘ넀ಔ Ƈ̈냜ಔ뇈ಔ끘ಔƼ̈contarƱ̈佴ミ闈õ뇬ಔ노ಔ ƶ̌㺬ヸ佈ミ㹼ヸ闈ꗜヘ뇀ಔ Ư̈놜ಔ뉸ಔ너ಔƤ̈conƧ̈佴ミ闈ù늜ಔ눨ಔ ǜ̌㺬ヸ佈ミ㹼ヸ闈ꗜヘ뉰ಔ Ǖ̈뉌ಔ댨ಔ뇈ಔǊ̈laǍ̈佴ミ闈ü덌ಔ님ಔ ǂ̌㺬ヸ佈ミ㹼ヸ闈ꗜヘ댠ಔ ǻ̈닼ಔ돘ಔ뉸ಔǰ̈&#10;mayorǳ̈佴ミ闈Ă돼ಔ뎈ಔ Ǩ̌㺬ヸ佈ミ㹼ヸ闈ꗜヘ돐ಔ ǡ̈뎬ಔ뒘ಔ댨ಔǦ̈cantidadě̈佴ミ闈ċ뒼ಔ둈ಔ Đ̌㺬ヸ佈ミ㹼ヸ闈ꗜヘ뒐ಔ ĉ̈둬ಔ땈ಔ돘ಔĎ̈deā̈佴ミ闈Ď땬ಔ듸ಔ Ć̌㺬ヸ佈ミ㹼ヸ闈ꗜヘ땀ಔ Ŀ̈딜ಔ똈ಔ뒘ಔĴ̈ofertasĩ̈佴ミ闈Ė똬ಔ떸ಔ Į̌㺬ヸ佈ミ㹼ヸ闈ꗜヘ똀ಔ ħ̈뗜ಔ뛈ಔ땈ಔŜ̈válidaső̈佴ミ闈Ğ뛬ಔ뙸ಔ Ŗ̌㺬ヸ佈ミ㹼ヸ闈ꗜヘ뛀ಔ ŏ̈뚜ಔ랈ಔ똈ಔń̈posiblesŹ̈佴ミ闈ħ랬ಔ뜸ಔ ž̌㺬ヸ佈ミ㹼ヸ闈ꗜヘ란ಔ ŷ̈띜ಔ렸ಔ뛈ಔŬ̈yů̈佴ミ闈ĩ로ಔ럨ಔ Ť̌㺬ヸ佈ミ㹼ヸ闈ꗜヘ렰ಔ Ɲ̈렌ಔ루ಔ랈ಔƒ̈deƕ̈佴ミ闈Ĭ뤌ಔ뢘ಔ Ɗ̌㺬ヸ佈ミ㹼ヸ闈ꗜヘ룠ಔ ƃ̈뢼ಔ릨ಔ렸ಔƸ̈evitarƽ̈佴ミ闈ĳ만ಔ류ಔ Ʋ̌㺬ヸ佈ミ㹼ヸ闈ꗜヘ릠ಔ ƫ̈를ಔ멘ಔ루ಔƠ̈queƣ̈佴ミ闈Ķ멼ಔ먈ಔ ǘ̌㺬ヸ佈ミ㹼ヸ闈ꗜヘ멐ಔ Ǒ̈먬ಔ묈ಔ릨ಔǖ̈,ǉ̈佴ミ闈ĸ묬ಔ몸ಔ ǎ̌㺬ヸ佈ミ㹼ヸ闈ꗜヘ묀ಔ Ǉ̈뫜ಔ뮸ಔ멘ಔǼ̈porǿ̈佴ミ闈ļ&#10;믜ಔ뭨ಔ Ǵ̌㺬ヸ佈ミ㹼ヸ闈ꗜヘ뮰ಔ ǭ̈뮌ಔ뱸ಔ묈ಔǢ̈cuestionesǧ̈佴ミ闈Ň벜ಔ밨ಔ Ĝ̌㺬ヸ佈ミ㹼ヸ闈ꗜヘ뱰ಔ ĕ̈뱌ಔ봸ಔ뮸ಔĊ̈formalesď̈佴ミ闈Ő⭴ಔ볨ಔ Ą̌㺬ヸ佈ミ㹼ヸ闈ꗜヘ봰ಔ Ľ̈봌ಔ뷐ಔ뱸ಔĲ̈佴ミ闈ş뷴ಔ부ಔ ķ̌㺬ヸ佈ミ㹼ヸ闈ꗜヘ뷈ಔ Ġ̈붤ಔ뺀ಔ봸ಔĥ̈,Ř̈佴ミ闈š뺤ಔ븰ಔ ŝ̌㺬ヸ佈ミ㹼ヸ闈ꗜヘ빸ಔ Ŗ̈빔ಔ뼰ಔ뷐ಔŋ̈seŎ̈佴ミ闈Ť뽔ಔ뻠ಔ Ń̌㺬ヸ佈ミ㹼ヸ闈ꗜヘ뼨ಔ ż̈뼄ಔ뿠ಔ뺀ಔű̈veaŴ̈佴ミ闈Ũ쀌ಔ뾐ಔ ũ̌㺬ヸ佈ミ㹼ヸ闈ꗜヘ뿘ಔ Ţ̐뾴ಔ삨ಔ뼰ಔƘ̈privadaƝ̈佴ミ闈Ű샌ಔ쁘ಔ ƒ̌㺬ヸ佈ミ㹼ヸ闈ꗜヘ삠ಔ Ƌ̈쁼ಔ션ಔ뿠ಔƀ̈deƃ̈佴ミ闈ų셼ಔ섈ಔ Ƹ̌㺬ヸ佈ミ㹼ヸ闈ꗜヘ셐ಔ Ʊ̈섬ಔ숈ಔ삨ಔƶ̈&#10;optarƩ̈佴ミ闈Ź숬ಔ솸ಔ Ʈ̌㺬ヸ佈ミ㹼ヸ闈ꗜヘ숀ಔ Ƨ̈쇜ಔ슸ಔ션ಔǜ̈porǟ̈佴ミ闈Ž시ಔ쉨ಔ ǔ̌㺬ヸ佈ミ㹼ヸ闈ꗜヘ슰ಔ Ǎ̈슌ಔ썸ಔ숈ಔǂ̈ofertasǇ̈佴ミ闈ƅ쎜ಔ쌨ಔ Ǽ̌㺬ヸ佈ミ㹼ヸ闈ꗜヘ썰ಔ ǵ̈썌ಔ쐸ಔ슸ಔǪ̈seriasǯ̈佴ミ闈ƌ쑜ಔ쏨ಔ Ǥ̌㺬ヸ佈ミ㹼ヸ闈ꗜヘ쐰ಔ ĝ̈쐌ಔ쓨ಔ썸ಔĒ̈yĕ̈佴ミ闈Ǝ씌ಔ쒘ಔ Ċ̌㺬ヸ佈ミ㹼ヸ闈ꗜヘ쓠ಔ ă̈쒼ಔ얨ಔ쐸ಔĸ̈convenientesĽ̈佴ミ闈ƛ엌ಔ았ಔ Ĳ̌㺬ヸ佈ミ㹼ヸ闈ꗜヘ얠ಔ ī̈야ಔ왘ಔ쓨ಔĠ̈&#10;desdeģ̈佴ミ闈ơ왼ಔ예ಔ Ř̌㺬ヸ佈ミ㹼ヸ闈ꗜヘ왐ಔ ő̈올ಔ윈ಔ얨ಔŖ̈elŉ̈佴ミ闈Ƥ윬ಔ울ಔ Ŏ̌㺬ヸ佈ミ㹼ヸ闈ꗜヘ윀ಔ Ň̈웜ಔ잸ಔ왘ಔż̈&#10;puntoſ̈佴ミ闈ƪ쟜ಔ읨ಔ Ŵ̌㺬ヸ佈ミ㹼ヸ闈ꗜヘ잰ಔ ŭ̈잌ಔ졨ಔ윈ಔŢ̈deť̈佴ミ闈ƭ좌ಔ젘ಔ ƚ̌㺬ヸ佈ミ㹼ヸ闈ꗜヘ졠ಔ Ɠ̈젼ಔ줘ಔ잸ಔƈ̈&#10;vistaƋ̈佴ミ闈Ƴ줼ಔ죈ಔ ƀ̌㺬ヸ佈ミ㹼ヸ闈ꗜヘ줐ಔ ƹ̈죬ಔ질ಔ졨ಔƾ̈delƱ̈佴ミ闈Ʒ짬ಔ쥸ಔ ƶ̌㺬ヸ佈ミ㹼ヸ闈ꗜヘ지ಔ Ư̈즜ಔ쪈ಔ줘ಔƤ̈precioǙ̈佴ミ闈ƾ쪬ಔ쨸ಔ Ǟ̌㺬ヸ佈ミ㹼ヸ闈ꗜヘ쪀ಔ Ǘ̈쩜ಔ쬸ಔ질ಔǌ̈yǏ̈佴ミ闈ǀ쭜ಔ쫨ಔ Ǆ̌㺬ヸ佈ミ㹼ヸ闈ꗜヘ쬰ಔ ǽ̈쬌ಔ쯨ಔ쪈ಔǲ̈laǵ̈佴ミ闈ǃ찌ಔ쮘ಔ Ǫ̌㺬ヸ佈ミ㹼ヸ闈ꗜヘ쯠ಔ ǣ̈쮼ಔ첨ಔ쬸ಔĘ̈calidadĝ̈佴ミ闈Ǌ쳌ಔ챘ಔ Ē̌㺬ヸ佈ミ㹼ヸ闈ꗜヘ철ಔ ċ̈챼ಔ쵘ಔ쯨ಔĀ̈.ă̈佴ミ闈ǋ쵼ಔ초ಔ ĸ̌㺬ヸ佈ミ㹼ヸ闈ꗜヘ쵐ಔ ı̈촬ಔ케ಔ첨ಔĶ̈&#10;ĩ̈comisióntsĮ̈deficienciasģ̈.Ħ̈La1ř̈de-Ŝ̈modificacionesn.11œ̈subsanaciónň̈佴ミ闈췼ಔ캰ಔ ō̌㺬ヸ佈ミ㹼ヸ闈ꗜヘ컸ಔ ņ̈컔ಔ쾘ಔ쵘ಔŻ̈佴ミ闈칤ಔ콈ಔ Ű̌㺬ヸ佈ミ㹼ヸ闈ꗜヘ쾐ಔ ũ̈콬ಔ퀰ಔ케ಔŮ̈佴ミ闈츔ಔ쿠ಔ ţ̌㺬ヸ佈ミ㹼ヸ闈ꗜヘ퀨ಔ Ɯ̈퀄ಔ탈ಔ쾘ಔƑ̈佴ミ闈춼ಔ큸ಔ Ɩ̌㺬ヸ佈ミ㹼ヸ闈ꗜヘ타ಔ Ə̈킜ಔ텠ಔ퀰ಔƄ̈佴ミ闈(镼ಔ턐ಔ ƹ̌㺬ヸ佈ミ㹼ヸ闈ꗜヘ텘ಔ Ʋ̈턴ಔ퇸ಔ탈ಔƷ̈佴ミ闈-툜ಔ톨ಔ Ƭ̌㺬ヸ佈ミ㹼ヸ闈ꗜヘ퇰ಔ ƥ̈퇌ಔ트ಔ텠ಔǚ̈posibilitaráǟ̈佴ミ闈&lt;틜ಔ퉨ಔ ǔ̌㺬ヸ佈ミ㹼ヸ闈ꗜヘ튰ಔ Ǎ̈튌ಔ퍨ಔ퇸ಔǂ̈enǅ̈佴ミ闈A펌ಔ팘ಔ Ǻ̌㺬ヸ佈ミ㹼ヸ闈ꗜヘ퍠ಔ ǳ̈팼ಔ퐘ಔ트ಔǨ̈todaǫ̈佴ミ闈H퐼ಔ폈ಔ Ǡ̌㺬ヸ佈ミ㹼ヸ闈ꗜヘ퐐ಔ ę̈포ಔ퓘ಔ퍨ಔĞ̈cuestiónē̈佴ミ闈Q퓼ಔ품ಔ Ĉ̌㺬ヸ佈ミ㹼ヸ闈ꗜヘ퓐ಔ ā̈풬ಔ햘ಔ퐘ಔĆ̈relacionadaĻ̈佴ミ闈]햼ಔ핈ಔ İ̌㺬ヸ佈ミ㹼ヸ闈ꗜヘ햐ಔ ĩ̈핬ಔ홈ಔ퓘ಔĮ̈conġ̈佴ミ闈a홬ಔ헸ಔ Ħ̌㺬ヸ佈ミ㹼ヸ闈ꗜヘ홀ಔ ş̈혜ಔ훸ಔ햘ಔŔ̈laŗ̈佴ミ闈d휜ಔ효ಔ Ō̌㺬ヸ佈ミ㹼ヸ闈ꗜヘ훰ಔ Ņ̈훌ಔힸಔ홈ಔź̈constataciónſ̈佴ミ闈qퟜಔ흨ಔ Ŵ̌㺬ヸ佈ミ㹼ヸ闈ꗜヘힰಔ ŭ̈힌ಔಔ훸ಔŢ̈deť̈佴ミ闈tಔಔ ƚ̌㺬ヸ佈ミ㹼ヸ闈ꗜヘಔ Ɠ̈ಔಔힸಔƈ̈&#10;datosƋ̈佴ミ闈zಔಔ ƀ̌㺬ヸ佈ミ㹼ヸ闈ꗜヘಔ ƹ̈ಔಔಔƾ̈oƱ̈佴ミ闈|ಔಔ ƶ̌㺬ヸ佈ミ㹼ヸ闈ꗜヘಔ Ư̈ಔಔಔ"/>
        </w:smartTagPr>
        <w:r w:rsidRPr="001D372B">
          <w:rPr>
            <w:lang w:val="es-AR"/>
          </w:rPr>
          <w:t>la ADMINISTRACIÓN NACIONAL</w:t>
        </w:r>
      </w:smartTag>
      <w:r w:rsidRPr="001D372B">
        <w:rPr>
          <w:lang w:val="es-AR"/>
        </w:rPr>
        <w:t xml:space="preserve"> de acuerdo a lo prescripto por el artículo 28 del Decreto Delegado Nº 1.023/01 y sus modificaciones, al momento de la apertura de las ofertas o en la etapa de evaluación de aquéllas o en la adjudicación.</w:t>
      </w:r>
      <w:r>
        <w:rPr>
          <w:lang w:val="es-AR"/>
        </w:rPr>
        <w:t xml:space="preserve"> </w:t>
      </w:r>
    </w:p>
    <w:p w:rsidR="002B18CB" w:rsidRDefault="002B18CB" w:rsidP="002B18CB">
      <w:pPr>
        <w:numPr>
          <w:ilvl w:val="3"/>
          <w:numId w:val="4"/>
        </w:numPr>
        <w:tabs>
          <w:tab w:val="clear" w:pos="2880"/>
        </w:tabs>
        <w:spacing w:line="276" w:lineRule="auto"/>
        <w:ind w:left="426"/>
        <w:jc w:val="both"/>
        <w:rPr>
          <w:lang w:val="es-AR"/>
        </w:rPr>
      </w:pPr>
      <w:r w:rsidRPr="001D372B">
        <w:rPr>
          <w:lang w:val="es-AR"/>
        </w:rPr>
        <w:t>Si el oferente fuera inelegible de conformidad con lo establecido en el artículo 6</w:t>
      </w:r>
      <w:r>
        <w:rPr>
          <w:lang w:val="es-AR"/>
        </w:rPr>
        <w:t>8</w:t>
      </w:r>
      <w:r w:rsidRPr="001D372B">
        <w:rPr>
          <w:lang w:val="es-AR"/>
        </w:rPr>
        <w:t xml:space="preserve"> del </w:t>
      </w:r>
      <w:r>
        <w:rPr>
          <w:lang w:val="es-AR"/>
        </w:rPr>
        <w:t>decreto 1030/16.</w:t>
      </w:r>
    </w:p>
    <w:p w:rsidR="002B18CB" w:rsidRDefault="002B18CB" w:rsidP="002B18CB">
      <w:pPr>
        <w:numPr>
          <w:ilvl w:val="3"/>
          <w:numId w:val="4"/>
        </w:numPr>
        <w:tabs>
          <w:tab w:val="clear" w:pos="2880"/>
        </w:tabs>
        <w:spacing w:line="276" w:lineRule="auto"/>
        <w:ind w:left="426"/>
        <w:rPr>
          <w:lang w:val="es-AR"/>
        </w:rPr>
      </w:pPr>
      <w:r w:rsidRPr="001D372B">
        <w:rPr>
          <w:lang w:val="es-AR"/>
        </w:rPr>
        <w:t>Si las muestras no fueran acompañadas en el plazo fijado en el pliego.</w:t>
      </w:r>
      <w:r>
        <w:rPr>
          <w:lang w:val="es-AR"/>
        </w:rPr>
        <w:t xml:space="preserve"> </w:t>
      </w:r>
    </w:p>
    <w:p w:rsidR="002B18CB" w:rsidRDefault="002B18CB" w:rsidP="002B18CB">
      <w:pPr>
        <w:numPr>
          <w:ilvl w:val="3"/>
          <w:numId w:val="4"/>
        </w:numPr>
        <w:tabs>
          <w:tab w:val="clear" w:pos="2880"/>
        </w:tabs>
        <w:spacing w:line="276" w:lineRule="auto"/>
        <w:ind w:left="426"/>
        <w:rPr>
          <w:lang w:val="es-AR"/>
        </w:rPr>
      </w:pPr>
      <w:r w:rsidRPr="001D372B">
        <w:rPr>
          <w:lang w:val="es-AR"/>
        </w:rPr>
        <w:t>Si el precio cotizado mereciera la calificación de vil o no serio.</w:t>
      </w:r>
      <w:r>
        <w:rPr>
          <w:lang w:val="es-AR"/>
        </w:rPr>
        <w:t xml:space="preserve"> </w:t>
      </w:r>
    </w:p>
    <w:p w:rsidR="002B18CB" w:rsidRDefault="002B18CB" w:rsidP="002B18CB">
      <w:pPr>
        <w:numPr>
          <w:ilvl w:val="3"/>
          <w:numId w:val="4"/>
        </w:numPr>
        <w:tabs>
          <w:tab w:val="clear" w:pos="2880"/>
        </w:tabs>
        <w:spacing w:line="276" w:lineRule="auto"/>
        <w:ind w:left="426"/>
        <w:jc w:val="both"/>
        <w:rPr>
          <w:lang w:val="es-AR"/>
        </w:rPr>
      </w:pPr>
      <w:r w:rsidRPr="001D372B">
        <w:rPr>
          <w:lang w:val="es-AR"/>
        </w:rPr>
        <w:t>Si tuviere tachaduras, raspaduras, enmiendas o interlíneas sin salvar en las hojas que contengan la propuesta económica, la descripción del bien o servicio ofrecido, plazo de entrega, o alguna otra parte que hiciere a la esencia del contrato.</w:t>
      </w:r>
      <w:r>
        <w:rPr>
          <w:lang w:val="es-AR"/>
        </w:rPr>
        <w:t xml:space="preserve"> </w:t>
      </w:r>
    </w:p>
    <w:p w:rsidR="002B18CB" w:rsidRDefault="002B18CB" w:rsidP="002B18CB">
      <w:pPr>
        <w:numPr>
          <w:ilvl w:val="3"/>
          <w:numId w:val="4"/>
        </w:numPr>
        <w:tabs>
          <w:tab w:val="clear" w:pos="2880"/>
        </w:tabs>
        <w:spacing w:line="276" w:lineRule="auto"/>
        <w:ind w:left="426"/>
        <w:jc w:val="both"/>
        <w:rPr>
          <w:lang w:val="es-AR"/>
        </w:rPr>
      </w:pPr>
      <w:r w:rsidRPr="001D372B">
        <w:rPr>
          <w:lang w:val="es-AR"/>
        </w:rPr>
        <w:lastRenderedPageBreak/>
        <w:t>Si estuviera escrita con lápiz o con un medio que permita el borrado y reescritura sin dejar rastros.</w:t>
      </w:r>
      <w:r>
        <w:rPr>
          <w:lang w:val="es-AR"/>
        </w:rPr>
        <w:t xml:space="preserve"> </w:t>
      </w:r>
    </w:p>
    <w:p w:rsidR="002B18CB" w:rsidRDefault="002B18CB" w:rsidP="002B18CB">
      <w:pPr>
        <w:numPr>
          <w:ilvl w:val="3"/>
          <w:numId w:val="4"/>
        </w:numPr>
        <w:tabs>
          <w:tab w:val="clear" w:pos="2880"/>
        </w:tabs>
        <w:spacing w:line="276" w:lineRule="auto"/>
        <w:ind w:left="426"/>
        <w:rPr>
          <w:lang w:val="es-AR"/>
        </w:rPr>
      </w:pPr>
      <w:r w:rsidRPr="001D372B">
        <w:rPr>
          <w:lang w:val="es-AR"/>
        </w:rPr>
        <w:t>Si contuviera condicionamientos.</w:t>
      </w:r>
      <w:r>
        <w:rPr>
          <w:lang w:val="es-AR"/>
        </w:rPr>
        <w:t xml:space="preserve"> </w:t>
      </w:r>
    </w:p>
    <w:p w:rsidR="002B18CB" w:rsidRDefault="002B18CB" w:rsidP="002B18CB">
      <w:pPr>
        <w:numPr>
          <w:ilvl w:val="3"/>
          <w:numId w:val="4"/>
        </w:numPr>
        <w:tabs>
          <w:tab w:val="clear" w:pos="2880"/>
        </w:tabs>
        <w:spacing w:line="276" w:lineRule="auto"/>
        <w:ind w:left="426"/>
        <w:jc w:val="both"/>
        <w:rPr>
          <w:lang w:val="es-AR"/>
        </w:rPr>
      </w:pPr>
      <w:r w:rsidRPr="001D372B">
        <w:rPr>
          <w:lang w:val="es-AR"/>
        </w:rPr>
        <w:t>Si contuviera cláusulas en contraposición con las normas que rigen la contratación o que impidieran la exacta comparación con las demás ofertas.</w:t>
      </w:r>
      <w:r>
        <w:rPr>
          <w:lang w:val="es-AR"/>
        </w:rPr>
        <w:t xml:space="preserve"> </w:t>
      </w:r>
    </w:p>
    <w:p w:rsidR="002B18CB" w:rsidRDefault="002B18CB" w:rsidP="002B18CB">
      <w:pPr>
        <w:numPr>
          <w:ilvl w:val="3"/>
          <w:numId w:val="4"/>
        </w:numPr>
        <w:tabs>
          <w:tab w:val="clear" w:pos="2880"/>
        </w:tabs>
        <w:spacing w:line="276" w:lineRule="auto"/>
        <w:ind w:left="426"/>
        <w:rPr>
          <w:lang w:val="es-AR"/>
        </w:rPr>
      </w:pPr>
      <w:r w:rsidRPr="001D372B">
        <w:rPr>
          <w:lang w:val="es-AR"/>
        </w:rPr>
        <w:t>Cuando contuviera errores u omisiones esenciales.</w:t>
      </w:r>
      <w:r>
        <w:rPr>
          <w:lang w:val="es-AR"/>
        </w:rPr>
        <w:t xml:space="preserve"> </w:t>
      </w:r>
    </w:p>
    <w:p w:rsidR="002B18CB" w:rsidRDefault="002B18CB" w:rsidP="002B18CB">
      <w:pPr>
        <w:numPr>
          <w:ilvl w:val="3"/>
          <w:numId w:val="4"/>
        </w:numPr>
        <w:tabs>
          <w:tab w:val="clear" w:pos="2880"/>
        </w:tabs>
        <w:spacing w:line="276" w:lineRule="auto"/>
        <w:ind w:left="426"/>
        <w:jc w:val="both"/>
        <w:rPr>
          <w:lang w:val="es-AR"/>
        </w:rPr>
      </w:pPr>
      <w:r w:rsidRPr="001D372B">
        <w:rPr>
          <w:lang w:val="es-AR"/>
        </w:rPr>
        <w:t xml:space="preserve">Si no se acompañare la garantía de mantenimiento de oferta o </w:t>
      </w:r>
      <w:r>
        <w:rPr>
          <w:lang w:val="es-AR"/>
        </w:rPr>
        <w:t>la constancia de haberla constituida.</w:t>
      </w:r>
    </w:p>
    <w:p w:rsidR="00B27042" w:rsidRPr="000314D3" w:rsidRDefault="00937748"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ARTÍCULO</w:t>
      </w:r>
      <w:r w:rsidR="00B27042" w:rsidRPr="000314D3">
        <w:rPr>
          <w:rFonts w:ascii="Times New Roman" w:hAnsi="Times New Roman" w:cs="Times New Roman"/>
        </w:rPr>
        <w:t xml:space="preserve"> </w:t>
      </w:r>
      <w:r w:rsidR="00E6284C" w:rsidRPr="000314D3">
        <w:rPr>
          <w:rFonts w:ascii="Times New Roman" w:hAnsi="Times New Roman" w:cs="Times New Roman"/>
        </w:rPr>
        <w:t>1</w:t>
      </w:r>
      <w:r w:rsidR="002B18CB">
        <w:rPr>
          <w:rFonts w:ascii="Times New Roman" w:hAnsi="Times New Roman" w:cs="Times New Roman"/>
        </w:rPr>
        <w:t>1</w:t>
      </w:r>
      <w:r w:rsidR="00B27042" w:rsidRPr="000314D3">
        <w:rPr>
          <w:rFonts w:ascii="Times New Roman" w:hAnsi="Times New Roman" w:cs="Times New Roman"/>
        </w:rPr>
        <w:t>º – EVALUACIÓN DE LAS OFERTAS</w:t>
      </w:r>
    </w:p>
    <w:p w:rsidR="00B27042" w:rsidRPr="000314D3" w:rsidRDefault="00B27042" w:rsidP="002B18CB">
      <w:pPr>
        <w:spacing w:before="120" w:after="120" w:line="276" w:lineRule="auto"/>
        <w:jc w:val="both"/>
      </w:pPr>
      <w:r w:rsidRPr="000314D3">
        <w:t xml:space="preserve">Se verificará que se cumplan los aspectos formales requeridos por ley, por el Decreto Delegado Nº 1023/01, Decreto Nº </w:t>
      </w:r>
      <w:r w:rsidR="00506B7B">
        <w:t>1030</w:t>
      </w:r>
      <w:r w:rsidRPr="000314D3">
        <w:t>/1</w:t>
      </w:r>
      <w:r w:rsidR="00506B7B">
        <w:t>6</w:t>
      </w:r>
      <w:r w:rsidRPr="000314D3">
        <w:t>, normas complementarias y PBCP.</w:t>
      </w:r>
    </w:p>
    <w:p w:rsidR="00B27042" w:rsidRPr="000314D3" w:rsidRDefault="00B27042" w:rsidP="002B18CB">
      <w:pPr>
        <w:spacing w:before="120" w:after="120" w:line="276" w:lineRule="auto"/>
        <w:jc w:val="both"/>
      </w:pPr>
      <w:r w:rsidRPr="000314D3">
        <w:t xml:space="preserve">A los efectos de un correcto e idóneo asesoramiento por parte de </w:t>
      </w:r>
      <w:smartTag w:uri="urn:schemas-microsoft-com:office:smarttags" w:element="PersonName">
        <w:smartTagPr>
          <w:attr w:name="ProductID" w:val="la Comisi￳n Evaluadora"/>
        </w:smartTagPr>
        <w:r w:rsidRPr="000314D3">
          <w:t>la Comisión Evaluadora</w:t>
        </w:r>
      </w:smartTag>
      <w:r w:rsidRPr="000314D3">
        <w:t xml:space="preserve"> al Director del Instituto, en la evaluación de las ofertas se tendrán en consideración los aspectos formales de la totalidad de las mismas, en cuanto al cumplimiento de los requisitos técnicos y legales exigidos en el PBCP y la calidad del Oferente, a saber:</w:t>
      </w:r>
    </w:p>
    <w:p w:rsidR="00B27042" w:rsidRPr="000314D3" w:rsidRDefault="00B27042" w:rsidP="002B18CB">
      <w:pPr>
        <w:numPr>
          <w:ilvl w:val="0"/>
          <w:numId w:val="15"/>
        </w:numPr>
        <w:tabs>
          <w:tab w:val="clear" w:pos="1440"/>
        </w:tabs>
        <w:spacing w:before="120" w:after="120" w:line="276" w:lineRule="auto"/>
        <w:ind w:left="360"/>
        <w:jc w:val="both"/>
      </w:pPr>
      <w:r w:rsidRPr="000314D3">
        <w:rPr>
          <w:b/>
          <w:u w:val="single"/>
        </w:rPr>
        <w:t>Idoneidad del Oferente</w:t>
      </w:r>
      <w:r w:rsidRPr="000314D3">
        <w:t>: Se consultará la situación actual de los oferentes en la bases de datos del SIPRO/ONC. A tal efecto se verificará si es hábil para contratar con el Estado Nacional o si posee penalidades informadas. Se controlará que no se encuentre incurso en algunas de las causales de inadmisibilidad establecidas precedente.</w:t>
      </w:r>
    </w:p>
    <w:p w:rsidR="00B27042" w:rsidRPr="000314D3" w:rsidRDefault="00B27042" w:rsidP="002B18CB">
      <w:pPr>
        <w:spacing w:before="120" w:after="120" w:line="276" w:lineRule="auto"/>
        <w:ind w:left="360"/>
        <w:jc w:val="both"/>
      </w:pPr>
      <w:r w:rsidRPr="000314D3">
        <w:t xml:space="preserve">Se consultará en el sitio Web </w:t>
      </w:r>
      <w:r w:rsidR="00BC08C2">
        <w:t xml:space="preserve">de </w:t>
      </w:r>
      <w:smartTag w:uri="urn:schemas-microsoft-com:office:smarttags" w:element="PersonName">
        <w:smartTagPr>
          <w:attr w:name="ProductID" w:val="la OFICINA NACIONAL"/>
        </w:smartTagPr>
        <w:r w:rsidR="00BC08C2">
          <w:t>la OFICINA NACIONAL</w:t>
        </w:r>
      </w:smartTag>
      <w:r w:rsidR="00BC08C2">
        <w:t xml:space="preserve"> DE CONTRATACIONES </w:t>
      </w:r>
      <w:r w:rsidR="00F67B33">
        <w:t>(www.argentinacompra.com.ar)</w:t>
      </w:r>
      <w:r w:rsidRPr="000314D3">
        <w:t>, en el menú proveedores, la situación del oferente, si poseen sanciones aplicadas en el ámbito del régimen aprobado por el Decreto 1023/01, las que serán consideradas como antecedentes negativos en el momento de la evaluación de las ofertas presentadas, como así también los incumplimientos registrados en nuestras propias bases de datos.</w:t>
      </w:r>
    </w:p>
    <w:p w:rsidR="00B27042" w:rsidRPr="000314D3" w:rsidRDefault="00B27042" w:rsidP="002B18CB">
      <w:pPr>
        <w:numPr>
          <w:ilvl w:val="0"/>
          <w:numId w:val="15"/>
        </w:numPr>
        <w:tabs>
          <w:tab w:val="clear" w:pos="1440"/>
        </w:tabs>
        <w:spacing w:before="120" w:after="120" w:line="276" w:lineRule="auto"/>
        <w:ind w:left="360"/>
        <w:jc w:val="both"/>
      </w:pPr>
      <w:r w:rsidRPr="000314D3">
        <w:rPr>
          <w:b/>
          <w:u w:val="single"/>
        </w:rPr>
        <w:t>Obligaciones tributarias y/o previsionales</w:t>
      </w:r>
      <w:r w:rsidRPr="000314D3">
        <w:t xml:space="preserve">: Se consultará la inscripción y situación tributaria ante </w:t>
      </w:r>
      <w:smartTag w:uri="urn:schemas-microsoft-com:office:smarttags" w:element="PersonName">
        <w:smartTagPr>
          <w:attr w:name="ProductID" w:val="la AFIP."/>
        </w:smartTagPr>
        <w:r w:rsidRPr="000314D3">
          <w:t>la AFIP.</w:t>
        </w:r>
      </w:smartTag>
      <w:r w:rsidRPr="000314D3">
        <w:t xml:space="preserve"> </w:t>
      </w:r>
    </w:p>
    <w:p w:rsidR="00B27042" w:rsidRPr="000314D3" w:rsidRDefault="00B27042" w:rsidP="002B18CB">
      <w:pPr>
        <w:numPr>
          <w:ilvl w:val="0"/>
          <w:numId w:val="15"/>
        </w:numPr>
        <w:tabs>
          <w:tab w:val="clear" w:pos="1440"/>
        </w:tabs>
        <w:spacing w:before="120" w:after="120" w:line="276" w:lineRule="auto"/>
        <w:ind w:left="360"/>
        <w:jc w:val="both"/>
      </w:pPr>
      <w:r w:rsidRPr="000314D3">
        <w:t xml:space="preserve">Entre las ofertas admisibles, al momento de la evaluación </w:t>
      </w:r>
      <w:r w:rsidRPr="000314D3">
        <w:rPr>
          <w:b/>
          <w:i/>
          <w:u w:val="single"/>
        </w:rPr>
        <w:t>técnica económica</w:t>
      </w:r>
      <w:r w:rsidRPr="000314D3">
        <w:t xml:space="preserve"> de las mismas,  serán condicionantes en su elección que el monto cotizado se encuentre amparado por los referenciados por </w:t>
      </w:r>
      <w:smartTag w:uri="urn:schemas-microsoft-com:office:smarttags" w:element="PersonName">
        <w:smartTagPr>
          <w:attr w:name="ProductID" w:val="la Unidad Requirente"/>
        </w:smartTagPr>
        <w:r w:rsidRPr="000314D3">
          <w:t>la Unidad Requirente</w:t>
        </w:r>
      </w:smartTag>
      <w:r w:rsidRPr="000314D3">
        <w:t xml:space="preserve">, al mismo tiempo que se dará prioridad en la elección del efectos, a aquellos que </w:t>
      </w:r>
      <w:r w:rsidRPr="000314D3">
        <w:rPr>
          <w:b/>
          <w:i/>
          <w:u w:val="single"/>
        </w:rPr>
        <w:t>se ajusten a las marcas TIPO</w:t>
      </w:r>
      <w:r w:rsidRPr="000314D3">
        <w:t xml:space="preserve"> detalladas en el Formulario de Cotización, o bien sean consideradas de primera calidad y/o de marcas reconocidas en el mercado, con el solo fin de lograr adquisiciones de efectos de excelente calidad y económicamente convenientes para el Estado Nacional.</w:t>
      </w:r>
    </w:p>
    <w:p w:rsidR="00B27042" w:rsidRPr="000314D3" w:rsidRDefault="00B27042" w:rsidP="002B18CB">
      <w:pPr>
        <w:spacing w:before="120" w:after="120" w:line="276" w:lineRule="auto"/>
        <w:ind w:left="360"/>
        <w:jc w:val="both"/>
      </w:pPr>
      <w:r w:rsidRPr="000314D3">
        <w:lastRenderedPageBreak/>
        <w:t xml:space="preserve">Por último, de existir empate entra las ofertas cotizantes se procederá conforme al Artículo </w:t>
      </w:r>
      <w:r w:rsidR="0022082D">
        <w:t>7</w:t>
      </w:r>
      <w:r w:rsidRPr="000314D3">
        <w:t xml:space="preserve">0 del Decreto Nº </w:t>
      </w:r>
      <w:r w:rsidR="0022082D">
        <w:t>10</w:t>
      </w:r>
      <w:r w:rsidRPr="000314D3">
        <w:t>3</w:t>
      </w:r>
      <w:r w:rsidR="0022082D">
        <w:t>0</w:t>
      </w:r>
      <w:r w:rsidRPr="000314D3">
        <w:t>/1</w:t>
      </w:r>
      <w:r w:rsidR="0022082D">
        <w:t>6</w:t>
      </w:r>
      <w:r w:rsidRPr="000314D3">
        <w:t>.</w:t>
      </w:r>
    </w:p>
    <w:p w:rsidR="000A1500" w:rsidRPr="000314D3" w:rsidRDefault="000A1500"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ARTICULO </w:t>
      </w:r>
      <w:r w:rsidR="00E6284C" w:rsidRPr="000314D3">
        <w:rPr>
          <w:rFonts w:ascii="Times New Roman" w:hAnsi="Times New Roman" w:cs="Times New Roman"/>
        </w:rPr>
        <w:t>1</w:t>
      </w:r>
      <w:r w:rsidR="002B18CB">
        <w:rPr>
          <w:rFonts w:ascii="Times New Roman" w:hAnsi="Times New Roman" w:cs="Times New Roman"/>
        </w:rPr>
        <w:t>2</w:t>
      </w:r>
      <w:r w:rsidRPr="000314D3">
        <w:rPr>
          <w:rFonts w:ascii="Times New Roman" w:hAnsi="Times New Roman" w:cs="Times New Roman"/>
        </w:rPr>
        <w:t xml:space="preserve">º – IMPUGNACIONES AL DICTAMEN DE EVALUACIÓN. </w:t>
      </w:r>
    </w:p>
    <w:p w:rsidR="000A1500" w:rsidRPr="000314D3" w:rsidRDefault="000A1500" w:rsidP="002B18CB">
      <w:pPr>
        <w:widowControl w:val="0"/>
        <w:autoSpaceDE w:val="0"/>
        <w:autoSpaceDN w:val="0"/>
        <w:adjustRightInd w:val="0"/>
        <w:spacing w:before="120" w:after="120" w:line="276" w:lineRule="auto"/>
        <w:jc w:val="both"/>
      </w:pPr>
      <w:r w:rsidRPr="000314D3">
        <w:rPr>
          <w:spacing w:val="1"/>
        </w:rPr>
        <w:t>Lo</w:t>
      </w:r>
      <w:r w:rsidRPr="000314D3">
        <w:t xml:space="preserve">s </w:t>
      </w:r>
      <w:r w:rsidRPr="000314D3">
        <w:rPr>
          <w:spacing w:val="-1"/>
        </w:rPr>
        <w:t>o</w:t>
      </w:r>
      <w:r w:rsidRPr="000314D3">
        <w:rPr>
          <w:spacing w:val="3"/>
        </w:rPr>
        <w:t>f</w:t>
      </w:r>
      <w:r w:rsidRPr="000314D3">
        <w:rPr>
          <w:spacing w:val="1"/>
        </w:rPr>
        <w:t>e</w:t>
      </w:r>
      <w:r w:rsidRPr="000314D3">
        <w:t>re</w:t>
      </w:r>
      <w:r w:rsidRPr="000314D3">
        <w:rPr>
          <w:spacing w:val="-1"/>
        </w:rPr>
        <w:t>n</w:t>
      </w:r>
      <w:r w:rsidRPr="000314D3">
        <w:t>t</w:t>
      </w:r>
      <w:r w:rsidRPr="000314D3">
        <w:rPr>
          <w:spacing w:val="1"/>
        </w:rPr>
        <w:t>e</w:t>
      </w:r>
      <w:r w:rsidRPr="000314D3">
        <w:t xml:space="preserve">s </w:t>
      </w:r>
      <w:r w:rsidRPr="000314D3">
        <w:rPr>
          <w:spacing w:val="1"/>
        </w:rPr>
        <w:t>pod</w:t>
      </w:r>
      <w:r w:rsidRPr="000314D3">
        <w:t>r</w:t>
      </w:r>
      <w:r w:rsidRPr="000314D3">
        <w:rPr>
          <w:spacing w:val="-1"/>
        </w:rPr>
        <w:t>á</w:t>
      </w:r>
      <w:r w:rsidRPr="000314D3">
        <w:t>n</w:t>
      </w:r>
      <w:r w:rsidRPr="000314D3">
        <w:rPr>
          <w:spacing w:val="3"/>
        </w:rPr>
        <w:t xml:space="preserve"> </w:t>
      </w:r>
      <w:r w:rsidRPr="000314D3">
        <w:t>i</w:t>
      </w:r>
      <w:r w:rsidRPr="000314D3">
        <w:rPr>
          <w:spacing w:val="-1"/>
        </w:rPr>
        <w:t>m</w:t>
      </w:r>
      <w:r w:rsidRPr="000314D3">
        <w:rPr>
          <w:spacing w:val="1"/>
        </w:rPr>
        <w:t>p</w:t>
      </w:r>
      <w:r w:rsidRPr="000314D3">
        <w:rPr>
          <w:spacing w:val="-1"/>
        </w:rPr>
        <w:t>ug</w:t>
      </w:r>
      <w:r w:rsidRPr="000314D3">
        <w:rPr>
          <w:spacing w:val="1"/>
        </w:rPr>
        <w:t>na</w:t>
      </w:r>
      <w:r w:rsidRPr="000314D3">
        <w:t>r</w:t>
      </w:r>
      <w:r w:rsidRPr="000314D3">
        <w:rPr>
          <w:spacing w:val="1"/>
        </w:rPr>
        <w:t xml:space="preserve"> e</w:t>
      </w:r>
      <w:r w:rsidRPr="000314D3">
        <w:t>l</w:t>
      </w:r>
      <w:r w:rsidRPr="000314D3">
        <w:rPr>
          <w:spacing w:val="1"/>
        </w:rPr>
        <w:t xml:space="preserve"> d</w:t>
      </w:r>
      <w:r w:rsidRPr="000314D3">
        <w:t>ict</w:t>
      </w:r>
      <w:r w:rsidRPr="000314D3">
        <w:rPr>
          <w:spacing w:val="-1"/>
        </w:rPr>
        <w:t>a</w:t>
      </w:r>
      <w:r w:rsidRPr="000314D3">
        <w:rPr>
          <w:spacing w:val="1"/>
        </w:rPr>
        <w:t>m</w:t>
      </w:r>
      <w:r w:rsidRPr="000314D3">
        <w:rPr>
          <w:spacing w:val="-1"/>
        </w:rPr>
        <w:t>e</w:t>
      </w:r>
      <w:r w:rsidRPr="000314D3">
        <w:t>n</w:t>
      </w:r>
      <w:r w:rsidRPr="000314D3">
        <w:rPr>
          <w:spacing w:val="3"/>
        </w:rPr>
        <w:t xml:space="preserve"> </w:t>
      </w:r>
      <w:r w:rsidRPr="000314D3">
        <w:rPr>
          <w:spacing w:val="-1"/>
        </w:rPr>
        <w:t>d</w:t>
      </w:r>
      <w:r w:rsidRPr="000314D3">
        <w:t>e</w:t>
      </w:r>
      <w:r w:rsidRPr="000314D3">
        <w:rPr>
          <w:spacing w:val="3"/>
        </w:rPr>
        <w:t xml:space="preserve"> </w:t>
      </w:r>
      <w:r w:rsidRPr="000314D3">
        <w:rPr>
          <w:spacing w:val="-1"/>
        </w:rPr>
        <w:t>e</w:t>
      </w:r>
      <w:r w:rsidRPr="000314D3">
        <w:rPr>
          <w:spacing w:val="-2"/>
        </w:rPr>
        <w:t>v</w:t>
      </w:r>
      <w:r w:rsidRPr="000314D3">
        <w:rPr>
          <w:spacing w:val="1"/>
        </w:rPr>
        <w:t>a</w:t>
      </w:r>
      <w:r w:rsidRPr="000314D3">
        <w:t>lu</w:t>
      </w:r>
      <w:r w:rsidRPr="000314D3">
        <w:rPr>
          <w:spacing w:val="1"/>
        </w:rPr>
        <w:t>a</w:t>
      </w:r>
      <w:r w:rsidRPr="000314D3">
        <w:t>ción</w:t>
      </w:r>
      <w:r w:rsidRPr="000314D3">
        <w:rPr>
          <w:spacing w:val="3"/>
        </w:rPr>
        <w:t xml:space="preserve"> </w:t>
      </w:r>
      <w:r w:rsidRPr="000314D3">
        <w:rPr>
          <w:spacing w:val="1"/>
        </w:rPr>
        <w:t>d</w:t>
      </w:r>
      <w:r w:rsidRPr="000314D3">
        <w:rPr>
          <w:spacing w:val="-1"/>
        </w:rPr>
        <w:t>e</w:t>
      </w:r>
      <w:r w:rsidRPr="000314D3">
        <w:rPr>
          <w:spacing w:val="1"/>
        </w:rPr>
        <w:t>n</w:t>
      </w:r>
      <w:r w:rsidRPr="000314D3">
        <w:t xml:space="preserve">tro </w:t>
      </w:r>
      <w:r w:rsidRPr="000314D3">
        <w:rPr>
          <w:spacing w:val="1"/>
        </w:rPr>
        <w:t>d</w:t>
      </w:r>
      <w:r w:rsidRPr="000314D3">
        <w:t>e</w:t>
      </w:r>
      <w:r w:rsidRPr="000314D3">
        <w:rPr>
          <w:spacing w:val="3"/>
        </w:rPr>
        <w:t xml:space="preserve"> </w:t>
      </w:r>
      <w:r w:rsidRPr="000314D3">
        <w:t>l</w:t>
      </w:r>
      <w:r w:rsidRPr="000314D3">
        <w:rPr>
          <w:spacing w:val="-2"/>
        </w:rPr>
        <w:t>o</w:t>
      </w:r>
      <w:r w:rsidRPr="000314D3">
        <w:t>s</w:t>
      </w:r>
      <w:r w:rsidRPr="000314D3">
        <w:rPr>
          <w:spacing w:val="9"/>
        </w:rPr>
        <w:t xml:space="preserve"> </w:t>
      </w:r>
      <w:r w:rsidR="0022082D">
        <w:t>TRES</w:t>
      </w:r>
      <w:r w:rsidRPr="000314D3">
        <w:rPr>
          <w:spacing w:val="3"/>
        </w:rPr>
        <w:t xml:space="preserve"> </w:t>
      </w:r>
      <w:r w:rsidRPr="000314D3">
        <w:rPr>
          <w:spacing w:val="-1"/>
        </w:rPr>
        <w:t>(</w:t>
      </w:r>
      <w:r w:rsidR="0022082D">
        <w:rPr>
          <w:spacing w:val="-1"/>
        </w:rPr>
        <w:t>3</w:t>
      </w:r>
      <w:r w:rsidRPr="000314D3">
        <w:t>)</w:t>
      </w:r>
      <w:r w:rsidRPr="000314D3">
        <w:rPr>
          <w:spacing w:val="1"/>
        </w:rPr>
        <w:t xml:space="preserve"> d</w:t>
      </w:r>
      <w:r w:rsidRPr="000314D3">
        <w:rPr>
          <w:spacing w:val="-2"/>
        </w:rPr>
        <w:t>í</w:t>
      </w:r>
      <w:r w:rsidRPr="000314D3">
        <w:rPr>
          <w:spacing w:val="1"/>
        </w:rPr>
        <w:t>a</w:t>
      </w:r>
      <w:r w:rsidRPr="000314D3">
        <w:t xml:space="preserve">s </w:t>
      </w:r>
      <w:r w:rsidRPr="000314D3">
        <w:rPr>
          <w:spacing w:val="1"/>
        </w:rPr>
        <w:t>d</w:t>
      </w:r>
      <w:r w:rsidRPr="000314D3">
        <w:t>e</w:t>
      </w:r>
      <w:r w:rsidRPr="000314D3">
        <w:rPr>
          <w:spacing w:val="4"/>
        </w:rPr>
        <w:t xml:space="preserve"> </w:t>
      </w:r>
      <w:r w:rsidRPr="000314D3">
        <w:t>su</w:t>
      </w:r>
      <w:r w:rsidRPr="000314D3">
        <w:rPr>
          <w:spacing w:val="5"/>
        </w:rPr>
        <w:t xml:space="preserve"> </w:t>
      </w:r>
      <w:r w:rsidRPr="000314D3">
        <w:t>c</w:t>
      </w:r>
      <w:r w:rsidRPr="000314D3">
        <w:rPr>
          <w:spacing w:val="-1"/>
        </w:rPr>
        <w:t>o</w:t>
      </w:r>
      <w:r w:rsidRPr="000314D3">
        <w:rPr>
          <w:spacing w:val="1"/>
        </w:rPr>
        <w:t>m</w:t>
      </w:r>
      <w:r w:rsidRPr="000314D3">
        <w:rPr>
          <w:spacing w:val="-1"/>
        </w:rPr>
        <w:t>u</w:t>
      </w:r>
      <w:r w:rsidRPr="000314D3">
        <w:rPr>
          <w:spacing w:val="1"/>
        </w:rPr>
        <w:t>n</w:t>
      </w:r>
      <w:r w:rsidRPr="000314D3">
        <w:t>icaci</w:t>
      </w:r>
      <w:r w:rsidRPr="000314D3">
        <w:rPr>
          <w:spacing w:val="1"/>
        </w:rPr>
        <w:t>ó</w:t>
      </w:r>
      <w:r w:rsidRPr="000314D3">
        <w:t>n,</w:t>
      </w:r>
      <w:r w:rsidRPr="000314D3">
        <w:rPr>
          <w:spacing w:val="4"/>
        </w:rPr>
        <w:t xml:space="preserve"> </w:t>
      </w:r>
      <w:r w:rsidRPr="000314D3">
        <w:rPr>
          <w:spacing w:val="-1"/>
        </w:rPr>
        <w:t>q</w:t>
      </w:r>
      <w:r w:rsidRPr="000314D3">
        <w:rPr>
          <w:spacing w:val="1"/>
        </w:rPr>
        <w:t>u</w:t>
      </w:r>
      <w:r w:rsidRPr="000314D3">
        <w:t>ie</w:t>
      </w:r>
      <w:r w:rsidRPr="000314D3">
        <w:rPr>
          <w:spacing w:val="1"/>
        </w:rPr>
        <w:t>ne</w:t>
      </w:r>
      <w:r w:rsidRPr="000314D3">
        <w:t>s</w:t>
      </w:r>
      <w:r w:rsidRPr="000314D3">
        <w:rPr>
          <w:spacing w:val="1"/>
        </w:rPr>
        <w:t xml:space="preserve"> n</w:t>
      </w:r>
      <w:r w:rsidRPr="000314D3">
        <w:t>o</w:t>
      </w:r>
      <w:r w:rsidRPr="000314D3">
        <w:rPr>
          <w:spacing w:val="4"/>
        </w:rPr>
        <w:t xml:space="preserve"> </w:t>
      </w:r>
      <w:r w:rsidRPr="000314D3">
        <w:t>re</w:t>
      </w:r>
      <w:r w:rsidRPr="000314D3">
        <w:rPr>
          <w:spacing w:val="-2"/>
        </w:rPr>
        <w:t>v</w:t>
      </w:r>
      <w:r w:rsidRPr="000314D3">
        <w:t>ist</w:t>
      </w:r>
      <w:r w:rsidRPr="000314D3">
        <w:rPr>
          <w:spacing w:val="1"/>
        </w:rPr>
        <w:t>a</w:t>
      </w:r>
      <w:r w:rsidRPr="000314D3">
        <w:t>n</w:t>
      </w:r>
      <w:r w:rsidRPr="000314D3">
        <w:rPr>
          <w:spacing w:val="4"/>
        </w:rPr>
        <w:t xml:space="preserve"> </w:t>
      </w:r>
      <w:r w:rsidRPr="000314D3">
        <w:t>t</w:t>
      </w:r>
      <w:r w:rsidRPr="000314D3">
        <w:rPr>
          <w:spacing w:val="1"/>
        </w:rPr>
        <w:t>a</w:t>
      </w:r>
      <w:r w:rsidRPr="000314D3">
        <w:t>l c</w:t>
      </w:r>
      <w:r w:rsidRPr="000314D3">
        <w:rPr>
          <w:spacing w:val="1"/>
        </w:rPr>
        <w:t>a</w:t>
      </w:r>
      <w:r w:rsidRPr="000314D3">
        <w:t>l</w:t>
      </w:r>
      <w:r w:rsidRPr="000314D3">
        <w:rPr>
          <w:spacing w:val="-1"/>
        </w:rPr>
        <w:t>i</w:t>
      </w:r>
      <w:r w:rsidRPr="000314D3">
        <w:rPr>
          <w:spacing w:val="1"/>
        </w:rPr>
        <w:t>da</w:t>
      </w:r>
      <w:r w:rsidRPr="000314D3">
        <w:t>d</w:t>
      </w:r>
      <w:r w:rsidRPr="000314D3">
        <w:rPr>
          <w:spacing w:val="4"/>
        </w:rPr>
        <w:t xml:space="preserve"> </w:t>
      </w:r>
      <w:r w:rsidRPr="000314D3">
        <w:rPr>
          <w:spacing w:val="-1"/>
        </w:rPr>
        <w:t>p</w:t>
      </w:r>
      <w:r w:rsidRPr="000314D3">
        <w:rPr>
          <w:spacing w:val="1"/>
        </w:rPr>
        <w:t>od</w:t>
      </w:r>
      <w:r w:rsidRPr="000314D3">
        <w:t>r</w:t>
      </w:r>
      <w:r w:rsidRPr="000314D3">
        <w:rPr>
          <w:spacing w:val="-2"/>
        </w:rPr>
        <w:t>á</w:t>
      </w:r>
      <w:r w:rsidRPr="000314D3">
        <w:t>n</w:t>
      </w:r>
      <w:r w:rsidRPr="000314D3">
        <w:rPr>
          <w:spacing w:val="4"/>
        </w:rPr>
        <w:t xml:space="preserve"> </w:t>
      </w:r>
      <w:r w:rsidRPr="000314D3">
        <w:t>i</w:t>
      </w:r>
      <w:r w:rsidRPr="000314D3">
        <w:rPr>
          <w:spacing w:val="1"/>
        </w:rPr>
        <w:t>m</w:t>
      </w:r>
      <w:r w:rsidRPr="000314D3">
        <w:rPr>
          <w:spacing w:val="-1"/>
        </w:rPr>
        <w:t>p</w:t>
      </w:r>
      <w:r w:rsidRPr="000314D3">
        <w:rPr>
          <w:spacing w:val="1"/>
        </w:rPr>
        <w:t>u</w:t>
      </w:r>
      <w:r w:rsidRPr="000314D3">
        <w:rPr>
          <w:spacing w:val="-1"/>
        </w:rPr>
        <w:t>g</w:t>
      </w:r>
      <w:r w:rsidRPr="000314D3">
        <w:rPr>
          <w:spacing w:val="1"/>
        </w:rPr>
        <w:t>na</w:t>
      </w:r>
      <w:r w:rsidRPr="000314D3">
        <w:t>r</w:t>
      </w:r>
      <w:r w:rsidRPr="000314D3">
        <w:rPr>
          <w:spacing w:val="-1"/>
        </w:rPr>
        <w:t>l</w:t>
      </w:r>
      <w:r w:rsidRPr="000314D3">
        <w:t>o</w:t>
      </w:r>
      <w:r w:rsidRPr="000314D3">
        <w:rPr>
          <w:spacing w:val="11"/>
        </w:rPr>
        <w:t xml:space="preserve"> </w:t>
      </w:r>
      <w:r w:rsidRPr="000314D3">
        <w:rPr>
          <w:spacing w:val="1"/>
        </w:rPr>
        <w:t>de</w:t>
      </w:r>
      <w:r w:rsidRPr="000314D3">
        <w:rPr>
          <w:spacing w:val="-1"/>
        </w:rPr>
        <w:t>n</w:t>
      </w:r>
      <w:r w:rsidRPr="000314D3">
        <w:t>tro</w:t>
      </w:r>
      <w:r w:rsidRPr="000314D3">
        <w:rPr>
          <w:spacing w:val="4"/>
        </w:rPr>
        <w:t xml:space="preserve"> </w:t>
      </w:r>
      <w:r w:rsidRPr="000314D3">
        <w:rPr>
          <w:spacing w:val="1"/>
        </w:rPr>
        <w:t>d</w:t>
      </w:r>
      <w:r w:rsidRPr="000314D3">
        <w:t>e</w:t>
      </w:r>
      <w:r w:rsidRPr="000314D3">
        <w:rPr>
          <w:spacing w:val="4"/>
        </w:rPr>
        <w:t xml:space="preserve"> </w:t>
      </w:r>
      <w:r w:rsidRPr="000314D3">
        <w:t>l</w:t>
      </w:r>
      <w:r w:rsidRPr="000314D3">
        <w:rPr>
          <w:spacing w:val="-2"/>
        </w:rPr>
        <w:t>o</w:t>
      </w:r>
      <w:r w:rsidRPr="000314D3">
        <w:t xml:space="preserve">s </w:t>
      </w:r>
      <w:r w:rsidR="0022082D">
        <w:t>TRES</w:t>
      </w:r>
      <w:r w:rsidRPr="000314D3">
        <w:rPr>
          <w:spacing w:val="3"/>
        </w:rPr>
        <w:t xml:space="preserve"> </w:t>
      </w:r>
      <w:r w:rsidR="0022082D">
        <w:rPr>
          <w:spacing w:val="3"/>
        </w:rPr>
        <w:t>(</w:t>
      </w:r>
      <w:r w:rsidR="0022082D">
        <w:rPr>
          <w:spacing w:val="1"/>
        </w:rPr>
        <w:t>3)</w:t>
      </w:r>
      <w:r w:rsidRPr="000314D3">
        <w:rPr>
          <w:spacing w:val="2"/>
        </w:rPr>
        <w:t xml:space="preserve"> </w:t>
      </w:r>
      <w:r w:rsidRPr="000314D3">
        <w:rPr>
          <w:spacing w:val="1"/>
        </w:rPr>
        <w:t>d</w:t>
      </w:r>
      <w:r w:rsidRPr="000314D3">
        <w:rPr>
          <w:spacing w:val="-2"/>
        </w:rPr>
        <w:t>í</w:t>
      </w:r>
      <w:r w:rsidRPr="000314D3">
        <w:rPr>
          <w:spacing w:val="1"/>
        </w:rPr>
        <w:t>a</w:t>
      </w:r>
      <w:r w:rsidRPr="000314D3">
        <w:t>s</w:t>
      </w:r>
      <w:r w:rsidRPr="000314D3">
        <w:rPr>
          <w:spacing w:val="2"/>
        </w:rPr>
        <w:t xml:space="preserve"> </w:t>
      </w:r>
      <w:r w:rsidRPr="000314D3">
        <w:rPr>
          <w:spacing w:val="1"/>
        </w:rPr>
        <w:t>d</w:t>
      </w:r>
      <w:r w:rsidRPr="000314D3">
        <w:t>e</w:t>
      </w:r>
      <w:r w:rsidRPr="000314D3">
        <w:rPr>
          <w:spacing w:val="3"/>
        </w:rPr>
        <w:t xml:space="preserve"> </w:t>
      </w:r>
      <w:r w:rsidRPr="000314D3">
        <w:t>su</w:t>
      </w:r>
      <w:r w:rsidRPr="000314D3">
        <w:rPr>
          <w:spacing w:val="1"/>
        </w:rPr>
        <w:t xml:space="preserve"> d</w:t>
      </w:r>
      <w:r w:rsidRPr="000314D3">
        <w:rPr>
          <w:spacing w:val="-3"/>
        </w:rPr>
        <w:t>i</w:t>
      </w:r>
      <w:r w:rsidRPr="000314D3">
        <w:rPr>
          <w:spacing w:val="3"/>
        </w:rPr>
        <w:t>f</w:t>
      </w:r>
      <w:r w:rsidRPr="000314D3">
        <w:rPr>
          <w:spacing w:val="1"/>
        </w:rPr>
        <w:t>u</w:t>
      </w:r>
      <w:r w:rsidRPr="000314D3">
        <w:t>sión</w:t>
      </w:r>
      <w:r w:rsidRPr="000314D3">
        <w:rPr>
          <w:spacing w:val="1"/>
        </w:rPr>
        <w:t xml:space="preserve"> e</w:t>
      </w:r>
      <w:r w:rsidRPr="000314D3">
        <w:t>n</w:t>
      </w:r>
      <w:r w:rsidRPr="000314D3">
        <w:rPr>
          <w:spacing w:val="1"/>
        </w:rPr>
        <w:t xml:space="preserve"> e</w:t>
      </w:r>
      <w:r w:rsidRPr="000314D3">
        <w:t>l</w:t>
      </w:r>
      <w:r w:rsidRPr="000314D3">
        <w:rPr>
          <w:spacing w:val="2"/>
        </w:rPr>
        <w:t xml:space="preserve"> </w:t>
      </w:r>
      <w:r w:rsidRPr="000314D3">
        <w:t>sitio</w:t>
      </w:r>
      <w:r w:rsidRPr="000314D3">
        <w:rPr>
          <w:spacing w:val="3"/>
        </w:rPr>
        <w:t xml:space="preserve"> </w:t>
      </w:r>
      <w:r w:rsidRPr="000314D3">
        <w:rPr>
          <w:spacing w:val="-1"/>
        </w:rPr>
        <w:t>d</w:t>
      </w:r>
      <w:r w:rsidRPr="000314D3">
        <w:t>e</w:t>
      </w:r>
      <w:r w:rsidRPr="000314D3">
        <w:rPr>
          <w:spacing w:val="1"/>
        </w:rPr>
        <w:t xml:space="preserve"> </w:t>
      </w:r>
      <w:r w:rsidRPr="000314D3">
        <w:t>I</w:t>
      </w:r>
      <w:r w:rsidRPr="000314D3">
        <w:rPr>
          <w:spacing w:val="1"/>
        </w:rPr>
        <w:t>n</w:t>
      </w:r>
      <w:r w:rsidRPr="000314D3">
        <w:t>t</w:t>
      </w:r>
      <w:r w:rsidRPr="000314D3">
        <w:rPr>
          <w:spacing w:val="1"/>
        </w:rPr>
        <w:t>e</w:t>
      </w:r>
      <w:r w:rsidRPr="000314D3">
        <w:t>r</w:t>
      </w:r>
      <w:r w:rsidRPr="000314D3">
        <w:rPr>
          <w:spacing w:val="-2"/>
        </w:rPr>
        <w:t>n</w:t>
      </w:r>
      <w:r w:rsidRPr="000314D3">
        <w:rPr>
          <w:spacing w:val="1"/>
        </w:rPr>
        <w:t>e</w:t>
      </w:r>
      <w:r w:rsidRPr="000314D3">
        <w:t xml:space="preserve">t </w:t>
      </w:r>
      <w:r w:rsidRPr="000314D3">
        <w:rPr>
          <w:spacing w:val="1"/>
        </w:rPr>
        <w:t>d</w:t>
      </w:r>
      <w:r w:rsidRPr="000314D3">
        <w:t>e</w:t>
      </w:r>
      <w:r w:rsidRPr="000314D3">
        <w:rPr>
          <w:spacing w:val="3"/>
        </w:rPr>
        <w:t xml:space="preserve"> </w:t>
      </w:r>
      <w:smartTag w:uri="urn:schemas-microsoft-com:office:smarttags" w:element="PersonName">
        <w:smartTagPr>
          <w:attr w:name="ProductID" w:val="La ONC"/>
        </w:smartTagPr>
        <w:r w:rsidRPr="000314D3">
          <w:t>la ONC</w:t>
        </w:r>
      </w:smartTag>
      <w:r w:rsidRPr="000314D3">
        <w:t xml:space="preserve">, </w:t>
      </w:r>
      <w:r w:rsidRPr="000314D3">
        <w:rPr>
          <w:spacing w:val="1"/>
        </w:rPr>
        <w:t>e</w:t>
      </w:r>
      <w:r w:rsidRPr="000314D3">
        <w:t>n</w:t>
      </w:r>
      <w:r w:rsidRPr="000314D3">
        <w:rPr>
          <w:spacing w:val="3"/>
        </w:rPr>
        <w:t xml:space="preserve"> </w:t>
      </w:r>
      <w:r w:rsidRPr="000314D3">
        <w:rPr>
          <w:spacing w:val="-1"/>
        </w:rPr>
        <w:t>a</w:t>
      </w:r>
      <w:r w:rsidRPr="000314D3">
        <w:rPr>
          <w:spacing w:val="1"/>
        </w:rPr>
        <w:t>m</w:t>
      </w:r>
      <w:r w:rsidRPr="000314D3">
        <w:rPr>
          <w:spacing w:val="-1"/>
        </w:rPr>
        <w:t>b</w:t>
      </w:r>
      <w:r w:rsidRPr="000314D3">
        <w:rPr>
          <w:spacing w:val="1"/>
        </w:rPr>
        <w:t>o</w:t>
      </w:r>
      <w:r w:rsidRPr="000314D3">
        <w:t>s</w:t>
      </w:r>
      <w:r w:rsidRPr="000314D3">
        <w:rPr>
          <w:spacing w:val="2"/>
        </w:rPr>
        <w:t xml:space="preserve"> </w:t>
      </w:r>
      <w:r w:rsidRPr="000314D3">
        <w:t>c</w:t>
      </w:r>
      <w:r w:rsidRPr="000314D3">
        <w:rPr>
          <w:spacing w:val="1"/>
        </w:rPr>
        <w:t>a</w:t>
      </w:r>
      <w:r w:rsidRPr="000314D3">
        <w:t>s</w:t>
      </w:r>
      <w:r w:rsidRPr="000314D3">
        <w:rPr>
          <w:spacing w:val="1"/>
        </w:rPr>
        <w:t>o</w:t>
      </w:r>
      <w:r w:rsidRPr="000314D3">
        <w:t>s,</w:t>
      </w:r>
      <w:r w:rsidRPr="000314D3">
        <w:rPr>
          <w:spacing w:val="5"/>
        </w:rPr>
        <w:t xml:space="preserve"> </w:t>
      </w:r>
      <w:r w:rsidRPr="000314D3">
        <w:rPr>
          <w:spacing w:val="1"/>
        </w:rPr>
        <w:t>p</w:t>
      </w:r>
      <w:r w:rsidRPr="000314D3">
        <w:t>re</w:t>
      </w:r>
      <w:r w:rsidRPr="000314D3">
        <w:rPr>
          <w:spacing w:val="-2"/>
        </w:rPr>
        <w:t>v</w:t>
      </w:r>
      <w:r w:rsidRPr="000314D3">
        <w:t>ia</w:t>
      </w:r>
      <w:r w:rsidRPr="000314D3">
        <w:rPr>
          <w:spacing w:val="3"/>
        </w:rPr>
        <w:t xml:space="preserve"> </w:t>
      </w:r>
      <w:r w:rsidRPr="000314D3">
        <w:t>in</w:t>
      </w:r>
      <w:r w:rsidRPr="000314D3">
        <w:rPr>
          <w:spacing w:val="1"/>
        </w:rPr>
        <w:t>te</w:t>
      </w:r>
      <w:r w:rsidRPr="000314D3">
        <w:rPr>
          <w:spacing w:val="-1"/>
        </w:rPr>
        <w:t>g</w:t>
      </w:r>
      <w:r w:rsidRPr="000314D3">
        <w:t>ración</w:t>
      </w:r>
      <w:r w:rsidRPr="000314D3">
        <w:rPr>
          <w:spacing w:val="3"/>
        </w:rPr>
        <w:t xml:space="preserve"> </w:t>
      </w:r>
      <w:r w:rsidRPr="000314D3">
        <w:rPr>
          <w:spacing w:val="-1"/>
        </w:rPr>
        <w:t>d</w:t>
      </w:r>
      <w:r w:rsidRPr="000314D3">
        <w:t>e</w:t>
      </w:r>
      <w:r w:rsidRPr="000314D3">
        <w:rPr>
          <w:spacing w:val="3"/>
        </w:rPr>
        <w:t xml:space="preserve"> </w:t>
      </w:r>
      <w:r w:rsidRPr="000314D3">
        <w:t>la</w:t>
      </w:r>
      <w:r w:rsidRPr="000314D3">
        <w:rPr>
          <w:spacing w:val="3"/>
        </w:rPr>
        <w:t xml:space="preserve"> </w:t>
      </w:r>
      <w:r w:rsidRPr="000314D3">
        <w:rPr>
          <w:spacing w:val="-1"/>
        </w:rPr>
        <w:t>g</w:t>
      </w:r>
      <w:r w:rsidRPr="000314D3">
        <w:rPr>
          <w:spacing w:val="1"/>
        </w:rPr>
        <w:t>a</w:t>
      </w:r>
      <w:r w:rsidRPr="000314D3">
        <w:t>ra</w:t>
      </w:r>
      <w:r w:rsidRPr="000314D3">
        <w:rPr>
          <w:spacing w:val="1"/>
        </w:rPr>
        <w:t>n</w:t>
      </w:r>
      <w:r w:rsidRPr="000314D3">
        <w:t>t</w:t>
      </w:r>
      <w:r w:rsidRPr="000314D3">
        <w:rPr>
          <w:spacing w:val="-1"/>
        </w:rPr>
        <w:t>í</w:t>
      </w:r>
      <w:r w:rsidRPr="000314D3">
        <w:t>a</w:t>
      </w:r>
      <w:r w:rsidRPr="000314D3">
        <w:rPr>
          <w:spacing w:val="3"/>
        </w:rPr>
        <w:t xml:space="preserve"> </w:t>
      </w:r>
      <w:r w:rsidRPr="000314D3">
        <w:t>re</w:t>
      </w:r>
      <w:r w:rsidRPr="000314D3">
        <w:rPr>
          <w:spacing w:val="-1"/>
        </w:rPr>
        <w:t>g</w:t>
      </w:r>
      <w:r w:rsidRPr="000314D3">
        <w:rPr>
          <w:spacing w:val="1"/>
        </w:rPr>
        <w:t>u</w:t>
      </w:r>
      <w:r w:rsidRPr="000314D3">
        <w:t>la</w:t>
      </w:r>
      <w:r w:rsidRPr="000314D3">
        <w:rPr>
          <w:spacing w:val="1"/>
        </w:rPr>
        <w:t>d</w:t>
      </w:r>
      <w:r w:rsidRPr="000314D3">
        <w:t>a</w:t>
      </w:r>
      <w:r w:rsidRPr="000314D3">
        <w:rPr>
          <w:spacing w:val="1"/>
        </w:rPr>
        <w:t xml:space="preserve"> e</w:t>
      </w:r>
      <w:r w:rsidRPr="000314D3">
        <w:t xml:space="preserve">n </w:t>
      </w:r>
      <w:r w:rsidRPr="000314D3">
        <w:rPr>
          <w:spacing w:val="1"/>
        </w:rPr>
        <w:t>e</w:t>
      </w:r>
      <w:r w:rsidRPr="000314D3">
        <w:t xml:space="preserve">l </w:t>
      </w:r>
      <w:r w:rsidRPr="000314D3">
        <w:rPr>
          <w:spacing w:val="1"/>
        </w:rPr>
        <w:t>a</w:t>
      </w:r>
      <w:r w:rsidRPr="000314D3">
        <w:t>rt</w:t>
      </w:r>
      <w:r w:rsidRPr="000314D3">
        <w:rPr>
          <w:spacing w:val="-2"/>
        </w:rPr>
        <w:t>í</w:t>
      </w:r>
      <w:r w:rsidRPr="000314D3">
        <w:t>c</w:t>
      </w:r>
      <w:r w:rsidRPr="000314D3">
        <w:rPr>
          <w:spacing w:val="1"/>
        </w:rPr>
        <w:t>u</w:t>
      </w:r>
      <w:r w:rsidRPr="000314D3">
        <w:t>lo</w:t>
      </w:r>
      <w:r w:rsidRPr="000314D3">
        <w:rPr>
          <w:spacing w:val="2"/>
        </w:rPr>
        <w:t xml:space="preserve"> </w:t>
      </w:r>
      <w:r w:rsidR="0022082D">
        <w:rPr>
          <w:spacing w:val="2"/>
        </w:rPr>
        <w:t xml:space="preserve">78, </w:t>
      </w:r>
      <w:proofErr w:type="spellStart"/>
      <w:r w:rsidR="0022082D">
        <w:rPr>
          <w:spacing w:val="2"/>
        </w:rPr>
        <w:t>Inc</w:t>
      </w:r>
      <w:proofErr w:type="spellEnd"/>
      <w:r w:rsidR="0022082D">
        <w:rPr>
          <w:spacing w:val="2"/>
        </w:rPr>
        <w:t xml:space="preserve"> d </w:t>
      </w:r>
      <w:r w:rsidRPr="000314D3">
        <w:rPr>
          <w:spacing w:val="1"/>
        </w:rPr>
        <w:t xml:space="preserve"> </w:t>
      </w:r>
      <w:r w:rsidRPr="000314D3">
        <w:rPr>
          <w:spacing w:val="-1"/>
        </w:rPr>
        <w:t>d</w:t>
      </w:r>
      <w:r w:rsidRPr="000314D3">
        <w:rPr>
          <w:spacing w:val="1"/>
        </w:rPr>
        <w:t>e</w:t>
      </w:r>
      <w:r w:rsidRPr="000314D3">
        <w:t xml:space="preserve">l </w:t>
      </w:r>
      <w:r w:rsidRPr="000314D3">
        <w:rPr>
          <w:spacing w:val="1"/>
        </w:rPr>
        <w:t>citado</w:t>
      </w:r>
      <w:r w:rsidRPr="000314D3">
        <w:rPr>
          <w:spacing w:val="-1"/>
        </w:rPr>
        <w:t xml:space="preserve"> </w:t>
      </w:r>
      <w:r w:rsidRPr="000314D3">
        <w:t>re</w:t>
      </w:r>
      <w:r w:rsidRPr="000314D3">
        <w:rPr>
          <w:spacing w:val="-1"/>
        </w:rPr>
        <w:t>g</w:t>
      </w:r>
      <w:r w:rsidRPr="000314D3">
        <w:t>la</w:t>
      </w:r>
      <w:r w:rsidRPr="000314D3">
        <w:rPr>
          <w:spacing w:val="2"/>
        </w:rPr>
        <w:t>m</w:t>
      </w:r>
      <w:r w:rsidRPr="000314D3">
        <w:rPr>
          <w:spacing w:val="-1"/>
        </w:rPr>
        <w:t>e</w:t>
      </w:r>
      <w:r w:rsidRPr="000314D3">
        <w:rPr>
          <w:spacing w:val="1"/>
        </w:rPr>
        <w:t>n</w:t>
      </w:r>
      <w:r w:rsidRPr="000314D3">
        <w:t>t</w:t>
      </w:r>
      <w:r w:rsidRPr="000314D3">
        <w:rPr>
          <w:spacing w:val="1"/>
        </w:rPr>
        <w:t>o</w:t>
      </w:r>
      <w:r w:rsidRPr="000314D3">
        <w:t>,</w:t>
      </w:r>
      <w:r w:rsidRPr="000314D3">
        <w:rPr>
          <w:spacing w:val="-2"/>
        </w:rPr>
        <w:t xml:space="preserve"> </w:t>
      </w:r>
      <w:r w:rsidRPr="000314D3">
        <w:rPr>
          <w:spacing w:val="1"/>
        </w:rPr>
        <w:t>e</w:t>
      </w:r>
      <w:r w:rsidRPr="000314D3">
        <w:t>n</w:t>
      </w:r>
      <w:r w:rsidRPr="000314D3">
        <w:rPr>
          <w:spacing w:val="-1"/>
        </w:rPr>
        <w:t xml:space="preserve"> </w:t>
      </w:r>
      <w:r w:rsidRPr="000314D3">
        <w:t>c</w:t>
      </w:r>
      <w:r w:rsidRPr="000314D3">
        <w:rPr>
          <w:spacing w:val="-1"/>
        </w:rPr>
        <w:t>a</w:t>
      </w:r>
      <w:r w:rsidRPr="000314D3">
        <w:t>so</w:t>
      </w:r>
      <w:r w:rsidRPr="000314D3">
        <w:rPr>
          <w:spacing w:val="1"/>
        </w:rPr>
        <w:t xml:space="preserve"> d</w:t>
      </w:r>
      <w:r w:rsidRPr="000314D3">
        <w:t>e</w:t>
      </w:r>
      <w:r w:rsidRPr="000314D3">
        <w:rPr>
          <w:spacing w:val="-1"/>
        </w:rPr>
        <w:t xml:space="preserve"> </w:t>
      </w:r>
      <w:r w:rsidRPr="000314D3">
        <w:t>c</w:t>
      </w:r>
      <w:r w:rsidRPr="000314D3">
        <w:rPr>
          <w:spacing w:val="1"/>
        </w:rPr>
        <w:t>o</w:t>
      </w:r>
      <w:r w:rsidRPr="000314D3">
        <w:t>r</w:t>
      </w:r>
      <w:r w:rsidRPr="000314D3">
        <w:rPr>
          <w:spacing w:val="-1"/>
        </w:rPr>
        <w:t>r</w:t>
      </w:r>
      <w:r w:rsidRPr="000314D3">
        <w:rPr>
          <w:spacing w:val="1"/>
        </w:rPr>
        <w:t>e</w:t>
      </w:r>
      <w:r w:rsidRPr="000314D3">
        <w:t>s</w:t>
      </w:r>
      <w:r w:rsidRPr="000314D3">
        <w:rPr>
          <w:spacing w:val="1"/>
        </w:rPr>
        <w:t>p</w:t>
      </w:r>
      <w:r w:rsidRPr="000314D3">
        <w:rPr>
          <w:spacing w:val="-1"/>
        </w:rPr>
        <w:t>o</w:t>
      </w:r>
      <w:r w:rsidRPr="000314D3">
        <w:rPr>
          <w:spacing w:val="1"/>
        </w:rPr>
        <w:t>n</w:t>
      </w:r>
      <w:r w:rsidRPr="000314D3">
        <w:rPr>
          <w:spacing w:val="-1"/>
        </w:rPr>
        <w:t>d</w:t>
      </w:r>
      <w:r w:rsidRPr="000314D3">
        <w:rPr>
          <w:spacing w:val="1"/>
        </w:rPr>
        <w:t>e</w:t>
      </w:r>
      <w:r w:rsidRPr="000314D3">
        <w:t>r.</w:t>
      </w:r>
    </w:p>
    <w:p w:rsidR="00AC4803" w:rsidRDefault="00AC4803" w:rsidP="002B18CB">
      <w:pPr>
        <w:pStyle w:val="Ttulo1"/>
        <w:spacing w:before="120" w:after="120" w:line="276" w:lineRule="auto"/>
        <w:jc w:val="both"/>
        <w:rPr>
          <w:rFonts w:ascii="Times New Roman" w:hAnsi="Times New Roman" w:cs="Times New Roman"/>
        </w:rPr>
      </w:pPr>
    </w:p>
    <w:p w:rsidR="004274D2" w:rsidRPr="000314D3" w:rsidRDefault="00F67B33"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ARTÍCULO</w:t>
      </w:r>
      <w:r w:rsidR="004274D2" w:rsidRPr="000314D3">
        <w:rPr>
          <w:rFonts w:ascii="Times New Roman" w:hAnsi="Times New Roman" w:cs="Times New Roman"/>
        </w:rPr>
        <w:t xml:space="preserve"> </w:t>
      </w:r>
      <w:r w:rsidR="00D62DF2" w:rsidRPr="000314D3">
        <w:rPr>
          <w:rFonts w:ascii="Times New Roman" w:hAnsi="Times New Roman" w:cs="Times New Roman"/>
        </w:rPr>
        <w:t>1</w:t>
      </w:r>
      <w:r w:rsidR="002B18CB">
        <w:rPr>
          <w:rFonts w:ascii="Times New Roman" w:hAnsi="Times New Roman" w:cs="Times New Roman"/>
        </w:rPr>
        <w:t>3</w:t>
      </w:r>
      <w:r w:rsidR="004274D2" w:rsidRPr="000314D3">
        <w:rPr>
          <w:rFonts w:ascii="Times New Roman" w:hAnsi="Times New Roman" w:cs="Times New Roman"/>
        </w:rPr>
        <w:t>º – ADJUDICACIÓN.</w:t>
      </w:r>
    </w:p>
    <w:p w:rsidR="004274D2" w:rsidRPr="000314D3" w:rsidRDefault="004274D2" w:rsidP="002B18CB">
      <w:pPr>
        <w:spacing w:before="120" w:after="120" w:line="276" w:lineRule="auto"/>
        <w:jc w:val="both"/>
        <w:rPr>
          <w:lang w:val="es-AR"/>
        </w:rPr>
      </w:pPr>
      <w:r w:rsidRPr="000314D3">
        <w:rPr>
          <w:lang w:val="es-AR"/>
        </w:rPr>
        <w:t>La adjudicación se efectuará por renglones y recaerá sobre aquellas ofertas que sean consideradas técnica y legalmente admisibles, que al mismo tiempo cumplan con la calidad exigida, teniendo la prioridad aquellas que se ajusten a las marcas sugeridas, y económicamente resulten convenientes para el Instituto.</w:t>
      </w:r>
    </w:p>
    <w:p w:rsidR="004274D2" w:rsidRPr="000314D3" w:rsidRDefault="004274D2" w:rsidP="002B18CB">
      <w:pPr>
        <w:spacing w:before="120" w:after="120" w:line="276" w:lineRule="auto"/>
        <w:jc w:val="both"/>
      </w:pPr>
      <w:r w:rsidRPr="000314D3">
        <w:t>La misma será notificada al/los adjudicatario/s dentro de los TRES (3) días de dictado el acto respectivo.</w:t>
      </w:r>
    </w:p>
    <w:p w:rsidR="004274D2" w:rsidRPr="000314D3" w:rsidRDefault="004274D2"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ARTÍCULO </w:t>
      </w:r>
      <w:r w:rsidR="00E6284C" w:rsidRPr="000314D3">
        <w:rPr>
          <w:rFonts w:ascii="Times New Roman" w:hAnsi="Times New Roman" w:cs="Times New Roman"/>
        </w:rPr>
        <w:t>1</w:t>
      </w:r>
      <w:r w:rsidR="002B18CB">
        <w:rPr>
          <w:rFonts w:ascii="Times New Roman" w:hAnsi="Times New Roman" w:cs="Times New Roman"/>
        </w:rPr>
        <w:t>4</w:t>
      </w:r>
      <w:r w:rsidRPr="000314D3">
        <w:rPr>
          <w:rFonts w:ascii="Times New Roman" w:hAnsi="Times New Roman" w:cs="Times New Roman"/>
        </w:rPr>
        <w:t xml:space="preserve">º – EJECUCION DEL CONTRATO: </w:t>
      </w:r>
    </w:p>
    <w:p w:rsidR="004274D2" w:rsidRDefault="004274D2" w:rsidP="002B18CB">
      <w:pPr>
        <w:pStyle w:val="EspecificacinETAP2000"/>
        <w:tabs>
          <w:tab w:val="clear" w:pos="-720"/>
        </w:tabs>
        <w:suppressAutoHyphens w:val="0"/>
        <w:spacing w:before="120" w:after="120" w:line="276" w:lineRule="auto"/>
        <w:rPr>
          <w:sz w:val="24"/>
          <w:szCs w:val="24"/>
          <w:lang w:val="es-ES"/>
        </w:rPr>
      </w:pPr>
      <w:r w:rsidRPr="000314D3">
        <w:rPr>
          <w:sz w:val="24"/>
          <w:szCs w:val="24"/>
          <w:lang w:val="es-ES"/>
        </w:rPr>
        <w:t xml:space="preserve">La </w:t>
      </w:r>
      <w:r w:rsidR="0022082D">
        <w:rPr>
          <w:sz w:val="24"/>
          <w:szCs w:val="24"/>
          <w:lang w:val="es-ES"/>
        </w:rPr>
        <w:t xml:space="preserve">notificación de la </w:t>
      </w:r>
      <w:r w:rsidRPr="000314D3">
        <w:rPr>
          <w:sz w:val="24"/>
          <w:szCs w:val="24"/>
          <w:lang w:val="es-ES"/>
        </w:rPr>
        <w:t xml:space="preserve">Orden de Compra producirá el Perfeccionamiento del Contrato. (Artículo </w:t>
      </w:r>
      <w:r w:rsidR="0022082D">
        <w:rPr>
          <w:sz w:val="24"/>
          <w:szCs w:val="24"/>
          <w:lang w:val="es-ES"/>
        </w:rPr>
        <w:t>75</w:t>
      </w:r>
      <w:r w:rsidRPr="000314D3">
        <w:rPr>
          <w:sz w:val="24"/>
          <w:szCs w:val="24"/>
          <w:lang w:val="es-ES"/>
        </w:rPr>
        <w:t xml:space="preserve"> del Decreto Nº </w:t>
      </w:r>
      <w:r w:rsidR="0022082D">
        <w:rPr>
          <w:sz w:val="24"/>
          <w:szCs w:val="24"/>
          <w:lang w:val="es-ES"/>
        </w:rPr>
        <w:t>10</w:t>
      </w:r>
      <w:r w:rsidRPr="000314D3">
        <w:rPr>
          <w:sz w:val="24"/>
          <w:szCs w:val="24"/>
          <w:lang w:val="es-ES"/>
        </w:rPr>
        <w:t>3</w:t>
      </w:r>
      <w:r w:rsidR="0022082D">
        <w:rPr>
          <w:sz w:val="24"/>
          <w:szCs w:val="24"/>
          <w:lang w:val="es-ES"/>
        </w:rPr>
        <w:t>0</w:t>
      </w:r>
      <w:r w:rsidRPr="000314D3">
        <w:rPr>
          <w:sz w:val="24"/>
          <w:szCs w:val="24"/>
          <w:lang w:val="es-ES"/>
        </w:rPr>
        <w:t>/201</w:t>
      </w:r>
      <w:r w:rsidR="0022082D">
        <w:rPr>
          <w:sz w:val="24"/>
          <w:szCs w:val="24"/>
          <w:lang w:val="es-ES"/>
        </w:rPr>
        <w:t>6</w:t>
      </w:r>
      <w:r w:rsidRPr="000314D3">
        <w:rPr>
          <w:sz w:val="24"/>
          <w:szCs w:val="24"/>
          <w:lang w:val="es-ES"/>
        </w:rPr>
        <w:t>). Será notificada fehacientemente dentro de los DIEZ (10) días de de la fecha de notificación del acto administrativo de adjudicación.</w:t>
      </w:r>
    </w:p>
    <w:p w:rsidR="00F67B33" w:rsidRPr="000314D3" w:rsidRDefault="00F67B33" w:rsidP="002B18CB">
      <w:pPr>
        <w:pStyle w:val="EspecificacinETAP2000"/>
        <w:tabs>
          <w:tab w:val="clear" w:pos="-720"/>
        </w:tabs>
        <w:suppressAutoHyphens w:val="0"/>
        <w:spacing w:before="120" w:after="120" w:line="276" w:lineRule="auto"/>
        <w:rPr>
          <w:sz w:val="24"/>
          <w:szCs w:val="24"/>
          <w:lang w:val="es-ES"/>
        </w:rPr>
      </w:pPr>
      <w:smartTag w:uri="urn:schemas-microsoft-com:office:smarttags" w:element="PersonName">
        <w:smartTagPr>
          <w:attr w:name="ProductID" w:val="la Orden"/>
        </w:smartTagPr>
        <w:r>
          <w:rPr>
            <w:sz w:val="24"/>
            <w:szCs w:val="24"/>
            <w:lang w:val="es-ES"/>
          </w:rPr>
          <w:t>La Orden</w:t>
        </w:r>
      </w:smartTag>
      <w:r>
        <w:rPr>
          <w:sz w:val="24"/>
          <w:szCs w:val="24"/>
          <w:lang w:val="es-ES"/>
        </w:rPr>
        <w:t xml:space="preserve"> de Compra, una vez notificada, deberá ser retirada </w:t>
      </w:r>
      <w:r w:rsidR="006E27ED" w:rsidRPr="006E27ED">
        <w:rPr>
          <w:b/>
          <w:i/>
          <w:sz w:val="24"/>
          <w:szCs w:val="24"/>
          <w:u w:val="single"/>
          <w:lang w:val="es-ES"/>
        </w:rPr>
        <w:t>indefectiblemente</w:t>
      </w:r>
      <w:r w:rsidR="006E27ED">
        <w:rPr>
          <w:sz w:val="24"/>
          <w:szCs w:val="24"/>
          <w:lang w:val="es-ES"/>
        </w:rPr>
        <w:t xml:space="preserve"> </w:t>
      </w:r>
      <w:r>
        <w:rPr>
          <w:sz w:val="24"/>
          <w:szCs w:val="24"/>
          <w:lang w:val="es-ES"/>
        </w:rPr>
        <w:t xml:space="preserve">de </w:t>
      </w:r>
      <w:smartTag w:uri="urn:schemas-microsoft-com:office:smarttags" w:element="PersonName">
        <w:smartTagPr>
          <w:attr w:name="ProductID" w:val="la UNIDAD OPERATIVA"/>
        </w:smartTagPr>
        <w:smartTag w:uri="urn:schemas-microsoft-com:office:smarttags" w:element="PersonName">
          <w:smartTagPr>
            <w:attr w:name="ProductID" w:val="la Unidad"/>
          </w:smartTagPr>
          <w:r>
            <w:rPr>
              <w:sz w:val="24"/>
              <w:szCs w:val="24"/>
              <w:lang w:val="es-ES"/>
            </w:rPr>
            <w:t>la Unidad</w:t>
          </w:r>
        </w:smartTag>
        <w:r>
          <w:rPr>
            <w:sz w:val="24"/>
            <w:szCs w:val="24"/>
            <w:lang w:val="es-ES"/>
          </w:rPr>
          <w:t xml:space="preserve"> Operativa</w:t>
        </w:r>
      </w:smartTag>
      <w:r>
        <w:rPr>
          <w:sz w:val="24"/>
          <w:szCs w:val="24"/>
          <w:lang w:val="es-ES"/>
        </w:rPr>
        <w:t xml:space="preserve"> de Contrataciones de </w:t>
      </w:r>
      <w:smartTag w:uri="urn:schemas-microsoft-com:office:smarttags" w:element="PersonName">
        <w:smartTagPr>
          <w:attr w:name="ProductID" w:val="la ESCUELA DE"/>
        </w:smartTagPr>
        <w:smartTag w:uri="urn:schemas-microsoft-com:office:smarttags" w:element="PersonName">
          <w:smartTagPr>
            <w:attr w:name="ProductID" w:val="la Escuela"/>
          </w:smartTagPr>
          <w:r>
            <w:rPr>
              <w:sz w:val="24"/>
              <w:szCs w:val="24"/>
              <w:lang w:val="es-ES"/>
            </w:rPr>
            <w:t>la ESCUELA</w:t>
          </w:r>
        </w:smartTag>
        <w:r>
          <w:rPr>
            <w:sz w:val="24"/>
            <w:szCs w:val="24"/>
            <w:lang w:val="es-ES"/>
          </w:rPr>
          <w:t xml:space="preserve"> DE</w:t>
        </w:r>
      </w:smartTag>
      <w:r>
        <w:rPr>
          <w:sz w:val="24"/>
          <w:szCs w:val="24"/>
          <w:lang w:val="es-ES"/>
        </w:rPr>
        <w:t xml:space="preserve"> LAS ARMAS, sita en Ruta Nacional Nº </w:t>
      </w:r>
      <w:smartTag w:uri="urn:schemas-microsoft-com:office:smarttags" w:element="metricconverter">
        <w:smartTagPr>
          <w:attr w:name="ProductID" w:val="8, km"/>
        </w:smartTagPr>
        <w:r>
          <w:rPr>
            <w:sz w:val="24"/>
            <w:szCs w:val="24"/>
            <w:lang w:val="es-ES"/>
          </w:rPr>
          <w:t>8, Km</w:t>
        </w:r>
      </w:smartTag>
      <w:r>
        <w:rPr>
          <w:sz w:val="24"/>
          <w:szCs w:val="24"/>
          <w:lang w:val="es-ES"/>
        </w:rPr>
        <w:t xml:space="preserve"> 26,500 de </w:t>
      </w:r>
      <w:smartTag w:uri="urn:schemas-microsoft-com:office:smarttags" w:element="PersonName">
        <w:smartTagPr>
          <w:attr w:name="ProductID" w:val="la Ciudad"/>
        </w:smartTagPr>
        <w:r>
          <w:rPr>
            <w:sz w:val="24"/>
            <w:szCs w:val="24"/>
            <w:lang w:val="es-ES"/>
          </w:rPr>
          <w:t>la Ciudad</w:t>
        </w:r>
      </w:smartTag>
      <w:r>
        <w:rPr>
          <w:sz w:val="24"/>
          <w:szCs w:val="24"/>
          <w:lang w:val="es-ES"/>
        </w:rPr>
        <w:t xml:space="preserve"> de Campo de Mayo, Provincia de Buenos Aires, durante los días hábiles en el horario de </w:t>
      </w:r>
      <w:smartTag w:uri="urn:schemas-microsoft-com:office:smarttags" w:element="metricconverter">
        <w:smartTagPr>
          <w:attr w:name="ProductID" w:val="0800 a"/>
        </w:smartTagPr>
        <w:r>
          <w:rPr>
            <w:sz w:val="24"/>
            <w:szCs w:val="24"/>
            <w:lang w:val="es-ES"/>
          </w:rPr>
          <w:t>0800 a</w:t>
        </w:r>
      </w:smartTag>
      <w:r>
        <w:rPr>
          <w:sz w:val="24"/>
          <w:szCs w:val="24"/>
          <w:lang w:val="es-ES"/>
        </w:rPr>
        <w:t xml:space="preserve"> 1300 horas.</w:t>
      </w:r>
    </w:p>
    <w:p w:rsidR="004274D2" w:rsidRPr="000314D3" w:rsidRDefault="004274D2" w:rsidP="002B18CB">
      <w:pPr>
        <w:pStyle w:val="EspecificacinETAP2000"/>
        <w:numPr>
          <w:ilvl w:val="0"/>
          <w:numId w:val="17"/>
        </w:numPr>
        <w:tabs>
          <w:tab w:val="clear" w:pos="-720"/>
          <w:tab w:val="clear" w:pos="720"/>
        </w:tabs>
        <w:suppressAutoHyphens w:val="0"/>
        <w:spacing w:before="120" w:after="120" w:line="276" w:lineRule="auto"/>
        <w:ind w:left="360"/>
        <w:rPr>
          <w:sz w:val="24"/>
          <w:szCs w:val="24"/>
          <w:lang w:val="es-ES"/>
        </w:rPr>
      </w:pPr>
      <w:r w:rsidRPr="000314D3">
        <w:rPr>
          <w:b/>
          <w:sz w:val="24"/>
          <w:szCs w:val="24"/>
          <w:u w:val="single"/>
          <w:lang w:val="es-ES"/>
        </w:rPr>
        <w:t>Plazo para integrar la garantía de cumplimiento de contrato</w:t>
      </w:r>
      <w:r w:rsidRPr="000314D3">
        <w:rPr>
          <w:sz w:val="24"/>
          <w:szCs w:val="24"/>
          <w:u w:val="single"/>
          <w:lang w:val="es-ES"/>
        </w:rPr>
        <w:t>:</w:t>
      </w:r>
    </w:p>
    <w:p w:rsidR="004274D2" w:rsidRPr="000314D3" w:rsidRDefault="004274D2" w:rsidP="002B18CB">
      <w:pPr>
        <w:pStyle w:val="EspecificacinETAP2000"/>
        <w:tabs>
          <w:tab w:val="clear" w:pos="-720"/>
        </w:tabs>
        <w:suppressAutoHyphens w:val="0"/>
        <w:spacing w:before="120" w:after="120" w:line="276" w:lineRule="auto"/>
        <w:ind w:left="360"/>
        <w:rPr>
          <w:sz w:val="24"/>
          <w:szCs w:val="24"/>
          <w:lang w:val="es-ES"/>
        </w:rPr>
      </w:pPr>
      <w:r w:rsidRPr="000314D3">
        <w:rPr>
          <w:sz w:val="24"/>
          <w:szCs w:val="24"/>
          <w:lang w:val="es-ES"/>
        </w:rPr>
        <w:t xml:space="preserve">El adjudicatario deberá integrar la garantía de cumplimiento de contrato dentro de los CINCO (5) días de la recepción de </w:t>
      </w:r>
      <w:smartTag w:uri="urn:schemas-microsoft-com:office:smarttags" w:element="PersonName">
        <w:smartTagPr>
          <w:attr w:name="ProductID" w:val="la Orden"/>
        </w:smartTagPr>
        <w:r w:rsidRPr="000314D3">
          <w:rPr>
            <w:sz w:val="24"/>
            <w:szCs w:val="24"/>
            <w:lang w:val="es-ES"/>
          </w:rPr>
          <w:t>la Orden</w:t>
        </w:r>
      </w:smartTag>
      <w:r w:rsidRPr="000314D3">
        <w:rPr>
          <w:sz w:val="24"/>
          <w:szCs w:val="24"/>
          <w:lang w:val="es-ES"/>
        </w:rPr>
        <w:t xml:space="preserve"> de Compra </w:t>
      </w:r>
      <w:r w:rsidR="00BC08C2">
        <w:rPr>
          <w:sz w:val="24"/>
          <w:szCs w:val="24"/>
          <w:lang w:val="es-ES"/>
        </w:rPr>
        <w:t xml:space="preserve">– </w:t>
      </w:r>
      <w:r w:rsidRPr="000314D3">
        <w:rPr>
          <w:sz w:val="24"/>
          <w:szCs w:val="24"/>
          <w:lang w:val="es-ES"/>
        </w:rPr>
        <w:t xml:space="preserve">Artículo </w:t>
      </w:r>
      <w:r w:rsidR="0022082D">
        <w:rPr>
          <w:sz w:val="24"/>
          <w:szCs w:val="24"/>
          <w:lang w:val="es-ES"/>
        </w:rPr>
        <w:t>77</w:t>
      </w:r>
      <w:r w:rsidRPr="000314D3">
        <w:rPr>
          <w:sz w:val="24"/>
          <w:szCs w:val="24"/>
          <w:lang w:val="es-ES"/>
        </w:rPr>
        <w:t xml:space="preserve"> del Decreto Nº </w:t>
      </w:r>
      <w:r w:rsidR="0022082D">
        <w:rPr>
          <w:sz w:val="24"/>
          <w:szCs w:val="24"/>
          <w:lang w:val="es-ES"/>
        </w:rPr>
        <w:t>10</w:t>
      </w:r>
      <w:r w:rsidRPr="000314D3">
        <w:rPr>
          <w:sz w:val="24"/>
          <w:szCs w:val="24"/>
          <w:lang w:val="es-ES"/>
        </w:rPr>
        <w:t>3</w:t>
      </w:r>
      <w:r w:rsidR="0022082D">
        <w:rPr>
          <w:sz w:val="24"/>
          <w:szCs w:val="24"/>
          <w:lang w:val="es-ES"/>
        </w:rPr>
        <w:t>0</w:t>
      </w:r>
      <w:r w:rsidRPr="000314D3">
        <w:rPr>
          <w:sz w:val="24"/>
          <w:szCs w:val="24"/>
          <w:lang w:val="es-ES"/>
        </w:rPr>
        <w:t>/201</w:t>
      </w:r>
      <w:r w:rsidR="0022082D">
        <w:rPr>
          <w:sz w:val="24"/>
          <w:szCs w:val="24"/>
          <w:lang w:val="es-ES"/>
        </w:rPr>
        <w:t>6</w:t>
      </w:r>
      <w:r w:rsidR="00BC08C2">
        <w:rPr>
          <w:sz w:val="24"/>
          <w:szCs w:val="24"/>
          <w:lang w:val="es-ES"/>
        </w:rPr>
        <w:t xml:space="preserve"> –, de corresponder.</w:t>
      </w:r>
    </w:p>
    <w:p w:rsidR="00F7525A" w:rsidRPr="001D247D" w:rsidRDefault="00F7525A" w:rsidP="002B18CB">
      <w:pPr>
        <w:pStyle w:val="EspecificacinETAP2000"/>
        <w:numPr>
          <w:ilvl w:val="0"/>
          <w:numId w:val="17"/>
        </w:numPr>
        <w:tabs>
          <w:tab w:val="clear" w:pos="-720"/>
          <w:tab w:val="clear" w:pos="720"/>
        </w:tabs>
        <w:suppressAutoHyphens w:val="0"/>
        <w:spacing w:before="120" w:after="120" w:line="276" w:lineRule="auto"/>
        <w:ind w:left="360"/>
        <w:rPr>
          <w:sz w:val="24"/>
          <w:szCs w:val="24"/>
          <w:lang w:val="es-ES"/>
        </w:rPr>
      </w:pPr>
      <w:r w:rsidRPr="000314D3">
        <w:rPr>
          <w:b/>
          <w:sz w:val="24"/>
          <w:szCs w:val="24"/>
          <w:u w:val="single"/>
        </w:rPr>
        <w:t>Lugar y plazo de prestación del servicio</w:t>
      </w:r>
      <w:r w:rsidRPr="000314D3">
        <w:rPr>
          <w:sz w:val="24"/>
          <w:szCs w:val="24"/>
          <w:u w:val="single"/>
          <w:lang w:val="es-ES"/>
        </w:rPr>
        <w:t>:</w:t>
      </w:r>
    </w:p>
    <w:p w:rsidR="009350C5" w:rsidRPr="001D247D" w:rsidRDefault="00F7525A" w:rsidP="002B18CB">
      <w:pPr>
        <w:numPr>
          <w:ilvl w:val="0"/>
          <w:numId w:val="9"/>
        </w:numPr>
        <w:spacing w:before="240" w:after="120" w:line="276" w:lineRule="auto"/>
        <w:jc w:val="both"/>
        <w:rPr>
          <w:spacing w:val="-3"/>
          <w:lang w:val="es-ES_tradnl"/>
        </w:rPr>
      </w:pPr>
      <w:r w:rsidRPr="009350C5">
        <w:rPr>
          <w:u w:val="single"/>
        </w:rPr>
        <w:t>Lugar</w:t>
      </w:r>
      <w:r w:rsidRPr="00FA03EA">
        <w:t>:</w:t>
      </w:r>
      <w:r w:rsidRPr="009350C5">
        <w:rPr>
          <w:lang w:val="es-AR"/>
        </w:rPr>
        <w:t xml:space="preserve"> </w:t>
      </w:r>
      <w:r w:rsidR="009350C5">
        <w:rPr>
          <w:lang w:val="es-AR"/>
        </w:rPr>
        <w:t xml:space="preserve">Depósito de Suministros de </w:t>
      </w:r>
      <w:smartTag w:uri="urn:schemas-microsoft-com:office:smarttags" w:element="PersonName">
        <w:smartTagPr>
          <w:attr w:name="ProductID" w:val="la Escuela"/>
        </w:smartTagPr>
        <w:r w:rsidR="009350C5">
          <w:rPr>
            <w:lang w:val="es-AR"/>
          </w:rPr>
          <w:t>la Escuela</w:t>
        </w:r>
      </w:smartTag>
      <w:r w:rsidR="009350C5">
        <w:rPr>
          <w:lang w:val="es-AR"/>
        </w:rPr>
        <w:t xml:space="preserve"> de las Armas, sita en Ruta Nacional Nº </w:t>
      </w:r>
      <w:smartTag w:uri="urn:schemas-microsoft-com:office:smarttags" w:element="metricconverter">
        <w:smartTagPr>
          <w:attr w:name="ProductID" w:val="8, km"/>
        </w:smartTagPr>
        <w:r w:rsidR="009350C5">
          <w:rPr>
            <w:lang w:val="es-AR"/>
          </w:rPr>
          <w:t>8, Km</w:t>
        </w:r>
      </w:smartTag>
      <w:r w:rsidR="009350C5">
        <w:rPr>
          <w:lang w:val="es-AR"/>
        </w:rPr>
        <w:t xml:space="preserve"> 26,500 de la localidad de Campo de Mayo, Provincia de Buenos Aires.</w:t>
      </w:r>
    </w:p>
    <w:p w:rsidR="009350C5" w:rsidRPr="007230FB" w:rsidRDefault="00F7525A" w:rsidP="002B18CB">
      <w:pPr>
        <w:numPr>
          <w:ilvl w:val="0"/>
          <w:numId w:val="9"/>
        </w:numPr>
        <w:spacing w:before="240" w:after="120" w:line="276" w:lineRule="auto"/>
        <w:jc w:val="both"/>
      </w:pPr>
      <w:r w:rsidRPr="009350C5">
        <w:rPr>
          <w:spacing w:val="-3"/>
          <w:u w:val="single"/>
          <w:lang w:val="es-ES_tradnl"/>
        </w:rPr>
        <w:lastRenderedPageBreak/>
        <w:t>Plazo</w:t>
      </w:r>
      <w:r w:rsidRPr="009350C5">
        <w:rPr>
          <w:spacing w:val="-3"/>
          <w:lang w:val="es-ES_tradnl"/>
        </w:rPr>
        <w:t xml:space="preserve">: </w:t>
      </w:r>
      <w:r w:rsidR="00C30629">
        <w:rPr>
          <w:spacing w:val="-3"/>
          <w:lang w:val="es-ES_tradnl"/>
        </w:rPr>
        <w:t>QUINCE (15</w:t>
      </w:r>
      <w:r w:rsidR="009350C5">
        <w:rPr>
          <w:spacing w:val="-3"/>
          <w:lang w:val="es-ES_tradnl"/>
        </w:rPr>
        <w:t xml:space="preserve">) días contados a partir del día hábil siguiente al retiro de la Orden de Compra de la Unidad Operativa de Contrataciones. </w:t>
      </w:r>
      <w:r w:rsidR="009350C5" w:rsidRPr="007230FB">
        <w:rPr>
          <w:spacing w:val="-3"/>
          <w:lang w:val="es-ES_tradnl"/>
        </w:rPr>
        <w:t xml:space="preserve">El Depósito de Suministro </w:t>
      </w:r>
      <w:r w:rsidR="009350C5" w:rsidRPr="007230FB">
        <w:rPr>
          <w:b/>
          <w:i/>
          <w:spacing w:val="-3"/>
          <w:u w:val="single"/>
          <w:lang w:val="es-ES_tradnl"/>
        </w:rPr>
        <w:t>no recibirá</w:t>
      </w:r>
      <w:r w:rsidR="009350C5">
        <w:rPr>
          <w:spacing w:val="-3"/>
          <w:lang w:val="es-ES_tradnl"/>
        </w:rPr>
        <w:t xml:space="preserve"> efectos antes del plazo estipulado.</w:t>
      </w:r>
      <w:r w:rsidR="009350C5" w:rsidRPr="007230FB">
        <w:rPr>
          <w:spacing w:val="-3"/>
          <w:lang w:val="es-ES_tradnl"/>
        </w:rPr>
        <w:t xml:space="preserve"> </w:t>
      </w:r>
    </w:p>
    <w:p w:rsidR="00C36A0E" w:rsidRPr="009350C5" w:rsidRDefault="00C36A0E" w:rsidP="002B18CB">
      <w:pPr>
        <w:numPr>
          <w:ilvl w:val="0"/>
          <w:numId w:val="17"/>
        </w:numPr>
        <w:tabs>
          <w:tab w:val="clear" w:pos="720"/>
        </w:tabs>
        <w:spacing w:before="120" w:after="120" w:line="276" w:lineRule="auto"/>
        <w:ind w:left="360"/>
        <w:jc w:val="both"/>
      </w:pPr>
      <w:r w:rsidRPr="009350C5">
        <w:rPr>
          <w:b/>
          <w:u w:val="single"/>
        </w:rPr>
        <w:t xml:space="preserve">Forma de entrega del </w:t>
      </w:r>
      <w:r w:rsidR="00832694" w:rsidRPr="009350C5">
        <w:rPr>
          <w:b/>
          <w:u w:val="single"/>
        </w:rPr>
        <w:t>servicio</w:t>
      </w:r>
      <w:r w:rsidRPr="009350C5">
        <w:rPr>
          <w:u w:val="single"/>
        </w:rPr>
        <w:t>:</w:t>
      </w:r>
    </w:p>
    <w:p w:rsidR="004274D2" w:rsidRPr="000314D3" w:rsidRDefault="004274D2" w:rsidP="002B18CB">
      <w:pPr>
        <w:widowControl w:val="0"/>
        <w:autoSpaceDE w:val="0"/>
        <w:autoSpaceDN w:val="0"/>
        <w:adjustRightInd w:val="0"/>
        <w:spacing w:before="120" w:after="120" w:line="276" w:lineRule="auto"/>
        <w:ind w:left="360" w:right="62"/>
        <w:jc w:val="both"/>
        <w:rPr>
          <w:lang w:val="es-AR"/>
        </w:rPr>
      </w:pPr>
      <w:smartTag w:uri="urn:schemas-microsoft-com:office:smarttags" w:element="PersonName">
        <w:smartTagPr>
          <w:attr w:name="ProductID" w:val="La COMISIￓN DE"/>
        </w:smartTagPr>
        <w:r w:rsidRPr="000314D3">
          <w:rPr>
            <w:spacing w:val="1"/>
            <w:lang w:val="es-AR"/>
          </w:rPr>
          <w:t>L</w:t>
        </w:r>
        <w:r w:rsidRPr="000314D3">
          <w:rPr>
            <w:lang w:val="es-AR"/>
          </w:rPr>
          <w:t>a</w:t>
        </w:r>
        <w:r w:rsidRPr="000314D3">
          <w:rPr>
            <w:spacing w:val="3"/>
            <w:lang w:val="es-AR"/>
          </w:rPr>
          <w:t xml:space="preserve"> </w:t>
        </w:r>
        <w:r w:rsidRPr="000314D3">
          <w:rPr>
            <w:lang w:val="es-AR"/>
          </w:rPr>
          <w:t>CO</w:t>
        </w:r>
        <w:r w:rsidRPr="000314D3">
          <w:rPr>
            <w:spacing w:val="2"/>
            <w:lang w:val="es-AR"/>
          </w:rPr>
          <w:t>M</w:t>
        </w:r>
        <w:r w:rsidRPr="000314D3">
          <w:rPr>
            <w:lang w:val="es-AR"/>
          </w:rPr>
          <w:t>IS</w:t>
        </w:r>
        <w:r w:rsidRPr="000314D3">
          <w:rPr>
            <w:spacing w:val="-1"/>
            <w:lang w:val="es-AR"/>
          </w:rPr>
          <w:t>IÓ</w:t>
        </w:r>
        <w:r w:rsidRPr="000314D3">
          <w:rPr>
            <w:lang w:val="es-AR"/>
          </w:rPr>
          <w:t>N</w:t>
        </w:r>
        <w:r w:rsidRPr="000314D3">
          <w:rPr>
            <w:spacing w:val="1"/>
            <w:lang w:val="es-AR"/>
          </w:rPr>
          <w:t xml:space="preserve"> D</w:t>
        </w:r>
        <w:r w:rsidRPr="000314D3">
          <w:rPr>
            <w:lang w:val="es-AR"/>
          </w:rPr>
          <w:t>E</w:t>
        </w:r>
      </w:smartTag>
      <w:r w:rsidRPr="000314D3">
        <w:rPr>
          <w:spacing w:val="1"/>
          <w:lang w:val="es-AR"/>
        </w:rPr>
        <w:t xml:space="preserve"> RE</w:t>
      </w:r>
      <w:r w:rsidRPr="000314D3">
        <w:rPr>
          <w:lang w:val="es-AR"/>
        </w:rPr>
        <w:t>C</w:t>
      </w:r>
      <w:r w:rsidRPr="000314D3">
        <w:rPr>
          <w:spacing w:val="1"/>
          <w:lang w:val="es-AR"/>
        </w:rPr>
        <w:t>EP</w:t>
      </w:r>
      <w:r w:rsidRPr="000314D3">
        <w:rPr>
          <w:lang w:val="es-AR"/>
        </w:rPr>
        <w:t>CI</w:t>
      </w:r>
      <w:r w:rsidRPr="000314D3">
        <w:rPr>
          <w:spacing w:val="-2"/>
          <w:lang w:val="es-AR"/>
        </w:rPr>
        <w:t>Ó</w:t>
      </w:r>
      <w:r w:rsidRPr="000314D3">
        <w:rPr>
          <w:lang w:val="es-AR"/>
        </w:rPr>
        <w:t>N</w:t>
      </w:r>
      <w:r w:rsidRPr="000314D3">
        <w:rPr>
          <w:spacing w:val="3"/>
          <w:lang w:val="es-AR"/>
        </w:rPr>
        <w:t xml:space="preserve"> </w:t>
      </w:r>
      <w:r w:rsidR="002B18CB">
        <w:rPr>
          <w:spacing w:val="3"/>
          <w:lang w:val="es-AR"/>
        </w:rPr>
        <w:t xml:space="preserve">DE EFECTOS (CRE) </w:t>
      </w:r>
      <w:r w:rsidRPr="000314D3">
        <w:rPr>
          <w:lang w:val="es-AR"/>
        </w:rPr>
        <w:t>recibi</w:t>
      </w:r>
      <w:r w:rsidRPr="000314D3">
        <w:rPr>
          <w:spacing w:val="-1"/>
          <w:lang w:val="es-AR"/>
        </w:rPr>
        <w:t>r</w:t>
      </w:r>
      <w:r w:rsidRPr="000314D3">
        <w:rPr>
          <w:lang w:val="es-AR"/>
        </w:rPr>
        <w:t>á</w:t>
      </w:r>
      <w:r w:rsidRPr="000314D3">
        <w:rPr>
          <w:spacing w:val="1"/>
          <w:lang w:val="es-AR"/>
        </w:rPr>
        <w:t xml:space="preserve"> </w:t>
      </w:r>
      <w:r w:rsidR="00697B31">
        <w:rPr>
          <w:lang w:val="es-AR"/>
        </w:rPr>
        <w:t>el</w:t>
      </w:r>
      <w:r w:rsidR="00F7525A">
        <w:rPr>
          <w:lang w:val="es-AR"/>
        </w:rPr>
        <w:t xml:space="preserve"> servicio</w:t>
      </w:r>
      <w:r w:rsidRPr="000314D3">
        <w:rPr>
          <w:spacing w:val="2"/>
          <w:lang w:val="es-AR"/>
        </w:rPr>
        <w:t xml:space="preserve"> </w:t>
      </w:r>
      <w:r w:rsidRPr="000314D3">
        <w:rPr>
          <w:lang w:val="es-AR"/>
        </w:rPr>
        <w:t>c</w:t>
      </w:r>
      <w:r w:rsidRPr="000314D3">
        <w:rPr>
          <w:spacing w:val="-1"/>
          <w:lang w:val="es-AR"/>
        </w:rPr>
        <w:t>o</w:t>
      </w:r>
      <w:r w:rsidRPr="000314D3">
        <w:rPr>
          <w:lang w:val="es-AR"/>
        </w:rPr>
        <w:t>n c</w:t>
      </w:r>
      <w:r w:rsidRPr="000314D3">
        <w:rPr>
          <w:spacing w:val="1"/>
          <w:lang w:val="es-AR"/>
        </w:rPr>
        <w:t>a</w:t>
      </w:r>
      <w:r w:rsidRPr="000314D3">
        <w:rPr>
          <w:lang w:val="es-AR"/>
        </w:rPr>
        <w:t>ráct</w:t>
      </w:r>
      <w:r w:rsidRPr="000314D3">
        <w:rPr>
          <w:spacing w:val="1"/>
          <w:lang w:val="es-AR"/>
        </w:rPr>
        <w:t>e</w:t>
      </w:r>
      <w:r w:rsidRPr="000314D3">
        <w:rPr>
          <w:lang w:val="es-AR"/>
        </w:rPr>
        <w:t>r</w:t>
      </w:r>
      <w:r w:rsidRPr="000314D3">
        <w:rPr>
          <w:spacing w:val="3"/>
          <w:lang w:val="es-AR"/>
        </w:rPr>
        <w:t xml:space="preserve"> </w:t>
      </w:r>
      <w:r w:rsidRPr="000314D3">
        <w:rPr>
          <w:spacing w:val="1"/>
          <w:lang w:val="es-AR"/>
        </w:rPr>
        <w:t>p</w:t>
      </w:r>
      <w:r w:rsidRPr="000314D3">
        <w:rPr>
          <w:lang w:val="es-AR"/>
        </w:rPr>
        <w:t>ro</w:t>
      </w:r>
      <w:r w:rsidRPr="000314D3">
        <w:rPr>
          <w:spacing w:val="-2"/>
          <w:lang w:val="es-AR"/>
        </w:rPr>
        <w:t>v</w:t>
      </w:r>
      <w:r w:rsidRPr="000314D3">
        <w:rPr>
          <w:lang w:val="es-AR"/>
        </w:rPr>
        <w:t>is</w:t>
      </w:r>
      <w:r w:rsidRPr="000314D3">
        <w:rPr>
          <w:spacing w:val="-1"/>
          <w:lang w:val="es-AR"/>
        </w:rPr>
        <w:t>i</w:t>
      </w:r>
      <w:r w:rsidRPr="000314D3">
        <w:rPr>
          <w:spacing w:val="1"/>
          <w:lang w:val="es-AR"/>
        </w:rPr>
        <w:t>ona</w:t>
      </w:r>
      <w:r w:rsidRPr="000314D3">
        <w:rPr>
          <w:lang w:val="es-AR"/>
        </w:rPr>
        <w:t>l</w:t>
      </w:r>
      <w:r w:rsidRPr="000314D3">
        <w:rPr>
          <w:spacing w:val="2"/>
          <w:lang w:val="es-AR"/>
        </w:rPr>
        <w:t xml:space="preserve"> </w:t>
      </w:r>
      <w:r w:rsidRPr="000314D3">
        <w:rPr>
          <w:lang w:val="es-AR"/>
        </w:rPr>
        <w:t>y los</w:t>
      </w:r>
      <w:r w:rsidRPr="000314D3">
        <w:rPr>
          <w:spacing w:val="3"/>
          <w:lang w:val="es-AR"/>
        </w:rPr>
        <w:t xml:space="preserve"> </w:t>
      </w:r>
      <w:r w:rsidRPr="000314D3">
        <w:rPr>
          <w:lang w:val="es-AR"/>
        </w:rPr>
        <w:t>r</w:t>
      </w:r>
      <w:r w:rsidRPr="000314D3">
        <w:rPr>
          <w:spacing w:val="-2"/>
          <w:lang w:val="es-AR"/>
        </w:rPr>
        <w:t>e</w:t>
      </w:r>
      <w:r w:rsidRPr="000314D3">
        <w:rPr>
          <w:spacing w:val="1"/>
          <w:lang w:val="es-AR"/>
        </w:rPr>
        <w:t>m</w:t>
      </w:r>
      <w:r w:rsidRPr="000314D3">
        <w:rPr>
          <w:lang w:val="es-AR"/>
        </w:rPr>
        <w:t>it</w:t>
      </w:r>
      <w:r w:rsidRPr="000314D3">
        <w:rPr>
          <w:spacing w:val="-1"/>
          <w:lang w:val="es-AR"/>
        </w:rPr>
        <w:t>o</w:t>
      </w:r>
      <w:r w:rsidRPr="000314D3">
        <w:rPr>
          <w:lang w:val="es-AR"/>
        </w:rPr>
        <w:t>s</w:t>
      </w:r>
      <w:r w:rsidRPr="000314D3">
        <w:rPr>
          <w:spacing w:val="2"/>
          <w:lang w:val="es-AR"/>
        </w:rPr>
        <w:t xml:space="preserve"> </w:t>
      </w:r>
      <w:r w:rsidRPr="000314D3">
        <w:rPr>
          <w:spacing w:val="-1"/>
          <w:lang w:val="es-AR"/>
        </w:rPr>
        <w:t>q</w:t>
      </w:r>
      <w:r w:rsidRPr="000314D3">
        <w:rPr>
          <w:spacing w:val="1"/>
          <w:lang w:val="es-AR"/>
        </w:rPr>
        <w:t>u</w:t>
      </w:r>
      <w:r w:rsidRPr="000314D3">
        <w:rPr>
          <w:lang w:val="es-AR"/>
        </w:rPr>
        <w:t>e</w:t>
      </w:r>
      <w:r w:rsidRPr="000314D3">
        <w:rPr>
          <w:spacing w:val="3"/>
          <w:lang w:val="es-AR"/>
        </w:rPr>
        <w:t xml:space="preserve"> </w:t>
      </w:r>
      <w:r w:rsidRPr="000314D3">
        <w:rPr>
          <w:lang w:val="es-AR"/>
        </w:rPr>
        <w:t>se</w:t>
      </w:r>
      <w:r w:rsidRPr="000314D3">
        <w:rPr>
          <w:spacing w:val="1"/>
          <w:lang w:val="es-AR"/>
        </w:rPr>
        <w:t xml:space="preserve"> </w:t>
      </w:r>
      <w:r w:rsidRPr="000314D3">
        <w:rPr>
          <w:spacing w:val="3"/>
          <w:lang w:val="es-AR"/>
        </w:rPr>
        <w:t>f</w:t>
      </w:r>
      <w:r w:rsidRPr="000314D3">
        <w:rPr>
          <w:lang w:val="es-AR"/>
        </w:rPr>
        <w:t>i</w:t>
      </w:r>
      <w:r w:rsidRPr="000314D3">
        <w:rPr>
          <w:spacing w:val="-4"/>
          <w:lang w:val="es-AR"/>
        </w:rPr>
        <w:t>r</w:t>
      </w:r>
      <w:r w:rsidRPr="000314D3">
        <w:rPr>
          <w:spacing w:val="1"/>
          <w:lang w:val="es-AR"/>
        </w:rPr>
        <w:t>me</w:t>
      </w:r>
      <w:r w:rsidRPr="000314D3">
        <w:rPr>
          <w:lang w:val="es-AR"/>
        </w:rPr>
        <w:t>n</w:t>
      </w:r>
      <w:r w:rsidRPr="000314D3">
        <w:rPr>
          <w:spacing w:val="1"/>
          <w:lang w:val="es-AR"/>
        </w:rPr>
        <w:t xml:space="preserve"> </w:t>
      </w:r>
      <w:r w:rsidRPr="000314D3">
        <w:rPr>
          <w:spacing w:val="-1"/>
          <w:lang w:val="es-AR"/>
        </w:rPr>
        <w:t>q</w:t>
      </w:r>
      <w:r w:rsidRPr="000314D3">
        <w:rPr>
          <w:spacing w:val="1"/>
          <w:lang w:val="es-AR"/>
        </w:rPr>
        <w:t>ue</w:t>
      </w:r>
      <w:r w:rsidRPr="000314D3">
        <w:rPr>
          <w:spacing w:val="-1"/>
          <w:lang w:val="es-AR"/>
        </w:rPr>
        <w:t>d</w:t>
      </w:r>
      <w:r w:rsidRPr="000314D3">
        <w:rPr>
          <w:spacing w:val="1"/>
          <w:lang w:val="es-AR"/>
        </w:rPr>
        <w:t>a</w:t>
      </w:r>
      <w:r w:rsidRPr="000314D3">
        <w:rPr>
          <w:lang w:val="es-AR"/>
        </w:rPr>
        <w:t>rán</w:t>
      </w:r>
      <w:r w:rsidRPr="000314D3">
        <w:rPr>
          <w:spacing w:val="3"/>
          <w:lang w:val="es-AR"/>
        </w:rPr>
        <w:t xml:space="preserve"> </w:t>
      </w:r>
      <w:r w:rsidRPr="000314D3">
        <w:rPr>
          <w:lang w:val="es-AR"/>
        </w:rPr>
        <w:t>s</w:t>
      </w:r>
      <w:r w:rsidRPr="000314D3">
        <w:rPr>
          <w:spacing w:val="1"/>
          <w:lang w:val="es-AR"/>
        </w:rPr>
        <w:t>u</w:t>
      </w:r>
      <w:r w:rsidRPr="000314D3">
        <w:rPr>
          <w:spacing w:val="-3"/>
          <w:lang w:val="es-AR"/>
        </w:rPr>
        <w:t>j</w:t>
      </w:r>
      <w:r w:rsidRPr="000314D3">
        <w:rPr>
          <w:spacing w:val="1"/>
          <w:lang w:val="es-AR"/>
        </w:rPr>
        <w:t>e</w:t>
      </w:r>
      <w:r w:rsidRPr="000314D3">
        <w:rPr>
          <w:lang w:val="es-AR"/>
        </w:rPr>
        <w:t>t</w:t>
      </w:r>
      <w:r w:rsidRPr="000314D3">
        <w:rPr>
          <w:spacing w:val="1"/>
          <w:lang w:val="es-AR"/>
        </w:rPr>
        <w:t>o</w:t>
      </w:r>
      <w:r w:rsidRPr="000314D3">
        <w:rPr>
          <w:lang w:val="es-AR"/>
        </w:rPr>
        <w:t>s a</w:t>
      </w:r>
      <w:r w:rsidRPr="000314D3">
        <w:rPr>
          <w:spacing w:val="3"/>
          <w:lang w:val="es-AR"/>
        </w:rPr>
        <w:t xml:space="preserve"> </w:t>
      </w:r>
      <w:r w:rsidRPr="000314D3">
        <w:rPr>
          <w:spacing w:val="-3"/>
          <w:lang w:val="es-AR"/>
        </w:rPr>
        <w:t>l</w:t>
      </w:r>
      <w:r w:rsidRPr="000314D3">
        <w:rPr>
          <w:lang w:val="es-AR"/>
        </w:rPr>
        <w:t>a c</w:t>
      </w:r>
      <w:r w:rsidRPr="000314D3">
        <w:rPr>
          <w:spacing w:val="1"/>
          <w:lang w:val="es-AR"/>
        </w:rPr>
        <w:t>o</w:t>
      </w:r>
      <w:r w:rsidRPr="000314D3">
        <w:rPr>
          <w:spacing w:val="-1"/>
          <w:lang w:val="es-AR"/>
        </w:rPr>
        <w:t>n</w:t>
      </w:r>
      <w:r w:rsidRPr="000314D3">
        <w:rPr>
          <w:spacing w:val="3"/>
          <w:lang w:val="es-AR"/>
        </w:rPr>
        <w:t>f</w:t>
      </w:r>
      <w:r w:rsidRPr="000314D3">
        <w:rPr>
          <w:spacing w:val="1"/>
          <w:lang w:val="es-AR"/>
        </w:rPr>
        <w:t>o</w:t>
      </w:r>
      <w:r w:rsidRPr="000314D3">
        <w:rPr>
          <w:spacing w:val="-3"/>
          <w:lang w:val="es-AR"/>
        </w:rPr>
        <w:t>r</w:t>
      </w:r>
      <w:r w:rsidRPr="000314D3">
        <w:rPr>
          <w:spacing w:val="1"/>
          <w:lang w:val="es-AR"/>
        </w:rPr>
        <w:t>m</w:t>
      </w:r>
      <w:r w:rsidRPr="000314D3">
        <w:rPr>
          <w:lang w:val="es-AR"/>
        </w:rPr>
        <w:t>id</w:t>
      </w:r>
      <w:r w:rsidRPr="000314D3">
        <w:rPr>
          <w:spacing w:val="-1"/>
          <w:lang w:val="es-AR"/>
        </w:rPr>
        <w:t>a</w:t>
      </w:r>
      <w:r w:rsidRPr="000314D3">
        <w:rPr>
          <w:lang w:val="es-AR"/>
        </w:rPr>
        <w:t>d</w:t>
      </w:r>
      <w:r w:rsidRPr="000314D3">
        <w:rPr>
          <w:spacing w:val="1"/>
          <w:lang w:val="es-AR"/>
        </w:rPr>
        <w:t xml:space="preserve"> </w:t>
      </w:r>
      <w:r w:rsidRPr="000314D3">
        <w:rPr>
          <w:spacing w:val="-1"/>
          <w:lang w:val="es-AR"/>
        </w:rPr>
        <w:t>d</w:t>
      </w:r>
      <w:r w:rsidRPr="000314D3">
        <w:rPr>
          <w:lang w:val="es-AR"/>
        </w:rPr>
        <w:t>e</w:t>
      </w:r>
      <w:r w:rsidRPr="000314D3">
        <w:rPr>
          <w:spacing w:val="1"/>
          <w:lang w:val="es-AR"/>
        </w:rPr>
        <w:t xml:space="preserve"> </w:t>
      </w:r>
      <w:r w:rsidRPr="000314D3">
        <w:rPr>
          <w:lang w:val="es-AR"/>
        </w:rPr>
        <w:t>la</w:t>
      </w:r>
      <w:r w:rsidRPr="000314D3">
        <w:rPr>
          <w:spacing w:val="4"/>
          <w:lang w:val="es-AR"/>
        </w:rPr>
        <w:t xml:space="preserve"> </w:t>
      </w:r>
      <w:r w:rsidRPr="000314D3">
        <w:rPr>
          <w:lang w:val="es-AR"/>
        </w:rPr>
        <w:t>re</w:t>
      </w:r>
      <w:r w:rsidRPr="000314D3">
        <w:rPr>
          <w:spacing w:val="-2"/>
          <w:lang w:val="es-AR"/>
        </w:rPr>
        <w:t>c</w:t>
      </w:r>
      <w:r w:rsidRPr="000314D3">
        <w:rPr>
          <w:spacing w:val="-1"/>
          <w:lang w:val="es-AR"/>
        </w:rPr>
        <w:t>e</w:t>
      </w:r>
      <w:r w:rsidRPr="000314D3">
        <w:rPr>
          <w:spacing w:val="1"/>
          <w:lang w:val="es-AR"/>
        </w:rPr>
        <w:t>p</w:t>
      </w:r>
      <w:r w:rsidRPr="000314D3">
        <w:rPr>
          <w:lang w:val="es-AR"/>
        </w:rPr>
        <w:t>ció</w:t>
      </w:r>
      <w:r w:rsidRPr="000314D3">
        <w:rPr>
          <w:spacing w:val="1"/>
          <w:lang w:val="es-AR"/>
        </w:rPr>
        <w:t>n</w:t>
      </w:r>
      <w:r w:rsidRPr="000314D3">
        <w:rPr>
          <w:lang w:val="es-AR"/>
        </w:rPr>
        <w:t>.</w:t>
      </w:r>
    </w:p>
    <w:p w:rsidR="004274D2" w:rsidRPr="000314D3" w:rsidRDefault="00AF6A96" w:rsidP="002B18CB">
      <w:pPr>
        <w:widowControl w:val="0"/>
        <w:autoSpaceDE w:val="0"/>
        <w:autoSpaceDN w:val="0"/>
        <w:adjustRightInd w:val="0"/>
        <w:spacing w:before="120" w:after="120" w:line="276" w:lineRule="auto"/>
        <w:ind w:left="360" w:right="63"/>
        <w:jc w:val="both"/>
        <w:rPr>
          <w:lang w:val="es-AR"/>
        </w:rPr>
      </w:pPr>
      <w:r w:rsidRPr="00FA03EA">
        <w:rPr>
          <w:lang w:val="es-AR"/>
        </w:rPr>
        <w:t>A</w:t>
      </w:r>
      <w:r w:rsidRPr="00FA03EA">
        <w:rPr>
          <w:spacing w:val="3"/>
          <w:lang w:val="es-AR"/>
        </w:rPr>
        <w:t xml:space="preserve"> </w:t>
      </w:r>
      <w:r w:rsidRPr="00FA03EA">
        <w:rPr>
          <w:lang w:val="es-AR"/>
        </w:rPr>
        <w:t>los</w:t>
      </w:r>
      <w:r w:rsidRPr="00FA03EA">
        <w:rPr>
          <w:spacing w:val="1"/>
          <w:lang w:val="es-AR"/>
        </w:rPr>
        <w:t xml:space="preserve"> </w:t>
      </w:r>
      <w:r w:rsidRPr="00FA03EA">
        <w:rPr>
          <w:spacing w:val="-1"/>
          <w:lang w:val="es-AR"/>
        </w:rPr>
        <w:t>e</w:t>
      </w:r>
      <w:r w:rsidRPr="00FA03EA">
        <w:rPr>
          <w:spacing w:val="3"/>
          <w:lang w:val="es-AR"/>
        </w:rPr>
        <w:t>f</w:t>
      </w:r>
      <w:r w:rsidRPr="00FA03EA">
        <w:rPr>
          <w:spacing w:val="1"/>
          <w:lang w:val="es-AR"/>
        </w:rPr>
        <w:t>e</w:t>
      </w:r>
      <w:r w:rsidRPr="00FA03EA">
        <w:rPr>
          <w:lang w:val="es-AR"/>
        </w:rPr>
        <w:t>c</w:t>
      </w:r>
      <w:r w:rsidRPr="00FA03EA">
        <w:rPr>
          <w:spacing w:val="-2"/>
          <w:lang w:val="es-AR"/>
        </w:rPr>
        <w:t>t</w:t>
      </w:r>
      <w:r w:rsidRPr="00FA03EA">
        <w:rPr>
          <w:spacing w:val="1"/>
          <w:lang w:val="es-AR"/>
        </w:rPr>
        <w:t>o</w:t>
      </w:r>
      <w:r w:rsidRPr="00FA03EA">
        <w:rPr>
          <w:lang w:val="es-AR"/>
        </w:rPr>
        <w:t xml:space="preserve">s </w:t>
      </w:r>
      <w:r w:rsidRPr="00FA03EA">
        <w:rPr>
          <w:spacing w:val="1"/>
          <w:lang w:val="es-AR"/>
        </w:rPr>
        <w:t>d</w:t>
      </w:r>
      <w:r w:rsidRPr="00FA03EA">
        <w:rPr>
          <w:lang w:val="es-AR"/>
        </w:rPr>
        <w:t>e</w:t>
      </w:r>
      <w:r w:rsidRPr="00FA03EA">
        <w:rPr>
          <w:spacing w:val="3"/>
          <w:lang w:val="es-AR"/>
        </w:rPr>
        <w:t xml:space="preserve"> </w:t>
      </w:r>
      <w:r w:rsidRPr="00FA03EA">
        <w:rPr>
          <w:spacing w:val="-3"/>
          <w:lang w:val="es-AR"/>
        </w:rPr>
        <w:t>l</w:t>
      </w:r>
      <w:r w:rsidRPr="00FA03EA">
        <w:rPr>
          <w:lang w:val="es-AR"/>
        </w:rPr>
        <w:t>a</w:t>
      </w:r>
      <w:r w:rsidRPr="00FA03EA">
        <w:rPr>
          <w:spacing w:val="4"/>
          <w:lang w:val="es-AR"/>
        </w:rPr>
        <w:t xml:space="preserve"> </w:t>
      </w:r>
      <w:r w:rsidRPr="00FA03EA">
        <w:rPr>
          <w:lang w:val="es-AR"/>
        </w:rPr>
        <w:t>c</w:t>
      </w:r>
      <w:r w:rsidRPr="00FA03EA">
        <w:rPr>
          <w:spacing w:val="1"/>
          <w:lang w:val="es-AR"/>
        </w:rPr>
        <w:t>o</w:t>
      </w:r>
      <w:r w:rsidRPr="00FA03EA">
        <w:rPr>
          <w:spacing w:val="-1"/>
          <w:lang w:val="es-AR"/>
        </w:rPr>
        <w:t>n</w:t>
      </w:r>
      <w:r w:rsidRPr="00FA03EA">
        <w:rPr>
          <w:spacing w:val="3"/>
          <w:lang w:val="es-AR"/>
        </w:rPr>
        <w:t>f</w:t>
      </w:r>
      <w:r w:rsidRPr="00FA03EA">
        <w:rPr>
          <w:spacing w:val="1"/>
          <w:lang w:val="es-AR"/>
        </w:rPr>
        <w:t>o</w:t>
      </w:r>
      <w:r w:rsidRPr="00FA03EA">
        <w:rPr>
          <w:spacing w:val="-3"/>
          <w:lang w:val="es-AR"/>
        </w:rPr>
        <w:t>r</w:t>
      </w:r>
      <w:r w:rsidRPr="00FA03EA">
        <w:rPr>
          <w:spacing w:val="1"/>
          <w:lang w:val="es-AR"/>
        </w:rPr>
        <w:t>m</w:t>
      </w:r>
      <w:r w:rsidRPr="00FA03EA">
        <w:rPr>
          <w:lang w:val="es-AR"/>
        </w:rPr>
        <w:t>id</w:t>
      </w:r>
      <w:r w:rsidRPr="00FA03EA">
        <w:rPr>
          <w:spacing w:val="-1"/>
          <w:lang w:val="es-AR"/>
        </w:rPr>
        <w:t>a</w:t>
      </w:r>
      <w:r w:rsidRPr="00FA03EA">
        <w:rPr>
          <w:lang w:val="es-AR"/>
        </w:rPr>
        <w:t>d</w:t>
      </w:r>
      <w:r w:rsidRPr="00FA03EA">
        <w:rPr>
          <w:spacing w:val="3"/>
          <w:lang w:val="es-AR"/>
        </w:rPr>
        <w:t xml:space="preserve"> </w:t>
      </w:r>
      <w:r w:rsidRPr="00FA03EA">
        <w:rPr>
          <w:spacing w:val="-1"/>
          <w:lang w:val="es-AR"/>
        </w:rPr>
        <w:t>d</w:t>
      </w:r>
      <w:r w:rsidRPr="00FA03EA">
        <w:rPr>
          <w:lang w:val="es-AR"/>
        </w:rPr>
        <w:t>e</w:t>
      </w:r>
      <w:r w:rsidRPr="00FA03EA">
        <w:rPr>
          <w:spacing w:val="3"/>
          <w:lang w:val="es-AR"/>
        </w:rPr>
        <w:t xml:space="preserve"> </w:t>
      </w:r>
      <w:r w:rsidRPr="00FA03EA">
        <w:rPr>
          <w:lang w:val="es-AR"/>
        </w:rPr>
        <w:t>la</w:t>
      </w:r>
      <w:r w:rsidRPr="00FA03EA">
        <w:rPr>
          <w:spacing w:val="3"/>
          <w:lang w:val="es-AR"/>
        </w:rPr>
        <w:t xml:space="preserve"> </w:t>
      </w:r>
      <w:r w:rsidRPr="00FA03EA">
        <w:rPr>
          <w:lang w:val="es-AR"/>
        </w:rPr>
        <w:t>r</w:t>
      </w:r>
      <w:r w:rsidRPr="00FA03EA">
        <w:rPr>
          <w:spacing w:val="-2"/>
          <w:lang w:val="es-AR"/>
        </w:rPr>
        <w:t>e</w:t>
      </w:r>
      <w:r w:rsidRPr="00FA03EA">
        <w:rPr>
          <w:lang w:val="es-AR"/>
        </w:rPr>
        <w:t>c</w:t>
      </w:r>
      <w:r w:rsidRPr="00FA03EA">
        <w:rPr>
          <w:spacing w:val="1"/>
          <w:lang w:val="es-AR"/>
        </w:rPr>
        <w:t>ep</w:t>
      </w:r>
      <w:r w:rsidRPr="00FA03EA">
        <w:rPr>
          <w:lang w:val="es-AR"/>
        </w:rPr>
        <w:t>ción,</w:t>
      </w:r>
      <w:r w:rsidRPr="00FA03EA">
        <w:rPr>
          <w:spacing w:val="3"/>
          <w:lang w:val="es-AR"/>
        </w:rPr>
        <w:t xml:space="preserve"> </w:t>
      </w:r>
      <w:r w:rsidRPr="00FA03EA">
        <w:rPr>
          <w:lang w:val="es-AR"/>
        </w:rPr>
        <w:t>la</w:t>
      </w:r>
      <w:r w:rsidRPr="00FA03EA">
        <w:rPr>
          <w:spacing w:val="3"/>
          <w:lang w:val="es-AR"/>
        </w:rPr>
        <w:t xml:space="preserve"> </w:t>
      </w:r>
      <w:r w:rsidR="002B18CB">
        <w:rPr>
          <w:lang w:val="es-AR"/>
        </w:rPr>
        <w:t>CRE</w:t>
      </w:r>
      <w:r w:rsidRPr="00FA03EA">
        <w:rPr>
          <w:spacing w:val="3"/>
          <w:lang w:val="es-AR"/>
        </w:rPr>
        <w:t xml:space="preserve"> </w:t>
      </w:r>
      <w:r w:rsidRPr="00FA03EA">
        <w:rPr>
          <w:spacing w:val="1"/>
          <w:lang w:val="es-AR"/>
        </w:rPr>
        <w:t>confrontará</w:t>
      </w:r>
      <w:r w:rsidRPr="00FA03EA">
        <w:rPr>
          <w:spacing w:val="35"/>
          <w:lang w:val="es-AR"/>
        </w:rPr>
        <w:t xml:space="preserve"> </w:t>
      </w:r>
      <w:r w:rsidRPr="00FA03EA">
        <w:rPr>
          <w:spacing w:val="1"/>
          <w:lang w:val="es-AR"/>
        </w:rPr>
        <w:t>p</w:t>
      </w:r>
      <w:r w:rsidRPr="00FA03EA">
        <w:rPr>
          <w:lang w:val="es-AR"/>
        </w:rPr>
        <w:t>re</w:t>
      </w:r>
      <w:r w:rsidRPr="00FA03EA">
        <w:rPr>
          <w:spacing w:val="-2"/>
          <w:lang w:val="es-AR"/>
        </w:rPr>
        <w:t>v</w:t>
      </w:r>
      <w:r w:rsidRPr="00FA03EA">
        <w:rPr>
          <w:lang w:val="es-AR"/>
        </w:rPr>
        <w:t>ia</w:t>
      </w:r>
      <w:r w:rsidRPr="00FA03EA">
        <w:rPr>
          <w:spacing w:val="2"/>
          <w:lang w:val="es-AR"/>
        </w:rPr>
        <w:t>m</w:t>
      </w:r>
      <w:r w:rsidRPr="00FA03EA">
        <w:rPr>
          <w:spacing w:val="-1"/>
          <w:lang w:val="es-AR"/>
        </w:rPr>
        <w:t>e</w:t>
      </w:r>
      <w:r w:rsidRPr="00FA03EA">
        <w:rPr>
          <w:spacing w:val="1"/>
          <w:lang w:val="es-AR"/>
        </w:rPr>
        <w:t>n</w:t>
      </w:r>
      <w:r w:rsidRPr="00FA03EA">
        <w:rPr>
          <w:lang w:val="es-AR"/>
        </w:rPr>
        <w:t>te</w:t>
      </w:r>
      <w:r w:rsidRPr="00FA03EA">
        <w:rPr>
          <w:spacing w:val="35"/>
          <w:lang w:val="es-AR"/>
        </w:rPr>
        <w:t xml:space="preserve"> </w:t>
      </w:r>
      <w:r w:rsidRPr="00FA03EA">
        <w:rPr>
          <w:lang w:val="es-AR"/>
        </w:rPr>
        <w:t>la</w:t>
      </w:r>
      <w:r w:rsidRPr="00FA03EA">
        <w:rPr>
          <w:spacing w:val="36"/>
          <w:lang w:val="es-AR"/>
        </w:rPr>
        <w:t xml:space="preserve"> </w:t>
      </w:r>
      <w:r w:rsidRPr="00FA03EA">
        <w:rPr>
          <w:spacing w:val="1"/>
          <w:lang w:val="es-AR"/>
        </w:rPr>
        <w:t>p</w:t>
      </w:r>
      <w:r w:rsidRPr="00FA03EA">
        <w:rPr>
          <w:lang w:val="es-AR"/>
        </w:rPr>
        <w:t>res</w:t>
      </w:r>
      <w:r w:rsidRPr="00FA03EA">
        <w:rPr>
          <w:spacing w:val="-2"/>
          <w:lang w:val="es-AR"/>
        </w:rPr>
        <w:t>t</w:t>
      </w:r>
      <w:r w:rsidRPr="00FA03EA">
        <w:rPr>
          <w:spacing w:val="1"/>
          <w:lang w:val="es-AR"/>
        </w:rPr>
        <w:t>a</w:t>
      </w:r>
      <w:r w:rsidRPr="00FA03EA">
        <w:rPr>
          <w:lang w:val="es-AR"/>
        </w:rPr>
        <w:t>ción</w:t>
      </w:r>
      <w:r w:rsidRPr="00FA03EA">
        <w:rPr>
          <w:spacing w:val="37"/>
          <w:lang w:val="es-AR"/>
        </w:rPr>
        <w:t xml:space="preserve"> </w:t>
      </w:r>
      <w:r w:rsidRPr="00FA03EA">
        <w:rPr>
          <w:spacing w:val="-2"/>
          <w:lang w:val="es-AR"/>
        </w:rPr>
        <w:t>c</w:t>
      </w:r>
      <w:r w:rsidRPr="00FA03EA">
        <w:rPr>
          <w:spacing w:val="1"/>
          <w:lang w:val="es-AR"/>
        </w:rPr>
        <w:t>o</w:t>
      </w:r>
      <w:r w:rsidRPr="00FA03EA">
        <w:rPr>
          <w:lang w:val="es-AR"/>
        </w:rPr>
        <w:t>n</w:t>
      </w:r>
      <w:r w:rsidRPr="00FA03EA">
        <w:rPr>
          <w:spacing w:val="37"/>
          <w:lang w:val="es-AR"/>
        </w:rPr>
        <w:t xml:space="preserve"> </w:t>
      </w:r>
      <w:r w:rsidRPr="00FA03EA">
        <w:rPr>
          <w:lang w:val="es-AR"/>
        </w:rPr>
        <w:t>las</w:t>
      </w:r>
      <w:r w:rsidRPr="00FA03EA">
        <w:rPr>
          <w:spacing w:val="34"/>
          <w:lang w:val="es-AR"/>
        </w:rPr>
        <w:t xml:space="preserve"> </w:t>
      </w:r>
      <w:r w:rsidRPr="00FA03EA">
        <w:rPr>
          <w:spacing w:val="1"/>
          <w:lang w:val="es-AR"/>
        </w:rPr>
        <w:t>e</w:t>
      </w:r>
      <w:r w:rsidRPr="00FA03EA">
        <w:rPr>
          <w:lang w:val="es-AR"/>
        </w:rPr>
        <w:t>s</w:t>
      </w:r>
      <w:r w:rsidRPr="00FA03EA">
        <w:rPr>
          <w:spacing w:val="1"/>
          <w:lang w:val="es-AR"/>
        </w:rPr>
        <w:t>pe</w:t>
      </w:r>
      <w:r w:rsidRPr="00FA03EA">
        <w:rPr>
          <w:lang w:val="es-AR"/>
        </w:rPr>
        <w:t>c</w:t>
      </w:r>
      <w:r w:rsidRPr="00FA03EA">
        <w:rPr>
          <w:spacing w:val="-3"/>
          <w:lang w:val="es-AR"/>
        </w:rPr>
        <w:t>i</w:t>
      </w:r>
      <w:r w:rsidRPr="00FA03EA">
        <w:rPr>
          <w:spacing w:val="3"/>
          <w:lang w:val="es-AR"/>
        </w:rPr>
        <w:t>f</w:t>
      </w:r>
      <w:r w:rsidRPr="00FA03EA">
        <w:rPr>
          <w:lang w:val="es-AR"/>
        </w:rPr>
        <w:t>icac</w:t>
      </w:r>
      <w:r w:rsidRPr="00FA03EA">
        <w:rPr>
          <w:spacing w:val="-2"/>
          <w:lang w:val="es-AR"/>
        </w:rPr>
        <w:t>i</w:t>
      </w:r>
      <w:r w:rsidRPr="00FA03EA">
        <w:rPr>
          <w:spacing w:val="1"/>
          <w:lang w:val="es-AR"/>
        </w:rPr>
        <w:t>on</w:t>
      </w:r>
      <w:r w:rsidRPr="00FA03EA">
        <w:rPr>
          <w:spacing w:val="-1"/>
          <w:lang w:val="es-AR"/>
        </w:rPr>
        <w:t>e</w:t>
      </w:r>
      <w:r w:rsidRPr="00FA03EA">
        <w:rPr>
          <w:lang w:val="es-AR"/>
        </w:rPr>
        <w:t xml:space="preserve">s </w:t>
      </w:r>
      <w:r w:rsidRPr="00FA03EA">
        <w:rPr>
          <w:spacing w:val="1"/>
          <w:lang w:val="es-AR"/>
        </w:rPr>
        <w:t>de</w:t>
      </w:r>
      <w:r w:rsidRPr="00FA03EA">
        <w:rPr>
          <w:lang w:val="es-AR"/>
        </w:rPr>
        <w:t>l</w:t>
      </w:r>
      <w:r w:rsidRPr="00FA03EA">
        <w:rPr>
          <w:spacing w:val="12"/>
          <w:lang w:val="es-AR"/>
        </w:rPr>
        <w:t xml:space="preserve"> </w:t>
      </w:r>
      <w:r w:rsidRPr="00FA03EA">
        <w:rPr>
          <w:spacing w:val="1"/>
          <w:lang w:val="es-AR"/>
        </w:rPr>
        <w:t>p</w:t>
      </w:r>
      <w:r w:rsidRPr="00FA03EA">
        <w:rPr>
          <w:lang w:val="es-AR"/>
        </w:rPr>
        <w:t>l</w:t>
      </w:r>
      <w:r w:rsidRPr="00FA03EA">
        <w:rPr>
          <w:spacing w:val="-1"/>
          <w:lang w:val="es-AR"/>
        </w:rPr>
        <w:t>i</w:t>
      </w:r>
      <w:r w:rsidRPr="00FA03EA">
        <w:rPr>
          <w:spacing w:val="1"/>
          <w:lang w:val="es-AR"/>
        </w:rPr>
        <w:t>e</w:t>
      </w:r>
      <w:r w:rsidRPr="00FA03EA">
        <w:rPr>
          <w:spacing w:val="-1"/>
          <w:lang w:val="es-AR"/>
        </w:rPr>
        <w:t>g</w:t>
      </w:r>
      <w:r w:rsidRPr="00FA03EA">
        <w:rPr>
          <w:spacing w:val="2"/>
          <w:lang w:val="es-AR"/>
        </w:rPr>
        <w:t>o</w:t>
      </w:r>
      <w:r w:rsidRPr="00FA03EA">
        <w:rPr>
          <w:lang w:val="es-AR"/>
        </w:rPr>
        <w:t>,</w:t>
      </w:r>
      <w:r w:rsidRPr="00FA03EA">
        <w:rPr>
          <w:spacing w:val="13"/>
          <w:lang w:val="es-AR"/>
        </w:rPr>
        <w:t xml:space="preserve"> </w:t>
      </w:r>
      <w:r w:rsidRPr="00FA03EA">
        <w:rPr>
          <w:spacing w:val="-2"/>
          <w:lang w:val="es-AR"/>
        </w:rPr>
        <w:t>y</w:t>
      </w:r>
      <w:r w:rsidRPr="00FA03EA">
        <w:rPr>
          <w:lang w:val="es-AR"/>
        </w:rPr>
        <w:t xml:space="preserve"> </w:t>
      </w:r>
      <w:r w:rsidRPr="00FA03EA">
        <w:rPr>
          <w:spacing w:val="1"/>
          <w:lang w:val="es-AR"/>
        </w:rPr>
        <w:t>e</w:t>
      </w:r>
      <w:r w:rsidRPr="00FA03EA">
        <w:rPr>
          <w:lang w:val="es-AR"/>
        </w:rPr>
        <w:t>n</w:t>
      </w:r>
      <w:r w:rsidRPr="00FA03EA">
        <w:rPr>
          <w:spacing w:val="2"/>
          <w:lang w:val="es-AR"/>
        </w:rPr>
        <w:t xml:space="preserve"> </w:t>
      </w:r>
      <w:r w:rsidRPr="00FA03EA">
        <w:rPr>
          <w:lang w:val="es-AR"/>
        </w:rPr>
        <w:t>su</w:t>
      </w:r>
      <w:r w:rsidRPr="00FA03EA">
        <w:rPr>
          <w:spacing w:val="2"/>
          <w:lang w:val="es-AR"/>
        </w:rPr>
        <w:t xml:space="preserve"> </w:t>
      </w:r>
      <w:r w:rsidRPr="00FA03EA">
        <w:rPr>
          <w:lang w:val="es-AR"/>
        </w:rPr>
        <w:t>c</w:t>
      </w:r>
      <w:r w:rsidRPr="00FA03EA">
        <w:rPr>
          <w:spacing w:val="1"/>
          <w:lang w:val="es-AR"/>
        </w:rPr>
        <w:t>a</w:t>
      </w:r>
      <w:r w:rsidRPr="00FA03EA">
        <w:rPr>
          <w:spacing w:val="-2"/>
          <w:lang w:val="es-AR"/>
        </w:rPr>
        <w:t>s</w:t>
      </w:r>
      <w:r w:rsidRPr="00FA03EA">
        <w:rPr>
          <w:spacing w:val="1"/>
          <w:lang w:val="es-AR"/>
        </w:rPr>
        <w:t>o</w:t>
      </w:r>
      <w:r w:rsidRPr="00FA03EA">
        <w:rPr>
          <w:lang w:val="es-AR"/>
        </w:rPr>
        <w:t>,</w:t>
      </w:r>
      <w:r w:rsidRPr="00FA03EA">
        <w:rPr>
          <w:spacing w:val="2"/>
          <w:lang w:val="es-AR"/>
        </w:rPr>
        <w:t xml:space="preserve"> </w:t>
      </w:r>
      <w:r w:rsidRPr="00FA03EA">
        <w:rPr>
          <w:lang w:val="es-AR"/>
        </w:rPr>
        <w:t>c</w:t>
      </w:r>
      <w:r w:rsidRPr="00FA03EA">
        <w:rPr>
          <w:spacing w:val="1"/>
          <w:lang w:val="es-AR"/>
        </w:rPr>
        <w:t>o</w:t>
      </w:r>
      <w:r w:rsidRPr="00FA03EA">
        <w:rPr>
          <w:lang w:val="es-AR"/>
        </w:rPr>
        <w:t>n</w:t>
      </w:r>
      <w:r w:rsidRPr="00FA03EA">
        <w:rPr>
          <w:spacing w:val="2"/>
          <w:lang w:val="es-AR"/>
        </w:rPr>
        <w:t xml:space="preserve"> </w:t>
      </w:r>
      <w:r w:rsidRPr="00FA03EA">
        <w:rPr>
          <w:lang w:val="es-AR"/>
        </w:rPr>
        <w:t>los</w:t>
      </w:r>
      <w:r w:rsidRPr="00FA03EA">
        <w:rPr>
          <w:spacing w:val="2"/>
          <w:lang w:val="es-AR"/>
        </w:rPr>
        <w:t xml:space="preserve"> </w:t>
      </w:r>
      <w:r w:rsidRPr="00FA03EA">
        <w:rPr>
          <w:lang w:val="es-AR"/>
        </w:rPr>
        <w:t>r</w:t>
      </w:r>
      <w:r w:rsidRPr="00FA03EA">
        <w:rPr>
          <w:spacing w:val="-2"/>
          <w:lang w:val="es-AR"/>
        </w:rPr>
        <w:t>e</w:t>
      </w:r>
      <w:r w:rsidRPr="00FA03EA">
        <w:rPr>
          <w:lang w:val="es-AR"/>
        </w:rPr>
        <w:t>s</w:t>
      </w:r>
      <w:r w:rsidRPr="00FA03EA">
        <w:rPr>
          <w:spacing w:val="1"/>
          <w:lang w:val="es-AR"/>
        </w:rPr>
        <w:t>u</w:t>
      </w:r>
      <w:r w:rsidRPr="00FA03EA">
        <w:rPr>
          <w:lang w:val="es-AR"/>
        </w:rPr>
        <w:t>lt</w:t>
      </w:r>
      <w:r w:rsidRPr="00FA03EA">
        <w:rPr>
          <w:spacing w:val="1"/>
          <w:lang w:val="es-AR"/>
        </w:rPr>
        <w:t>a</w:t>
      </w:r>
      <w:r w:rsidRPr="00FA03EA">
        <w:rPr>
          <w:spacing w:val="-1"/>
          <w:lang w:val="es-AR"/>
        </w:rPr>
        <w:t>d</w:t>
      </w:r>
      <w:r w:rsidRPr="00FA03EA">
        <w:rPr>
          <w:spacing w:val="1"/>
          <w:lang w:val="es-AR"/>
        </w:rPr>
        <w:t>o</w:t>
      </w:r>
      <w:r w:rsidRPr="00FA03EA">
        <w:rPr>
          <w:lang w:val="es-AR"/>
        </w:rPr>
        <w:t>s</w:t>
      </w:r>
      <w:r w:rsidRPr="00FA03EA">
        <w:rPr>
          <w:spacing w:val="1"/>
          <w:lang w:val="es-AR"/>
        </w:rPr>
        <w:t xml:space="preserve"> d</w:t>
      </w:r>
      <w:r w:rsidRPr="00FA03EA">
        <w:rPr>
          <w:lang w:val="es-AR"/>
        </w:rPr>
        <w:t>e</w:t>
      </w:r>
      <w:r w:rsidRPr="00FA03EA">
        <w:rPr>
          <w:spacing w:val="2"/>
          <w:lang w:val="es-AR"/>
        </w:rPr>
        <w:t xml:space="preserve"> </w:t>
      </w:r>
      <w:r w:rsidRPr="00FA03EA">
        <w:rPr>
          <w:spacing w:val="5"/>
          <w:lang w:val="es-AR"/>
        </w:rPr>
        <w:t>l</w:t>
      </w:r>
      <w:r w:rsidRPr="00FA03EA">
        <w:rPr>
          <w:spacing w:val="1"/>
          <w:lang w:val="es-AR"/>
        </w:rPr>
        <w:t>o</w:t>
      </w:r>
      <w:r w:rsidRPr="00FA03EA">
        <w:rPr>
          <w:lang w:val="es-AR"/>
        </w:rPr>
        <w:t>s</w:t>
      </w:r>
      <w:r w:rsidRPr="00FA03EA">
        <w:rPr>
          <w:spacing w:val="2"/>
          <w:lang w:val="es-AR"/>
        </w:rPr>
        <w:t xml:space="preserve"> </w:t>
      </w:r>
      <w:r w:rsidRPr="00FA03EA">
        <w:rPr>
          <w:spacing w:val="-1"/>
          <w:lang w:val="es-AR"/>
        </w:rPr>
        <w:t>a</w:t>
      </w:r>
      <w:r w:rsidRPr="00FA03EA">
        <w:rPr>
          <w:spacing w:val="1"/>
          <w:lang w:val="es-AR"/>
        </w:rPr>
        <w:t>ná</w:t>
      </w:r>
      <w:r w:rsidRPr="00FA03EA">
        <w:rPr>
          <w:lang w:val="es-AR"/>
        </w:rPr>
        <w:t>l</w:t>
      </w:r>
      <w:r w:rsidRPr="00FA03EA">
        <w:rPr>
          <w:spacing w:val="-1"/>
          <w:lang w:val="es-AR"/>
        </w:rPr>
        <w:t>i</w:t>
      </w:r>
      <w:r w:rsidRPr="00FA03EA">
        <w:rPr>
          <w:lang w:val="es-AR"/>
        </w:rPr>
        <w:t>sis,</w:t>
      </w:r>
      <w:r w:rsidRPr="00FA03EA">
        <w:rPr>
          <w:spacing w:val="1"/>
          <w:lang w:val="es-AR"/>
        </w:rPr>
        <w:t xml:space="preserve"> en</w:t>
      </w:r>
      <w:r w:rsidRPr="00FA03EA">
        <w:rPr>
          <w:lang w:val="es-AR"/>
        </w:rPr>
        <w:t>s</w:t>
      </w:r>
      <w:r w:rsidRPr="00FA03EA">
        <w:rPr>
          <w:spacing w:val="1"/>
          <w:lang w:val="es-AR"/>
        </w:rPr>
        <w:t>a</w:t>
      </w:r>
      <w:r w:rsidRPr="00FA03EA">
        <w:rPr>
          <w:spacing w:val="-2"/>
          <w:lang w:val="es-AR"/>
        </w:rPr>
        <w:t>y</w:t>
      </w:r>
      <w:r w:rsidRPr="00FA03EA">
        <w:rPr>
          <w:spacing w:val="1"/>
          <w:lang w:val="es-AR"/>
        </w:rPr>
        <w:t>o</w:t>
      </w:r>
      <w:r w:rsidRPr="00FA03EA">
        <w:rPr>
          <w:lang w:val="es-AR"/>
        </w:rPr>
        <w:t>s,</w:t>
      </w:r>
      <w:r w:rsidRPr="00FA03EA">
        <w:rPr>
          <w:spacing w:val="2"/>
          <w:lang w:val="es-AR"/>
        </w:rPr>
        <w:t xml:space="preserve"> </w:t>
      </w:r>
      <w:r w:rsidRPr="00FA03EA">
        <w:rPr>
          <w:spacing w:val="1"/>
          <w:lang w:val="es-AR"/>
        </w:rPr>
        <w:t>pe</w:t>
      </w:r>
      <w:r w:rsidRPr="00FA03EA">
        <w:rPr>
          <w:lang w:val="es-AR"/>
        </w:rPr>
        <w:t>r</w:t>
      </w:r>
      <w:r w:rsidRPr="00FA03EA">
        <w:rPr>
          <w:spacing w:val="-1"/>
          <w:lang w:val="es-AR"/>
        </w:rPr>
        <w:t>i</w:t>
      </w:r>
      <w:r w:rsidRPr="00FA03EA">
        <w:rPr>
          <w:lang w:val="es-AR"/>
        </w:rPr>
        <w:t>cias</w:t>
      </w:r>
      <w:r w:rsidRPr="00FA03EA">
        <w:rPr>
          <w:spacing w:val="2"/>
          <w:lang w:val="es-AR"/>
        </w:rPr>
        <w:t xml:space="preserve"> </w:t>
      </w:r>
      <w:r w:rsidRPr="00FA03EA">
        <w:rPr>
          <w:lang w:val="es-AR"/>
        </w:rPr>
        <w:t xml:space="preserve">u </w:t>
      </w:r>
      <w:r w:rsidRPr="00FA03EA">
        <w:rPr>
          <w:spacing w:val="1"/>
          <w:lang w:val="es-AR"/>
        </w:rPr>
        <w:t>o</w:t>
      </w:r>
      <w:r w:rsidRPr="00FA03EA">
        <w:rPr>
          <w:lang w:val="es-AR"/>
        </w:rPr>
        <w:t>tras</w:t>
      </w:r>
      <w:r w:rsidRPr="00FA03EA">
        <w:rPr>
          <w:spacing w:val="1"/>
          <w:lang w:val="es-AR"/>
        </w:rPr>
        <w:t xml:space="preserve"> p</w:t>
      </w:r>
      <w:r w:rsidRPr="00FA03EA">
        <w:rPr>
          <w:lang w:val="es-AR"/>
        </w:rPr>
        <w:t>ru</w:t>
      </w:r>
      <w:r w:rsidRPr="00FA03EA">
        <w:rPr>
          <w:spacing w:val="-1"/>
          <w:lang w:val="es-AR"/>
        </w:rPr>
        <w:t>e</w:t>
      </w:r>
      <w:r w:rsidRPr="00FA03EA">
        <w:rPr>
          <w:spacing w:val="1"/>
          <w:lang w:val="es-AR"/>
        </w:rPr>
        <w:t>ba</w:t>
      </w:r>
      <w:r w:rsidRPr="00FA03EA">
        <w:rPr>
          <w:lang w:val="es-AR"/>
        </w:rPr>
        <w:t>s</w:t>
      </w:r>
      <w:r w:rsidRPr="00FA03EA">
        <w:rPr>
          <w:spacing w:val="7"/>
          <w:lang w:val="es-AR"/>
        </w:rPr>
        <w:t xml:space="preserve"> </w:t>
      </w:r>
      <w:r w:rsidRPr="00FA03EA">
        <w:rPr>
          <w:spacing w:val="-1"/>
          <w:lang w:val="es-AR"/>
        </w:rPr>
        <w:t xml:space="preserve">que </w:t>
      </w:r>
      <w:r w:rsidRPr="00FA03EA">
        <w:rPr>
          <w:lang w:val="es-AR"/>
        </w:rPr>
        <w:t>f</w:t>
      </w:r>
      <w:r w:rsidRPr="00FA03EA">
        <w:rPr>
          <w:spacing w:val="1"/>
          <w:lang w:val="es-AR"/>
        </w:rPr>
        <w:t>ue</w:t>
      </w:r>
      <w:r w:rsidRPr="00FA03EA">
        <w:rPr>
          <w:lang w:val="es-AR"/>
        </w:rPr>
        <w:t>re</w:t>
      </w:r>
      <w:r w:rsidRPr="00FA03EA">
        <w:rPr>
          <w:spacing w:val="-1"/>
          <w:lang w:val="es-AR"/>
        </w:rPr>
        <w:t xml:space="preserve"> </w:t>
      </w:r>
      <w:r w:rsidRPr="00FA03EA">
        <w:rPr>
          <w:spacing w:val="1"/>
          <w:lang w:val="es-AR"/>
        </w:rPr>
        <w:t>ne</w:t>
      </w:r>
      <w:r w:rsidRPr="00FA03EA">
        <w:rPr>
          <w:lang w:val="es-AR"/>
        </w:rPr>
        <w:t>c</w:t>
      </w:r>
      <w:r w:rsidRPr="00FA03EA">
        <w:rPr>
          <w:spacing w:val="1"/>
          <w:lang w:val="es-AR"/>
        </w:rPr>
        <w:t>e</w:t>
      </w:r>
      <w:r w:rsidRPr="00FA03EA">
        <w:rPr>
          <w:spacing w:val="-2"/>
          <w:lang w:val="es-AR"/>
        </w:rPr>
        <w:t>s</w:t>
      </w:r>
      <w:r w:rsidRPr="00FA03EA">
        <w:rPr>
          <w:spacing w:val="1"/>
          <w:lang w:val="es-AR"/>
        </w:rPr>
        <w:t>a</w:t>
      </w:r>
      <w:r w:rsidRPr="00FA03EA">
        <w:rPr>
          <w:lang w:val="es-AR"/>
        </w:rPr>
        <w:t>r</w:t>
      </w:r>
      <w:r w:rsidRPr="00FA03EA">
        <w:rPr>
          <w:spacing w:val="-1"/>
          <w:lang w:val="es-AR"/>
        </w:rPr>
        <w:t>i</w:t>
      </w:r>
      <w:r w:rsidRPr="00FA03EA">
        <w:rPr>
          <w:lang w:val="es-AR"/>
        </w:rPr>
        <w:t>o</w:t>
      </w:r>
      <w:r w:rsidRPr="00FA03EA">
        <w:rPr>
          <w:spacing w:val="1"/>
          <w:lang w:val="es-AR"/>
        </w:rPr>
        <w:t xml:space="preserve"> </w:t>
      </w:r>
      <w:r w:rsidRPr="00FA03EA">
        <w:rPr>
          <w:lang w:val="es-AR"/>
        </w:rPr>
        <w:t>re</w:t>
      </w:r>
      <w:r w:rsidRPr="00FA03EA">
        <w:rPr>
          <w:spacing w:val="1"/>
          <w:lang w:val="es-AR"/>
        </w:rPr>
        <w:t>a</w:t>
      </w:r>
      <w:r w:rsidRPr="00FA03EA">
        <w:rPr>
          <w:lang w:val="es-AR"/>
        </w:rPr>
        <w:t>l</w:t>
      </w:r>
      <w:r w:rsidRPr="00FA03EA">
        <w:rPr>
          <w:spacing w:val="-1"/>
          <w:lang w:val="es-AR"/>
        </w:rPr>
        <w:t>i</w:t>
      </w:r>
      <w:r w:rsidRPr="00FA03EA">
        <w:rPr>
          <w:spacing w:val="-2"/>
          <w:lang w:val="es-AR"/>
        </w:rPr>
        <w:t>z</w:t>
      </w:r>
      <w:r w:rsidRPr="00FA03EA">
        <w:rPr>
          <w:spacing w:val="1"/>
          <w:lang w:val="es-AR"/>
        </w:rPr>
        <w:t>a</w:t>
      </w:r>
      <w:r w:rsidRPr="00FA03EA">
        <w:rPr>
          <w:lang w:val="es-AR"/>
        </w:rPr>
        <w:t>r</w:t>
      </w:r>
      <w:r w:rsidR="00C36A0E" w:rsidRPr="000314D3">
        <w:rPr>
          <w:spacing w:val="2"/>
          <w:lang w:val="es-AR"/>
        </w:rPr>
        <w:t>.</w:t>
      </w:r>
      <w:r w:rsidR="00F10E39" w:rsidRPr="000314D3">
        <w:rPr>
          <w:spacing w:val="2"/>
          <w:lang w:val="es-AR"/>
        </w:rPr>
        <w:t xml:space="preserve"> </w:t>
      </w:r>
    </w:p>
    <w:p w:rsidR="004274D2" w:rsidRPr="000314D3" w:rsidRDefault="004274D2" w:rsidP="002B18CB">
      <w:pPr>
        <w:widowControl w:val="0"/>
        <w:numPr>
          <w:ilvl w:val="3"/>
          <w:numId w:val="13"/>
        </w:numPr>
        <w:tabs>
          <w:tab w:val="clear" w:pos="3468"/>
        </w:tabs>
        <w:autoSpaceDE w:val="0"/>
        <w:autoSpaceDN w:val="0"/>
        <w:adjustRightInd w:val="0"/>
        <w:spacing w:before="120" w:after="120" w:line="276" w:lineRule="auto"/>
        <w:ind w:left="720" w:right="62"/>
        <w:jc w:val="both"/>
        <w:rPr>
          <w:lang w:val="es-AR"/>
        </w:rPr>
      </w:pPr>
      <w:r w:rsidRPr="000314D3">
        <w:rPr>
          <w:lang w:val="es-AR"/>
        </w:rPr>
        <w:t xml:space="preserve">En </w:t>
      </w:r>
      <w:r w:rsidRPr="000314D3">
        <w:rPr>
          <w:spacing w:val="1"/>
          <w:lang w:val="es-AR"/>
        </w:rPr>
        <w:t>e</w:t>
      </w:r>
      <w:r w:rsidRPr="000314D3">
        <w:rPr>
          <w:lang w:val="es-AR"/>
        </w:rPr>
        <w:t>l</w:t>
      </w:r>
      <w:r w:rsidRPr="000314D3">
        <w:rPr>
          <w:spacing w:val="2"/>
          <w:lang w:val="es-AR"/>
        </w:rPr>
        <w:t xml:space="preserve"> </w:t>
      </w:r>
      <w:r w:rsidRPr="000314D3">
        <w:rPr>
          <w:lang w:val="es-AR"/>
        </w:rPr>
        <w:t>c</w:t>
      </w:r>
      <w:r w:rsidRPr="000314D3">
        <w:rPr>
          <w:spacing w:val="1"/>
          <w:lang w:val="es-AR"/>
        </w:rPr>
        <w:t>a</w:t>
      </w:r>
      <w:r w:rsidRPr="000314D3">
        <w:rPr>
          <w:lang w:val="es-AR"/>
        </w:rPr>
        <w:t>so</w:t>
      </w:r>
      <w:r w:rsidRPr="000314D3">
        <w:rPr>
          <w:spacing w:val="1"/>
          <w:lang w:val="es-AR"/>
        </w:rPr>
        <w:t xml:space="preserve"> </w:t>
      </w:r>
      <w:r w:rsidRPr="000314D3">
        <w:rPr>
          <w:spacing w:val="-1"/>
          <w:lang w:val="es-AR"/>
        </w:rPr>
        <w:t>e</w:t>
      </w:r>
      <w:r w:rsidRPr="000314D3">
        <w:rPr>
          <w:lang w:val="es-AR"/>
        </w:rPr>
        <w:t>n</w:t>
      </w:r>
      <w:r w:rsidRPr="000314D3">
        <w:rPr>
          <w:spacing w:val="3"/>
          <w:lang w:val="es-AR"/>
        </w:rPr>
        <w:t xml:space="preserve"> </w:t>
      </w:r>
      <w:r w:rsidRPr="000314D3">
        <w:rPr>
          <w:spacing w:val="-1"/>
          <w:lang w:val="es-AR"/>
        </w:rPr>
        <w:t>qu</w:t>
      </w:r>
      <w:r w:rsidRPr="000314D3">
        <w:rPr>
          <w:lang w:val="es-AR"/>
        </w:rPr>
        <w:t>e</w:t>
      </w:r>
      <w:r w:rsidRPr="000314D3">
        <w:rPr>
          <w:spacing w:val="6"/>
          <w:lang w:val="es-AR"/>
        </w:rPr>
        <w:t xml:space="preserve"> </w:t>
      </w:r>
      <w:r w:rsidRPr="000314D3">
        <w:rPr>
          <w:spacing w:val="-2"/>
          <w:lang w:val="es-AR"/>
        </w:rPr>
        <w:t>v</w:t>
      </w:r>
      <w:r w:rsidRPr="000314D3">
        <w:rPr>
          <w:spacing w:val="1"/>
          <w:lang w:val="es-AR"/>
        </w:rPr>
        <w:t>e</w:t>
      </w:r>
      <w:r w:rsidRPr="000314D3">
        <w:rPr>
          <w:lang w:val="es-AR"/>
        </w:rPr>
        <w:t>r</w:t>
      </w:r>
      <w:r w:rsidRPr="000314D3">
        <w:rPr>
          <w:spacing w:val="-1"/>
          <w:lang w:val="es-AR"/>
        </w:rPr>
        <w:t>i</w:t>
      </w:r>
      <w:r w:rsidRPr="000314D3">
        <w:rPr>
          <w:spacing w:val="3"/>
          <w:lang w:val="es-AR"/>
        </w:rPr>
        <w:t>f</w:t>
      </w:r>
      <w:r w:rsidRPr="000314D3">
        <w:rPr>
          <w:lang w:val="es-AR"/>
        </w:rPr>
        <w:t>icara</w:t>
      </w:r>
      <w:r w:rsidRPr="000314D3">
        <w:rPr>
          <w:spacing w:val="2"/>
          <w:lang w:val="es-AR"/>
        </w:rPr>
        <w:t xml:space="preserve"> </w:t>
      </w:r>
      <w:r w:rsidRPr="000314D3">
        <w:rPr>
          <w:spacing w:val="-1"/>
          <w:lang w:val="es-AR"/>
        </w:rPr>
        <w:t>q</w:t>
      </w:r>
      <w:r w:rsidRPr="000314D3">
        <w:rPr>
          <w:spacing w:val="1"/>
          <w:lang w:val="es-AR"/>
        </w:rPr>
        <w:t>u</w:t>
      </w:r>
      <w:r w:rsidRPr="000314D3">
        <w:rPr>
          <w:lang w:val="es-AR"/>
        </w:rPr>
        <w:t>e</w:t>
      </w:r>
      <w:r w:rsidR="00F10E39" w:rsidRPr="000314D3">
        <w:rPr>
          <w:lang w:val="es-AR"/>
        </w:rPr>
        <w:t xml:space="preserve"> </w:t>
      </w:r>
      <w:r w:rsidR="00F10E39" w:rsidRPr="000314D3">
        <w:rPr>
          <w:spacing w:val="1"/>
          <w:lang w:val="es-AR"/>
        </w:rPr>
        <w:t xml:space="preserve">el </w:t>
      </w:r>
      <w:r w:rsidR="007D485F">
        <w:rPr>
          <w:spacing w:val="1"/>
          <w:lang w:val="es-AR"/>
        </w:rPr>
        <w:t>servicio</w:t>
      </w:r>
      <w:r w:rsidRPr="000314D3">
        <w:rPr>
          <w:spacing w:val="3"/>
          <w:lang w:val="es-AR"/>
        </w:rPr>
        <w:t xml:space="preserve"> </w:t>
      </w:r>
      <w:r w:rsidRPr="000314D3">
        <w:rPr>
          <w:spacing w:val="-2"/>
          <w:lang w:val="es-AR"/>
        </w:rPr>
        <w:t>c</w:t>
      </w:r>
      <w:r w:rsidRPr="000314D3">
        <w:rPr>
          <w:spacing w:val="-1"/>
          <w:lang w:val="es-AR"/>
        </w:rPr>
        <w:t>u</w:t>
      </w:r>
      <w:r w:rsidRPr="000314D3">
        <w:rPr>
          <w:spacing w:val="1"/>
          <w:lang w:val="es-AR"/>
        </w:rPr>
        <w:t>mp</w:t>
      </w:r>
      <w:r w:rsidRPr="000314D3">
        <w:rPr>
          <w:lang w:val="es-AR"/>
        </w:rPr>
        <w:t>le</w:t>
      </w:r>
      <w:r w:rsidRPr="000314D3">
        <w:rPr>
          <w:spacing w:val="2"/>
          <w:lang w:val="es-AR"/>
        </w:rPr>
        <w:t xml:space="preserve"> </w:t>
      </w:r>
      <w:r w:rsidRPr="000314D3">
        <w:rPr>
          <w:spacing w:val="-2"/>
          <w:lang w:val="es-AR"/>
        </w:rPr>
        <w:t>c</w:t>
      </w:r>
      <w:r w:rsidRPr="000314D3">
        <w:rPr>
          <w:spacing w:val="1"/>
          <w:lang w:val="es-AR"/>
        </w:rPr>
        <w:t>o</w:t>
      </w:r>
      <w:r w:rsidRPr="000314D3">
        <w:rPr>
          <w:lang w:val="es-AR"/>
        </w:rPr>
        <w:t>n</w:t>
      </w:r>
      <w:r w:rsidRPr="000314D3">
        <w:rPr>
          <w:spacing w:val="1"/>
          <w:lang w:val="es-AR"/>
        </w:rPr>
        <w:t xml:space="preserve"> </w:t>
      </w:r>
      <w:r w:rsidRPr="000314D3">
        <w:rPr>
          <w:lang w:val="es-AR"/>
        </w:rPr>
        <w:t>las</w:t>
      </w:r>
      <w:r w:rsidRPr="000314D3">
        <w:rPr>
          <w:spacing w:val="2"/>
          <w:lang w:val="es-AR"/>
        </w:rPr>
        <w:t xml:space="preserve"> </w:t>
      </w:r>
      <w:r w:rsidRPr="000314D3">
        <w:rPr>
          <w:lang w:val="es-AR"/>
        </w:rPr>
        <w:t>c</w:t>
      </w:r>
      <w:r w:rsidRPr="000314D3">
        <w:rPr>
          <w:spacing w:val="1"/>
          <w:lang w:val="es-AR"/>
        </w:rPr>
        <w:t>o</w:t>
      </w:r>
      <w:r w:rsidRPr="000314D3">
        <w:rPr>
          <w:spacing w:val="-1"/>
          <w:lang w:val="es-AR"/>
        </w:rPr>
        <w:t>n</w:t>
      </w:r>
      <w:r w:rsidRPr="000314D3">
        <w:rPr>
          <w:spacing w:val="1"/>
          <w:lang w:val="es-AR"/>
        </w:rPr>
        <w:t>d</w:t>
      </w:r>
      <w:r w:rsidRPr="000314D3">
        <w:rPr>
          <w:lang w:val="es-AR"/>
        </w:rPr>
        <w:t>ic</w:t>
      </w:r>
      <w:r w:rsidRPr="000314D3">
        <w:rPr>
          <w:spacing w:val="-1"/>
          <w:lang w:val="es-AR"/>
        </w:rPr>
        <w:t>i</w:t>
      </w:r>
      <w:r w:rsidRPr="000314D3">
        <w:rPr>
          <w:spacing w:val="1"/>
          <w:lang w:val="es-AR"/>
        </w:rPr>
        <w:t>o</w:t>
      </w:r>
      <w:r w:rsidRPr="000314D3">
        <w:rPr>
          <w:spacing w:val="-1"/>
          <w:lang w:val="es-AR"/>
        </w:rPr>
        <w:t>n</w:t>
      </w:r>
      <w:r w:rsidRPr="000314D3">
        <w:rPr>
          <w:spacing w:val="1"/>
          <w:lang w:val="es-AR"/>
        </w:rPr>
        <w:t>e</w:t>
      </w:r>
      <w:r w:rsidRPr="000314D3">
        <w:rPr>
          <w:lang w:val="es-AR"/>
        </w:rPr>
        <w:t xml:space="preserve">s </w:t>
      </w:r>
      <w:r w:rsidRPr="000314D3">
        <w:rPr>
          <w:spacing w:val="1"/>
          <w:lang w:val="es-AR"/>
        </w:rPr>
        <w:t>e</w:t>
      </w:r>
      <w:r w:rsidRPr="000314D3">
        <w:rPr>
          <w:lang w:val="es-AR"/>
        </w:rPr>
        <w:t>st</w:t>
      </w:r>
      <w:r w:rsidRPr="000314D3">
        <w:rPr>
          <w:spacing w:val="1"/>
          <w:lang w:val="es-AR"/>
        </w:rPr>
        <w:t>ab</w:t>
      </w:r>
      <w:r w:rsidRPr="000314D3">
        <w:rPr>
          <w:spacing w:val="-3"/>
          <w:lang w:val="es-AR"/>
        </w:rPr>
        <w:t>l</w:t>
      </w:r>
      <w:r w:rsidRPr="000314D3">
        <w:rPr>
          <w:spacing w:val="1"/>
          <w:lang w:val="es-AR"/>
        </w:rPr>
        <w:t>e</w:t>
      </w:r>
      <w:r w:rsidRPr="000314D3">
        <w:rPr>
          <w:lang w:val="es-AR"/>
        </w:rPr>
        <w:t>cid</w:t>
      </w:r>
      <w:r w:rsidRPr="000314D3">
        <w:rPr>
          <w:spacing w:val="1"/>
          <w:lang w:val="es-AR"/>
        </w:rPr>
        <w:t>a</w:t>
      </w:r>
      <w:r w:rsidRPr="000314D3">
        <w:rPr>
          <w:lang w:val="es-AR"/>
        </w:rPr>
        <w:t>s</w:t>
      </w:r>
      <w:r w:rsidRPr="000314D3">
        <w:rPr>
          <w:spacing w:val="2"/>
          <w:lang w:val="es-AR"/>
        </w:rPr>
        <w:t xml:space="preserve"> </w:t>
      </w:r>
      <w:r w:rsidRPr="000314D3">
        <w:rPr>
          <w:spacing w:val="-1"/>
          <w:lang w:val="es-AR"/>
        </w:rPr>
        <w:t>e</w:t>
      </w:r>
      <w:r w:rsidRPr="000314D3">
        <w:rPr>
          <w:lang w:val="es-AR"/>
        </w:rPr>
        <w:t>n</w:t>
      </w:r>
      <w:r w:rsidRPr="000314D3">
        <w:rPr>
          <w:spacing w:val="3"/>
          <w:lang w:val="es-AR"/>
        </w:rPr>
        <w:t xml:space="preserve"> </w:t>
      </w:r>
      <w:r w:rsidRPr="000314D3">
        <w:rPr>
          <w:lang w:val="es-AR"/>
        </w:rPr>
        <w:t>los</w:t>
      </w:r>
      <w:r w:rsidRPr="000314D3">
        <w:rPr>
          <w:spacing w:val="2"/>
          <w:lang w:val="es-AR"/>
        </w:rPr>
        <w:t xml:space="preserve"> </w:t>
      </w:r>
      <w:r w:rsidRPr="000314D3">
        <w:rPr>
          <w:spacing w:val="-1"/>
          <w:lang w:val="es-AR"/>
        </w:rPr>
        <w:t>do</w:t>
      </w:r>
      <w:r w:rsidRPr="000314D3">
        <w:rPr>
          <w:lang w:val="es-AR"/>
        </w:rPr>
        <w:t>c</w:t>
      </w:r>
      <w:r w:rsidRPr="000314D3">
        <w:rPr>
          <w:spacing w:val="1"/>
          <w:lang w:val="es-AR"/>
        </w:rPr>
        <w:t>um</w:t>
      </w:r>
      <w:r w:rsidRPr="000314D3">
        <w:rPr>
          <w:spacing w:val="-1"/>
          <w:lang w:val="es-AR"/>
        </w:rPr>
        <w:t>e</w:t>
      </w:r>
      <w:r w:rsidRPr="000314D3">
        <w:rPr>
          <w:spacing w:val="1"/>
          <w:lang w:val="es-AR"/>
        </w:rPr>
        <w:t>n</w:t>
      </w:r>
      <w:r w:rsidRPr="000314D3">
        <w:rPr>
          <w:lang w:val="es-AR"/>
        </w:rPr>
        <w:t>t</w:t>
      </w:r>
      <w:r w:rsidRPr="000314D3">
        <w:rPr>
          <w:spacing w:val="1"/>
          <w:lang w:val="es-AR"/>
        </w:rPr>
        <w:t>o</w:t>
      </w:r>
      <w:r w:rsidRPr="000314D3">
        <w:rPr>
          <w:lang w:val="es-AR"/>
        </w:rPr>
        <w:t>s</w:t>
      </w:r>
      <w:r w:rsidRPr="000314D3">
        <w:rPr>
          <w:spacing w:val="2"/>
          <w:lang w:val="es-AR"/>
        </w:rPr>
        <w:t xml:space="preserve"> </w:t>
      </w:r>
      <w:r w:rsidRPr="000314D3">
        <w:rPr>
          <w:spacing w:val="-1"/>
          <w:lang w:val="es-AR"/>
        </w:rPr>
        <w:t>qu</w:t>
      </w:r>
      <w:r w:rsidRPr="000314D3">
        <w:rPr>
          <w:lang w:val="es-AR"/>
        </w:rPr>
        <w:t>e</w:t>
      </w:r>
      <w:r w:rsidRPr="000314D3">
        <w:rPr>
          <w:spacing w:val="3"/>
          <w:lang w:val="es-AR"/>
        </w:rPr>
        <w:t xml:space="preserve"> </w:t>
      </w:r>
      <w:r w:rsidRPr="000314D3">
        <w:rPr>
          <w:lang w:val="es-AR"/>
        </w:rPr>
        <w:t>r</w:t>
      </w:r>
      <w:r w:rsidRPr="000314D3">
        <w:rPr>
          <w:spacing w:val="-1"/>
          <w:lang w:val="es-AR"/>
        </w:rPr>
        <w:t>i</w:t>
      </w:r>
      <w:r w:rsidRPr="000314D3">
        <w:rPr>
          <w:lang w:val="es-AR"/>
        </w:rPr>
        <w:t>jan</w:t>
      </w:r>
      <w:r w:rsidRPr="000314D3">
        <w:rPr>
          <w:spacing w:val="3"/>
          <w:lang w:val="es-AR"/>
        </w:rPr>
        <w:t xml:space="preserve"> </w:t>
      </w:r>
      <w:r w:rsidRPr="000314D3">
        <w:rPr>
          <w:spacing w:val="1"/>
          <w:lang w:val="es-AR"/>
        </w:rPr>
        <w:t>e</w:t>
      </w:r>
      <w:r w:rsidRPr="000314D3">
        <w:rPr>
          <w:lang w:val="es-AR"/>
        </w:rPr>
        <w:t>l</w:t>
      </w:r>
      <w:r w:rsidRPr="000314D3">
        <w:rPr>
          <w:spacing w:val="1"/>
          <w:lang w:val="es-AR"/>
        </w:rPr>
        <w:t xml:space="preserve"> </w:t>
      </w:r>
      <w:r w:rsidRPr="000314D3">
        <w:rPr>
          <w:spacing w:val="-3"/>
          <w:lang w:val="es-AR"/>
        </w:rPr>
        <w:t>l</w:t>
      </w:r>
      <w:r w:rsidRPr="000314D3">
        <w:rPr>
          <w:lang w:val="es-AR"/>
        </w:rPr>
        <w:t>la</w:t>
      </w:r>
      <w:r w:rsidRPr="000314D3">
        <w:rPr>
          <w:spacing w:val="2"/>
          <w:lang w:val="es-AR"/>
        </w:rPr>
        <w:t>m</w:t>
      </w:r>
      <w:r w:rsidRPr="000314D3">
        <w:rPr>
          <w:spacing w:val="-1"/>
          <w:lang w:val="es-AR"/>
        </w:rPr>
        <w:t>a</w:t>
      </w:r>
      <w:r w:rsidRPr="000314D3">
        <w:rPr>
          <w:spacing w:val="1"/>
          <w:lang w:val="es-AR"/>
        </w:rPr>
        <w:t>do</w:t>
      </w:r>
      <w:r w:rsidRPr="000314D3">
        <w:rPr>
          <w:lang w:val="es-AR"/>
        </w:rPr>
        <w:t xml:space="preserve">, </w:t>
      </w:r>
      <w:r w:rsidRPr="000314D3">
        <w:rPr>
          <w:spacing w:val="1"/>
          <w:lang w:val="es-AR"/>
        </w:rPr>
        <w:t>o</w:t>
      </w:r>
      <w:r w:rsidRPr="000314D3">
        <w:rPr>
          <w:lang w:val="es-AR"/>
        </w:rPr>
        <w:t>t</w:t>
      </w:r>
      <w:r w:rsidRPr="000314D3">
        <w:rPr>
          <w:spacing w:val="1"/>
          <w:lang w:val="es-AR"/>
        </w:rPr>
        <w:t>o</w:t>
      </w:r>
      <w:r w:rsidRPr="000314D3">
        <w:rPr>
          <w:lang w:val="es-AR"/>
        </w:rPr>
        <w:t>r</w:t>
      </w:r>
      <w:r w:rsidRPr="000314D3">
        <w:rPr>
          <w:spacing w:val="-2"/>
          <w:lang w:val="es-AR"/>
        </w:rPr>
        <w:t>g</w:t>
      </w:r>
      <w:r w:rsidRPr="000314D3">
        <w:rPr>
          <w:spacing w:val="1"/>
          <w:lang w:val="es-AR"/>
        </w:rPr>
        <w:t>a</w:t>
      </w:r>
      <w:r w:rsidRPr="000314D3">
        <w:rPr>
          <w:lang w:val="es-AR"/>
        </w:rPr>
        <w:t xml:space="preserve">rá </w:t>
      </w:r>
      <w:r w:rsidRPr="000314D3">
        <w:rPr>
          <w:spacing w:val="-1"/>
          <w:lang w:val="es-AR"/>
        </w:rPr>
        <w:t>l</w:t>
      </w:r>
      <w:r w:rsidRPr="000314D3">
        <w:rPr>
          <w:lang w:val="es-AR"/>
        </w:rPr>
        <w:t>a</w:t>
      </w:r>
      <w:r w:rsidRPr="000314D3">
        <w:rPr>
          <w:spacing w:val="3"/>
          <w:lang w:val="es-AR"/>
        </w:rPr>
        <w:t xml:space="preserve"> </w:t>
      </w:r>
      <w:r w:rsidRPr="000314D3">
        <w:rPr>
          <w:lang w:val="es-AR"/>
        </w:rPr>
        <w:t>c</w:t>
      </w:r>
      <w:r w:rsidRPr="000314D3">
        <w:rPr>
          <w:spacing w:val="1"/>
          <w:lang w:val="es-AR"/>
        </w:rPr>
        <w:t>o</w:t>
      </w:r>
      <w:r w:rsidRPr="000314D3">
        <w:rPr>
          <w:spacing w:val="-1"/>
          <w:lang w:val="es-AR"/>
        </w:rPr>
        <w:t>n</w:t>
      </w:r>
      <w:r w:rsidRPr="000314D3">
        <w:rPr>
          <w:lang w:val="es-AR"/>
        </w:rPr>
        <w:t>f</w:t>
      </w:r>
      <w:r w:rsidRPr="000314D3">
        <w:rPr>
          <w:spacing w:val="1"/>
          <w:lang w:val="es-AR"/>
        </w:rPr>
        <w:t>o</w:t>
      </w:r>
      <w:r w:rsidRPr="000314D3">
        <w:rPr>
          <w:lang w:val="es-AR"/>
        </w:rPr>
        <w:t>r</w:t>
      </w:r>
      <w:r w:rsidRPr="000314D3">
        <w:rPr>
          <w:spacing w:val="1"/>
          <w:lang w:val="es-AR"/>
        </w:rPr>
        <w:t>m</w:t>
      </w:r>
      <w:r w:rsidRPr="000314D3">
        <w:rPr>
          <w:spacing w:val="-3"/>
          <w:lang w:val="es-AR"/>
        </w:rPr>
        <w:t>i</w:t>
      </w:r>
      <w:r w:rsidRPr="000314D3">
        <w:rPr>
          <w:spacing w:val="1"/>
          <w:lang w:val="es-AR"/>
        </w:rPr>
        <w:t>da</w:t>
      </w:r>
      <w:r w:rsidRPr="000314D3">
        <w:rPr>
          <w:lang w:val="es-AR"/>
        </w:rPr>
        <w:t>d</w:t>
      </w:r>
      <w:r w:rsidRPr="000314D3">
        <w:rPr>
          <w:spacing w:val="-1"/>
          <w:lang w:val="es-AR"/>
        </w:rPr>
        <w:t xml:space="preserve"> </w:t>
      </w:r>
      <w:r w:rsidRPr="000314D3">
        <w:rPr>
          <w:spacing w:val="1"/>
          <w:lang w:val="es-AR"/>
        </w:rPr>
        <w:t>d</w:t>
      </w:r>
      <w:r w:rsidRPr="000314D3">
        <w:rPr>
          <w:lang w:val="es-AR"/>
        </w:rPr>
        <w:t>e</w:t>
      </w:r>
      <w:r w:rsidRPr="000314D3">
        <w:rPr>
          <w:spacing w:val="1"/>
          <w:lang w:val="es-AR"/>
        </w:rPr>
        <w:t xml:space="preserve"> </w:t>
      </w:r>
      <w:r w:rsidRPr="000314D3">
        <w:rPr>
          <w:lang w:val="es-AR"/>
        </w:rPr>
        <w:t>la</w:t>
      </w:r>
      <w:r w:rsidRPr="000314D3">
        <w:rPr>
          <w:spacing w:val="1"/>
          <w:lang w:val="es-AR"/>
        </w:rPr>
        <w:t xml:space="preserve"> </w:t>
      </w:r>
      <w:r w:rsidRPr="000314D3">
        <w:rPr>
          <w:lang w:val="es-AR"/>
        </w:rPr>
        <w:t>rec</w:t>
      </w:r>
      <w:r w:rsidRPr="000314D3">
        <w:rPr>
          <w:spacing w:val="1"/>
          <w:lang w:val="es-AR"/>
        </w:rPr>
        <w:t>ep</w:t>
      </w:r>
      <w:r w:rsidRPr="000314D3">
        <w:rPr>
          <w:lang w:val="es-AR"/>
        </w:rPr>
        <w:t>c</w:t>
      </w:r>
      <w:r w:rsidRPr="000314D3">
        <w:rPr>
          <w:spacing w:val="-3"/>
          <w:lang w:val="es-AR"/>
        </w:rPr>
        <w:t>i</w:t>
      </w:r>
      <w:r w:rsidRPr="000314D3">
        <w:rPr>
          <w:spacing w:val="1"/>
          <w:lang w:val="es-AR"/>
        </w:rPr>
        <w:t>ón</w:t>
      </w:r>
      <w:r w:rsidRPr="000314D3">
        <w:rPr>
          <w:lang w:val="es-AR"/>
        </w:rPr>
        <w:t>.</w:t>
      </w:r>
    </w:p>
    <w:p w:rsidR="004274D2" w:rsidRPr="000314D3" w:rsidRDefault="004274D2" w:rsidP="002B18CB">
      <w:pPr>
        <w:widowControl w:val="0"/>
        <w:numPr>
          <w:ilvl w:val="3"/>
          <w:numId w:val="13"/>
        </w:numPr>
        <w:tabs>
          <w:tab w:val="clear" w:pos="3468"/>
        </w:tabs>
        <w:autoSpaceDE w:val="0"/>
        <w:autoSpaceDN w:val="0"/>
        <w:adjustRightInd w:val="0"/>
        <w:spacing w:before="120" w:after="120" w:line="276" w:lineRule="auto"/>
        <w:ind w:left="720" w:right="64"/>
        <w:jc w:val="both"/>
        <w:rPr>
          <w:lang w:val="es-AR"/>
        </w:rPr>
      </w:pPr>
      <w:r w:rsidRPr="000314D3">
        <w:rPr>
          <w:lang w:val="es-AR"/>
        </w:rPr>
        <w:t>En</w:t>
      </w:r>
      <w:r w:rsidRPr="000314D3">
        <w:rPr>
          <w:spacing w:val="2"/>
          <w:lang w:val="es-AR"/>
        </w:rPr>
        <w:t xml:space="preserve"> </w:t>
      </w:r>
      <w:r w:rsidRPr="000314D3">
        <w:rPr>
          <w:spacing w:val="1"/>
          <w:lang w:val="es-AR"/>
        </w:rPr>
        <w:t>e</w:t>
      </w:r>
      <w:r w:rsidRPr="000314D3">
        <w:rPr>
          <w:lang w:val="es-AR"/>
        </w:rPr>
        <w:t>l</w:t>
      </w:r>
      <w:r w:rsidRPr="000314D3">
        <w:rPr>
          <w:spacing w:val="1"/>
          <w:lang w:val="es-AR"/>
        </w:rPr>
        <w:t xml:space="preserve"> </w:t>
      </w:r>
      <w:r w:rsidRPr="000314D3">
        <w:rPr>
          <w:lang w:val="es-AR"/>
        </w:rPr>
        <w:t>c</w:t>
      </w:r>
      <w:r w:rsidRPr="000314D3">
        <w:rPr>
          <w:spacing w:val="1"/>
          <w:lang w:val="es-AR"/>
        </w:rPr>
        <w:t>a</w:t>
      </w:r>
      <w:r w:rsidRPr="000314D3">
        <w:rPr>
          <w:lang w:val="es-AR"/>
        </w:rPr>
        <w:t>so</w:t>
      </w:r>
      <w:r w:rsidRPr="000314D3">
        <w:rPr>
          <w:spacing w:val="2"/>
          <w:lang w:val="es-AR"/>
        </w:rPr>
        <w:t xml:space="preserve"> </w:t>
      </w:r>
      <w:r w:rsidRPr="000314D3">
        <w:rPr>
          <w:spacing w:val="-1"/>
          <w:lang w:val="es-AR"/>
        </w:rPr>
        <w:t>e</w:t>
      </w:r>
      <w:r w:rsidRPr="000314D3">
        <w:rPr>
          <w:lang w:val="es-AR"/>
        </w:rPr>
        <w:t>n</w:t>
      </w:r>
      <w:r w:rsidRPr="000314D3">
        <w:rPr>
          <w:spacing w:val="2"/>
          <w:lang w:val="es-AR"/>
        </w:rPr>
        <w:t xml:space="preserve"> </w:t>
      </w:r>
      <w:r w:rsidRPr="000314D3">
        <w:rPr>
          <w:spacing w:val="-1"/>
          <w:lang w:val="es-AR"/>
        </w:rPr>
        <w:t>q</w:t>
      </w:r>
      <w:r w:rsidRPr="000314D3">
        <w:rPr>
          <w:spacing w:val="1"/>
          <w:lang w:val="es-AR"/>
        </w:rPr>
        <w:t>u</w:t>
      </w:r>
      <w:r w:rsidRPr="000314D3">
        <w:rPr>
          <w:lang w:val="es-AR"/>
        </w:rPr>
        <w:t xml:space="preserve">e </w:t>
      </w:r>
      <w:r w:rsidRPr="000314D3">
        <w:rPr>
          <w:spacing w:val="-2"/>
          <w:lang w:val="es-AR"/>
        </w:rPr>
        <w:t>v</w:t>
      </w:r>
      <w:r w:rsidRPr="000314D3">
        <w:rPr>
          <w:spacing w:val="1"/>
          <w:lang w:val="es-AR"/>
        </w:rPr>
        <w:t>e</w:t>
      </w:r>
      <w:r w:rsidRPr="000314D3">
        <w:rPr>
          <w:lang w:val="es-AR"/>
        </w:rPr>
        <w:t>r</w:t>
      </w:r>
      <w:r w:rsidRPr="000314D3">
        <w:rPr>
          <w:spacing w:val="-1"/>
          <w:lang w:val="es-AR"/>
        </w:rPr>
        <w:t>i</w:t>
      </w:r>
      <w:r w:rsidRPr="000314D3">
        <w:rPr>
          <w:spacing w:val="3"/>
          <w:lang w:val="es-AR"/>
        </w:rPr>
        <w:t>f</w:t>
      </w:r>
      <w:r w:rsidRPr="000314D3">
        <w:rPr>
          <w:lang w:val="es-AR"/>
        </w:rPr>
        <w:t>icara</w:t>
      </w:r>
      <w:r w:rsidRPr="000314D3">
        <w:rPr>
          <w:spacing w:val="2"/>
          <w:lang w:val="es-AR"/>
        </w:rPr>
        <w:t xml:space="preserve"> </w:t>
      </w:r>
      <w:r w:rsidRPr="000314D3">
        <w:rPr>
          <w:spacing w:val="3"/>
          <w:lang w:val="es-AR"/>
        </w:rPr>
        <w:t>f</w:t>
      </w:r>
      <w:r w:rsidRPr="000314D3">
        <w:rPr>
          <w:spacing w:val="1"/>
          <w:lang w:val="es-AR"/>
        </w:rPr>
        <w:t>a</w:t>
      </w:r>
      <w:r w:rsidRPr="000314D3">
        <w:rPr>
          <w:lang w:val="es-AR"/>
        </w:rPr>
        <w:t>lt</w:t>
      </w:r>
      <w:r w:rsidRPr="000314D3">
        <w:rPr>
          <w:spacing w:val="1"/>
          <w:lang w:val="es-AR"/>
        </w:rPr>
        <w:t>an</w:t>
      </w:r>
      <w:r w:rsidRPr="000314D3">
        <w:rPr>
          <w:spacing w:val="-2"/>
          <w:lang w:val="es-AR"/>
        </w:rPr>
        <w:t>t</w:t>
      </w:r>
      <w:r w:rsidRPr="000314D3">
        <w:rPr>
          <w:spacing w:val="1"/>
          <w:lang w:val="es-AR"/>
        </w:rPr>
        <w:t>e</w:t>
      </w:r>
      <w:r w:rsidRPr="000314D3">
        <w:rPr>
          <w:lang w:val="es-AR"/>
        </w:rPr>
        <w:t>s,</w:t>
      </w:r>
      <w:r w:rsidRPr="000314D3">
        <w:rPr>
          <w:spacing w:val="1"/>
          <w:lang w:val="es-AR"/>
        </w:rPr>
        <w:t xml:space="preserve"> </w:t>
      </w:r>
      <w:r w:rsidRPr="000314D3">
        <w:rPr>
          <w:lang w:val="es-AR"/>
        </w:rPr>
        <w:t>in</w:t>
      </w:r>
      <w:r w:rsidRPr="000314D3">
        <w:rPr>
          <w:spacing w:val="1"/>
          <w:lang w:val="es-AR"/>
        </w:rPr>
        <w:t>t</w:t>
      </w:r>
      <w:r w:rsidRPr="000314D3">
        <w:rPr>
          <w:lang w:val="es-AR"/>
        </w:rPr>
        <w:t>i</w:t>
      </w:r>
      <w:r w:rsidRPr="000314D3">
        <w:rPr>
          <w:spacing w:val="-1"/>
          <w:lang w:val="es-AR"/>
        </w:rPr>
        <w:t>m</w:t>
      </w:r>
      <w:r w:rsidRPr="000314D3">
        <w:rPr>
          <w:spacing w:val="1"/>
          <w:lang w:val="es-AR"/>
        </w:rPr>
        <w:t>a</w:t>
      </w:r>
      <w:r w:rsidRPr="000314D3">
        <w:rPr>
          <w:lang w:val="es-AR"/>
        </w:rPr>
        <w:t xml:space="preserve">rá </w:t>
      </w:r>
      <w:r w:rsidRPr="000314D3">
        <w:rPr>
          <w:spacing w:val="1"/>
          <w:lang w:val="es-AR"/>
        </w:rPr>
        <w:t>a</w:t>
      </w:r>
      <w:r w:rsidRPr="000314D3">
        <w:rPr>
          <w:lang w:val="es-AR"/>
        </w:rPr>
        <w:t xml:space="preserve">l </w:t>
      </w:r>
      <w:r w:rsidRPr="000314D3">
        <w:rPr>
          <w:spacing w:val="1"/>
          <w:lang w:val="es-AR"/>
        </w:rPr>
        <w:t>p</w:t>
      </w:r>
      <w:r w:rsidRPr="000314D3">
        <w:rPr>
          <w:lang w:val="es-AR"/>
        </w:rPr>
        <w:t>ro</w:t>
      </w:r>
      <w:r w:rsidRPr="000314D3">
        <w:rPr>
          <w:spacing w:val="-2"/>
          <w:lang w:val="es-AR"/>
        </w:rPr>
        <w:t>v</w:t>
      </w:r>
      <w:r w:rsidRPr="000314D3">
        <w:rPr>
          <w:spacing w:val="1"/>
          <w:lang w:val="es-AR"/>
        </w:rPr>
        <w:t>eedo</w:t>
      </w:r>
      <w:r w:rsidRPr="000314D3">
        <w:rPr>
          <w:lang w:val="es-AR"/>
        </w:rPr>
        <w:t xml:space="preserve">r </w:t>
      </w:r>
      <w:r w:rsidRPr="000314D3">
        <w:rPr>
          <w:spacing w:val="-1"/>
          <w:lang w:val="es-AR"/>
        </w:rPr>
        <w:t>l</w:t>
      </w:r>
      <w:r w:rsidRPr="000314D3">
        <w:rPr>
          <w:lang w:val="es-AR"/>
        </w:rPr>
        <w:t>a</w:t>
      </w:r>
      <w:r w:rsidRPr="000314D3">
        <w:rPr>
          <w:spacing w:val="-1"/>
          <w:lang w:val="es-AR"/>
        </w:rPr>
        <w:t xml:space="preserve"> </w:t>
      </w:r>
      <w:r w:rsidRPr="000314D3">
        <w:rPr>
          <w:spacing w:val="1"/>
          <w:lang w:val="es-AR"/>
        </w:rPr>
        <w:t>en</w:t>
      </w:r>
      <w:r w:rsidRPr="000314D3">
        <w:rPr>
          <w:lang w:val="es-AR"/>
        </w:rPr>
        <w:t>tre</w:t>
      </w:r>
      <w:r w:rsidRPr="000314D3">
        <w:rPr>
          <w:spacing w:val="-1"/>
          <w:lang w:val="es-AR"/>
        </w:rPr>
        <w:t>g</w:t>
      </w:r>
      <w:r w:rsidRPr="000314D3">
        <w:rPr>
          <w:lang w:val="es-AR"/>
        </w:rPr>
        <w:t>a</w:t>
      </w:r>
      <w:r w:rsidRPr="000314D3">
        <w:rPr>
          <w:spacing w:val="2"/>
          <w:lang w:val="es-AR"/>
        </w:rPr>
        <w:t xml:space="preserve"> </w:t>
      </w:r>
      <w:r w:rsidRPr="000314D3">
        <w:rPr>
          <w:spacing w:val="-1"/>
          <w:lang w:val="es-AR"/>
        </w:rPr>
        <w:t>e</w:t>
      </w:r>
      <w:r w:rsidRPr="000314D3">
        <w:rPr>
          <w:lang w:val="es-AR"/>
        </w:rPr>
        <w:t>n</w:t>
      </w:r>
      <w:r w:rsidRPr="000314D3">
        <w:rPr>
          <w:spacing w:val="1"/>
          <w:lang w:val="es-AR"/>
        </w:rPr>
        <w:t xml:space="preserve"> e</w:t>
      </w:r>
      <w:r w:rsidRPr="000314D3">
        <w:rPr>
          <w:lang w:val="es-AR"/>
        </w:rPr>
        <w:t xml:space="preserve">l </w:t>
      </w:r>
      <w:r w:rsidRPr="000314D3">
        <w:rPr>
          <w:spacing w:val="1"/>
          <w:lang w:val="es-AR"/>
        </w:rPr>
        <w:t>p</w:t>
      </w:r>
      <w:r w:rsidRPr="000314D3">
        <w:rPr>
          <w:spacing w:val="-3"/>
          <w:lang w:val="es-AR"/>
        </w:rPr>
        <w:t>l</w:t>
      </w:r>
      <w:r w:rsidRPr="000314D3">
        <w:rPr>
          <w:spacing w:val="1"/>
          <w:lang w:val="es-AR"/>
        </w:rPr>
        <w:t>a</w:t>
      </w:r>
      <w:r w:rsidRPr="000314D3">
        <w:rPr>
          <w:spacing w:val="-2"/>
          <w:lang w:val="es-AR"/>
        </w:rPr>
        <w:t>z</w:t>
      </w:r>
      <w:r w:rsidRPr="000314D3">
        <w:rPr>
          <w:lang w:val="es-AR"/>
        </w:rPr>
        <w:t>o</w:t>
      </w:r>
      <w:r w:rsidRPr="000314D3">
        <w:rPr>
          <w:spacing w:val="1"/>
          <w:lang w:val="es-AR"/>
        </w:rPr>
        <w:t xml:space="preserve"> </w:t>
      </w:r>
      <w:r w:rsidRPr="000314D3">
        <w:rPr>
          <w:spacing w:val="-1"/>
          <w:lang w:val="es-AR"/>
        </w:rPr>
        <w:t>q</w:t>
      </w:r>
      <w:r w:rsidRPr="000314D3">
        <w:rPr>
          <w:spacing w:val="1"/>
          <w:lang w:val="es-AR"/>
        </w:rPr>
        <w:t>u</w:t>
      </w:r>
      <w:r w:rsidRPr="000314D3">
        <w:rPr>
          <w:lang w:val="es-AR"/>
        </w:rPr>
        <w:t>e</w:t>
      </w:r>
      <w:r w:rsidRPr="000314D3">
        <w:rPr>
          <w:spacing w:val="-1"/>
          <w:lang w:val="es-AR"/>
        </w:rPr>
        <w:t xml:space="preserve"> </w:t>
      </w:r>
      <w:r w:rsidRPr="000314D3">
        <w:rPr>
          <w:spacing w:val="3"/>
          <w:lang w:val="es-AR"/>
        </w:rPr>
        <w:t>f</w:t>
      </w:r>
      <w:r w:rsidRPr="000314D3">
        <w:rPr>
          <w:lang w:val="es-AR"/>
        </w:rPr>
        <w:t>i</w:t>
      </w:r>
      <w:r w:rsidRPr="000314D3">
        <w:rPr>
          <w:spacing w:val="-1"/>
          <w:lang w:val="es-AR"/>
        </w:rPr>
        <w:t>j</w:t>
      </w:r>
      <w:r w:rsidRPr="000314D3">
        <w:rPr>
          <w:lang w:val="es-AR"/>
        </w:rPr>
        <w:t>e</w:t>
      </w:r>
      <w:r w:rsidRPr="000314D3">
        <w:rPr>
          <w:spacing w:val="1"/>
          <w:lang w:val="es-AR"/>
        </w:rPr>
        <w:t xml:space="preserve"> a</w:t>
      </w:r>
      <w:r w:rsidRPr="000314D3">
        <w:rPr>
          <w:lang w:val="es-AR"/>
        </w:rPr>
        <w:t>l</w:t>
      </w:r>
      <w:r w:rsidRPr="000314D3">
        <w:rPr>
          <w:spacing w:val="-2"/>
          <w:lang w:val="es-AR"/>
        </w:rPr>
        <w:t xml:space="preserve"> </w:t>
      </w:r>
      <w:r w:rsidRPr="000314D3">
        <w:rPr>
          <w:spacing w:val="-1"/>
          <w:lang w:val="es-AR"/>
        </w:rPr>
        <w:t>e</w:t>
      </w:r>
      <w:r w:rsidRPr="000314D3">
        <w:rPr>
          <w:lang w:val="es-AR"/>
        </w:rPr>
        <w:t>f</w:t>
      </w:r>
      <w:r w:rsidRPr="000314D3">
        <w:rPr>
          <w:spacing w:val="1"/>
          <w:lang w:val="es-AR"/>
        </w:rPr>
        <w:t>e</w:t>
      </w:r>
      <w:r w:rsidRPr="000314D3">
        <w:rPr>
          <w:lang w:val="es-AR"/>
        </w:rPr>
        <w:t>ct</w:t>
      </w:r>
      <w:r w:rsidRPr="000314D3">
        <w:rPr>
          <w:spacing w:val="4"/>
          <w:lang w:val="es-AR"/>
        </w:rPr>
        <w:t>o  y/o servicio</w:t>
      </w:r>
      <w:r w:rsidRPr="000314D3">
        <w:rPr>
          <w:lang w:val="es-AR"/>
        </w:rPr>
        <w:t>.</w:t>
      </w:r>
    </w:p>
    <w:p w:rsidR="004274D2" w:rsidRPr="000314D3" w:rsidRDefault="004274D2" w:rsidP="002B18CB">
      <w:pPr>
        <w:widowControl w:val="0"/>
        <w:numPr>
          <w:ilvl w:val="3"/>
          <w:numId w:val="13"/>
        </w:numPr>
        <w:tabs>
          <w:tab w:val="clear" w:pos="3468"/>
        </w:tabs>
        <w:autoSpaceDE w:val="0"/>
        <w:autoSpaceDN w:val="0"/>
        <w:adjustRightInd w:val="0"/>
        <w:spacing w:before="120" w:after="120" w:line="276" w:lineRule="auto"/>
        <w:ind w:left="720" w:right="64"/>
        <w:jc w:val="both"/>
        <w:rPr>
          <w:lang w:val="es-AR"/>
        </w:rPr>
      </w:pPr>
      <w:r w:rsidRPr="000314D3">
        <w:rPr>
          <w:lang w:val="es-AR"/>
        </w:rPr>
        <w:t>En</w:t>
      </w:r>
      <w:r w:rsidRPr="000314D3">
        <w:rPr>
          <w:spacing w:val="1"/>
          <w:lang w:val="es-AR"/>
        </w:rPr>
        <w:t xml:space="preserve"> e</w:t>
      </w:r>
      <w:r w:rsidRPr="000314D3">
        <w:rPr>
          <w:lang w:val="es-AR"/>
        </w:rPr>
        <w:t>l c</w:t>
      </w:r>
      <w:r w:rsidRPr="000314D3">
        <w:rPr>
          <w:spacing w:val="1"/>
          <w:lang w:val="es-AR"/>
        </w:rPr>
        <w:t>a</w:t>
      </w:r>
      <w:r w:rsidRPr="000314D3">
        <w:rPr>
          <w:lang w:val="es-AR"/>
        </w:rPr>
        <w:t>so</w:t>
      </w:r>
      <w:r w:rsidRPr="000314D3">
        <w:rPr>
          <w:spacing w:val="1"/>
          <w:lang w:val="es-AR"/>
        </w:rPr>
        <w:t xml:space="preserve"> e</w:t>
      </w:r>
      <w:r w:rsidRPr="000314D3">
        <w:rPr>
          <w:lang w:val="es-AR"/>
        </w:rPr>
        <w:t>n</w:t>
      </w:r>
      <w:r w:rsidRPr="000314D3">
        <w:rPr>
          <w:spacing w:val="1"/>
          <w:lang w:val="es-AR"/>
        </w:rPr>
        <w:t xml:space="preserve"> </w:t>
      </w:r>
      <w:r w:rsidRPr="000314D3">
        <w:rPr>
          <w:spacing w:val="-1"/>
          <w:lang w:val="es-AR"/>
        </w:rPr>
        <w:t>q</w:t>
      </w:r>
      <w:r w:rsidRPr="000314D3">
        <w:rPr>
          <w:spacing w:val="1"/>
          <w:lang w:val="es-AR"/>
        </w:rPr>
        <w:t>u</w:t>
      </w:r>
      <w:r w:rsidRPr="000314D3">
        <w:rPr>
          <w:lang w:val="es-AR"/>
        </w:rPr>
        <w:t>e</w:t>
      </w:r>
      <w:r w:rsidRPr="000314D3">
        <w:rPr>
          <w:spacing w:val="1"/>
          <w:lang w:val="es-AR"/>
        </w:rPr>
        <w:t xml:space="preserve"> </w:t>
      </w:r>
      <w:r w:rsidRPr="000314D3">
        <w:rPr>
          <w:lang w:val="es-AR"/>
        </w:rPr>
        <w:t>v</w:t>
      </w:r>
      <w:r w:rsidRPr="000314D3">
        <w:rPr>
          <w:spacing w:val="1"/>
          <w:lang w:val="es-AR"/>
        </w:rPr>
        <w:t>e</w:t>
      </w:r>
      <w:r w:rsidRPr="000314D3">
        <w:rPr>
          <w:lang w:val="es-AR"/>
        </w:rPr>
        <w:t>r</w:t>
      </w:r>
      <w:r w:rsidRPr="000314D3">
        <w:rPr>
          <w:spacing w:val="-1"/>
          <w:lang w:val="es-AR"/>
        </w:rPr>
        <w:t>i</w:t>
      </w:r>
      <w:r w:rsidRPr="000314D3">
        <w:rPr>
          <w:spacing w:val="3"/>
          <w:lang w:val="es-AR"/>
        </w:rPr>
        <w:t>f</w:t>
      </w:r>
      <w:r w:rsidRPr="000314D3">
        <w:rPr>
          <w:lang w:val="es-AR"/>
        </w:rPr>
        <w:t>icara</w:t>
      </w:r>
      <w:r w:rsidRPr="000314D3">
        <w:rPr>
          <w:spacing w:val="1"/>
          <w:lang w:val="es-AR"/>
        </w:rPr>
        <w:t xml:space="preserve"> </w:t>
      </w:r>
      <w:r w:rsidRPr="000314D3">
        <w:rPr>
          <w:spacing w:val="-1"/>
          <w:lang w:val="es-AR"/>
        </w:rPr>
        <w:t>q</w:t>
      </w:r>
      <w:r w:rsidRPr="000314D3">
        <w:rPr>
          <w:spacing w:val="1"/>
          <w:lang w:val="es-AR"/>
        </w:rPr>
        <w:t>u</w:t>
      </w:r>
      <w:r w:rsidRPr="000314D3">
        <w:rPr>
          <w:lang w:val="es-AR"/>
        </w:rPr>
        <w:t>e</w:t>
      </w:r>
      <w:r w:rsidRPr="000314D3">
        <w:rPr>
          <w:spacing w:val="7"/>
          <w:lang w:val="es-AR"/>
        </w:rPr>
        <w:t xml:space="preserve"> </w:t>
      </w:r>
      <w:r w:rsidRPr="000314D3">
        <w:rPr>
          <w:lang w:val="es-AR"/>
        </w:rPr>
        <w:t>los</w:t>
      </w:r>
      <w:r w:rsidRPr="000314D3">
        <w:rPr>
          <w:spacing w:val="1"/>
          <w:lang w:val="es-AR"/>
        </w:rPr>
        <w:t xml:space="preserve"> </w:t>
      </w:r>
      <w:r w:rsidR="007D485F">
        <w:rPr>
          <w:spacing w:val="1"/>
          <w:lang w:val="es-AR"/>
        </w:rPr>
        <w:t>servicios</w:t>
      </w:r>
      <w:r w:rsidRPr="000314D3">
        <w:rPr>
          <w:spacing w:val="1"/>
          <w:lang w:val="es-AR"/>
        </w:rPr>
        <w:t xml:space="preserve"> n</w:t>
      </w:r>
      <w:r w:rsidRPr="000314D3">
        <w:rPr>
          <w:lang w:val="es-AR"/>
        </w:rPr>
        <w:t>o</w:t>
      </w:r>
      <w:r w:rsidRPr="000314D3">
        <w:rPr>
          <w:spacing w:val="1"/>
          <w:lang w:val="es-AR"/>
        </w:rPr>
        <w:t xml:space="preserve"> </w:t>
      </w:r>
      <w:r w:rsidRPr="000314D3">
        <w:rPr>
          <w:lang w:val="es-AR"/>
        </w:rPr>
        <w:t>c</w:t>
      </w:r>
      <w:r w:rsidRPr="000314D3">
        <w:rPr>
          <w:spacing w:val="1"/>
          <w:lang w:val="es-AR"/>
        </w:rPr>
        <w:t>u</w:t>
      </w:r>
      <w:r w:rsidRPr="000314D3">
        <w:rPr>
          <w:spacing w:val="-1"/>
          <w:lang w:val="es-AR"/>
        </w:rPr>
        <w:t>m</w:t>
      </w:r>
      <w:r w:rsidRPr="000314D3">
        <w:rPr>
          <w:spacing w:val="1"/>
          <w:lang w:val="es-AR"/>
        </w:rPr>
        <w:t>p</w:t>
      </w:r>
      <w:r w:rsidRPr="000314D3">
        <w:rPr>
          <w:lang w:val="es-AR"/>
        </w:rPr>
        <w:t>l</w:t>
      </w:r>
      <w:r w:rsidRPr="000314D3">
        <w:rPr>
          <w:spacing w:val="2"/>
          <w:lang w:val="es-AR"/>
        </w:rPr>
        <w:t>e</w:t>
      </w:r>
      <w:r w:rsidRPr="000314D3">
        <w:rPr>
          <w:lang w:val="es-AR"/>
        </w:rPr>
        <w:t>n</w:t>
      </w:r>
      <w:r w:rsidRPr="000314D3">
        <w:rPr>
          <w:spacing w:val="2"/>
          <w:lang w:val="es-AR"/>
        </w:rPr>
        <w:t xml:space="preserve"> </w:t>
      </w:r>
      <w:r w:rsidRPr="000314D3">
        <w:rPr>
          <w:lang w:val="es-AR"/>
        </w:rPr>
        <w:t>c</w:t>
      </w:r>
      <w:r w:rsidRPr="000314D3">
        <w:rPr>
          <w:spacing w:val="-1"/>
          <w:lang w:val="es-AR"/>
        </w:rPr>
        <w:t>o</w:t>
      </w:r>
      <w:r w:rsidRPr="000314D3">
        <w:rPr>
          <w:lang w:val="es-AR"/>
        </w:rPr>
        <w:t>n</w:t>
      </w:r>
      <w:r w:rsidRPr="000314D3">
        <w:rPr>
          <w:spacing w:val="1"/>
          <w:lang w:val="es-AR"/>
        </w:rPr>
        <w:t xml:space="preserve"> </w:t>
      </w:r>
      <w:r w:rsidRPr="000314D3">
        <w:rPr>
          <w:lang w:val="es-AR"/>
        </w:rPr>
        <w:t>lo</w:t>
      </w:r>
      <w:r w:rsidRPr="000314D3">
        <w:rPr>
          <w:spacing w:val="1"/>
          <w:lang w:val="es-AR"/>
        </w:rPr>
        <w:t xml:space="preserve"> </w:t>
      </w:r>
      <w:r w:rsidRPr="000314D3">
        <w:rPr>
          <w:lang w:val="es-AR"/>
        </w:rPr>
        <w:t>s</w:t>
      </w:r>
      <w:r w:rsidRPr="000314D3">
        <w:rPr>
          <w:spacing w:val="1"/>
          <w:lang w:val="es-AR"/>
        </w:rPr>
        <w:t>o</w:t>
      </w:r>
      <w:r w:rsidRPr="000314D3">
        <w:rPr>
          <w:lang w:val="es-AR"/>
        </w:rPr>
        <w:t>l</w:t>
      </w:r>
      <w:r w:rsidRPr="000314D3">
        <w:rPr>
          <w:spacing w:val="-1"/>
          <w:lang w:val="es-AR"/>
        </w:rPr>
        <w:t>i</w:t>
      </w:r>
      <w:r w:rsidRPr="000314D3">
        <w:rPr>
          <w:lang w:val="es-AR"/>
        </w:rPr>
        <w:t>cit</w:t>
      </w:r>
      <w:r w:rsidRPr="000314D3">
        <w:rPr>
          <w:spacing w:val="1"/>
          <w:lang w:val="es-AR"/>
        </w:rPr>
        <w:t>ad</w:t>
      </w:r>
      <w:r w:rsidRPr="000314D3">
        <w:rPr>
          <w:lang w:val="es-AR"/>
        </w:rPr>
        <w:t>o,</w:t>
      </w:r>
      <w:r w:rsidRPr="000314D3">
        <w:rPr>
          <w:spacing w:val="1"/>
          <w:lang w:val="es-AR"/>
        </w:rPr>
        <w:t xml:space="preserve"> </w:t>
      </w:r>
      <w:r w:rsidRPr="000314D3">
        <w:rPr>
          <w:lang w:val="es-AR"/>
        </w:rPr>
        <w:t>in</w:t>
      </w:r>
      <w:r w:rsidRPr="000314D3">
        <w:rPr>
          <w:spacing w:val="1"/>
          <w:lang w:val="es-AR"/>
        </w:rPr>
        <w:t>t</w:t>
      </w:r>
      <w:r w:rsidRPr="000314D3">
        <w:rPr>
          <w:lang w:val="es-AR"/>
        </w:rPr>
        <w:t>i</w:t>
      </w:r>
      <w:r w:rsidRPr="000314D3">
        <w:rPr>
          <w:spacing w:val="1"/>
          <w:lang w:val="es-AR"/>
        </w:rPr>
        <w:t>ma</w:t>
      </w:r>
      <w:r w:rsidRPr="000314D3">
        <w:rPr>
          <w:lang w:val="es-AR"/>
        </w:rPr>
        <w:t>rá</w:t>
      </w:r>
      <w:r w:rsidRPr="000314D3">
        <w:rPr>
          <w:spacing w:val="54"/>
          <w:lang w:val="es-AR"/>
        </w:rPr>
        <w:t xml:space="preserve"> </w:t>
      </w:r>
      <w:r w:rsidRPr="000314D3">
        <w:rPr>
          <w:spacing w:val="1"/>
          <w:lang w:val="es-AR"/>
        </w:rPr>
        <w:t>a</w:t>
      </w:r>
      <w:r w:rsidRPr="000314D3">
        <w:rPr>
          <w:lang w:val="es-AR"/>
        </w:rPr>
        <w:t>l</w:t>
      </w:r>
      <w:r w:rsidRPr="000314D3">
        <w:rPr>
          <w:spacing w:val="52"/>
          <w:lang w:val="es-AR"/>
        </w:rPr>
        <w:t xml:space="preserve"> </w:t>
      </w:r>
      <w:r w:rsidRPr="000314D3">
        <w:rPr>
          <w:spacing w:val="1"/>
          <w:lang w:val="es-AR"/>
        </w:rPr>
        <w:t>p</w:t>
      </w:r>
      <w:r w:rsidRPr="000314D3">
        <w:rPr>
          <w:lang w:val="es-AR"/>
        </w:rPr>
        <w:t>ro</w:t>
      </w:r>
      <w:r w:rsidRPr="000314D3">
        <w:rPr>
          <w:spacing w:val="-2"/>
          <w:lang w:val="es-AR"/>
        </w:rPr>
        <w:t>v</w:t>
      </w:r>
      <w:r w:rsidRPr="000314D3">
        <w:rPr>
          <w:spacing w:val="1"/>
          <w:lang w:val="es-AR"/>
        </w:rPr>
        <w:t>eedo</w:t>
      </w:r>
      <w:r w:rsidRPr="000314D3">
        <w:rPr>
          <w:lang w:val="es-AR"/>
        </w:rPr>
        <w:t>r</w:t>
      </w:r>
      <w:r w:rsidRPr="000314D3">
        <w:rPr>
          <w:spacing w:val="52"/>
          <w:lang w:val="es-AR"/>
        </w:rPr>
        <w:t xml:space="preserve"> </w:t>
      </w:r>
      <w:r w:rsidRPr="000314D3">
        <w:rPr>
          <w:lang w:val="es-AR"/>
        </w:rPr>
        <w:t>a</w:t>
      </w:r>
      <w:r w:rsidRPr="000314D3">
        <w:rPr>
          <w:spacing w:val="56"/>
          <w:lang w:val="es-AR"/>
        </w:rPr>
        <w:t xml:space="preserve"> </w:t>
      </w:r>
      <w:r w:rsidRPr="000314D3">
        <w:rPr>
          <w:spacing w:val="3"/>
          <w:lang w:val="es-AR"/>
        </w:rPr>
        <w:t>q</w:t>
      </w:r>
      <w:r w:rsidRPr="000314D3">
        <w:rPr>
          <w:spacing w:val="1"/>
          <w:lang w:val="es-AR"/>
        </w:rPr>
        <w:t>u</w:t>
      </w:r>
      <w:r w:rsidRPr="000314D3">
        <w:rPr>
          <w:lang w:val="es-AR"/>
        </w:rPr>
        <w:t>e</w:t>
      </w:r>
      <w:r w:rsidRPr="000314D3">
        <w:rPr>
          <w:spacing w:val="56"/>
          <w:lang w:val="es-AR"/>
        </w:rPr>
        <w:t xml:space="preserve"> </w:t>
      </w:r>
      <w:r w:rsidRPr="000314D3">
        <w:rPr>
          <w:lang w:val="es-AR"/>
        </w:rPr>
        <w:t>re</w:t>
      </w:r>
      <w:r w:rsidRPr="000314D3">
        <w:rPr>
          <w:spacing w:val="1"/>
          <w:lang w:val="es-AR"/>
        </w:rPr>
        <w:t>a</w:t>
      </w:r>
      <w:r w:rsidRPr="000314D3">
        <w:rPr>
          <w:lang w:val="es-AR"/>
        </w:rPr>
        <w:t>l</w:t>
      </w:r>
      <w:r w:rsidRPr="000314D3">
        <w:rPr>
          <w:spacing w:val="-1"/>
          <w:lang w:val="es-AR"/>
        </w:rPr>
        <w:t>i</w:t>
      </w:r>
      <w:r w:rsidRPr="000314D3">
        <w:rPr>
          <w:lang w:val="es-AR"/>
        </w:rPr>
        <w:t>ce</w:t>
      </w:r>
      <w:r w:rsidRPr="000314D3">
        <w:rPr>
          <w:spacing w:val="56"/>
          <w:lang w:val="es-AR"/>
        </w:rPr>
        <w:t xml:space="preserve"> </w:t>
      </w:r>
      <w:r w:rsidRPr="000314D3">
        <w:rPr>
          <w:lang w:val="es-AR"/>
        </w:rPr>
        <w:t>las</w:t>
      </w:r>
      <w:r w:rsidRPr="000314D3">
        <w:rPr>
          <w:spacing w:val="53"/>
          <w:lang w:val="es-AR"/>
        </w:rPr>
        <w:t xml:space="preserve"> </w:t>
      </w:r>
      <w:r w:rsidRPr="000314D3">
        <w:rPr>
          <w:spacing w:val="1"/>
          <w:lang w:val="es-AR"/>
        </w:rPr>
        <w:t>a</w:t>
      </w:r>
      <w:r w:rsidRPr="000314D3">
        <w:rPr>
          <w:lang w:val="es-AR"/>
        </w:rPr>
        <w:t>c</w:t>
      </w:r>
      <w:r w:rsidRPr="000314D3">
        <w:rPr>
          <w:spacing w:val="-2"/>
          <w:lang w:val="es-AR"/>
        </w:rPr>
        <w:t>c</w:t>
      </w:r>
      <w:r w:rsidRPr="000314D3">
        <w:rPr>
          <w:lang w:val="es-AR"/>
        </w:rPr>
        <w:t>io</w:t>
      </w:r>
      <w:r w:rsidRPr="000314D3">
        <w:rPr>
          <w:spacing w:val="1"/>
          <w:lang w:val="es-AR"/>
        </w:rPr>
        <w:t>ne</w:t>
      </w:r>
      <w:r w:rsidRPr="000314D3">
        <w:rPr>
          <w:lang w:val="es-AR"/>
        </w:rPr>
        <w:t>s</w:t>
      </w:r>
      <w:r w:rsidRPr="000314D3">
        <w:rPr>
          <w:spacing w:val="55"/>
          <w:lang w:val="es-AR"/>
        </w:rPr>
        <w:t xml:space="preserve"> </w:t>
      </w:r>
      <w:r w:rsidRPr="000314D3">
        <w:rPr>
          <w:spacing w:val="-1"/>
          <w:lang w:val="es-AR"/>
        </w:rPr>
        <w:t>q</w:t>
      </w:r>
      <w:r w:rsidRPr="000314D3">
        <w:rPr>
          <w:spacing w:val="1"/>
          <w:lang w:val="es-AR"/>
        </w:rPr>
        <w:t>u</w:t>
      </w:r>
      <w:r w:rsidRPr="000314D3">
        <w:rPr>
          <w:lang w:val="es-AR"/>
        </w:rPr>
        <w:t>e</w:t>
      </w:r>
      <w:r w:rsidRPr="000314D3">
        <w:rPr>
          <w:spacing w:val="54"/>
          <w:lang w:val="es-AR"/>
        </w:rPr>
        <w:t xml:space="preserve"> </w:t>
      </w:r>
      <w:r w:rsidRPr="000314D3">
        <w:rPr>
          <w:lang w:val="es-AR"/>
        </w:rPr>
        <w:t>f</w:t>
      </w:r>
      <w:r w:rsidRPr="000314D3">
        <w:rPr>
          <w:spacing w:val="1"/>
          <w:lang w:val="es-AR"/>
        </w:rPr>
        <w:t>ue</w:t>
      </w:r>
      <w:r w:rsidRPr="000314D3">
        <w:rPr>
          <w:lang w:val="es-AR"/>
        </w:rPr>
        <w:t>r</w:t>
      </w:r>
      <w:r w:rsidRPr="000314D3">
        <w:rPr>
          <w:spacing w:val="3"/>
          <w:lang w:val="es-AR"/>
        </w:rPr>
        <w:t>a</w:t>
      </w:r>
      <w:r w:rsidRPr="000314D3">
        <w:rPr>
          <w:lang w:val="es-AR"/>
        </w:rPr>
        <w:t>n</w:t>
      </w:r>
      <w:r w:rsidRPr="000314D3">
        <w:rPr>
          <w:spacing w:val="56"/>
          <w:lang w:val="es-AR"/>
        </w:rPr>
        <w:t xml:space="preserve"> </w:t>
      </w:r>
      <w:r w:rsidRPr="000314D3">
        <w:rPr>
          <w:spacing w:val="1"/>
          <w:lang w:val="es-AR"/>
        </w:rPr>
        <w:t>ne</w:t>
      </w:r>
      <w:r w:rsidRPr="000314D3">
        <w:rPr>
          <w:spacing w:val="-2"/>
          <w:lang w:val="es-AR"/>
        </w:rPr>
        <w:t>c</w:t>
      </w:r>
      <w:r w:rsidRPr="000314D3">
        <w:rPr>
          <w:spacing w:val="1"/>
          <w:lang w:val="es-AR"/>
        </w:rPr>
        <w:t>e</w:t>
      </w:r>
      <w:r w:rsidRPr="000314D3">
        <w:rPr>
          <w:lang w:val="es-AR"/>
        </w:rPr>
        <w:t>s</w:t>
      </w:r>
      <w:r w:rsidRPr="000314D3">
        <w:rPr>
          <w:spacing w:val="1"/>
          <w:lang w:val="es-AR"/>
        </w:rPr>
        <w:t>a</w:t>
      </w:r>
      <w:r w:rsidRPr="000314D3">
        <w:rPr>
          <w:lang w:val="es-AR"/>
        </w:rPr>
        <w:t>r</w:t>
      </w:r>
      <w:r w:rsidRPr="000314D3">
        <w:rPr>
          <w:spacing w:val="-1"/>
          <w:lang w:val="es-AR"/>
        </w:rPr>
        <w:t>i</w:t>
      </w:r>
      <w:r w:rsidRPr="000314D3">
        <w:rPr>
          <w:spacing w:val="1"/>
          <w:lang w:val="es-AR"/>
        </w:rPr>
        <w:t>a</w:t>
      </w:r>
      <w:r w:rsidRPr="000314D3">
        <w:rPr>
          <w:lang w:val="es-AR"/>
        </w:rPr>
        <w:t>s</w:t>
      </w:r>
      <w:r w:rsidR="00F2689F" w:rsidRPr="000314D3">
        <w:rPr>
          <w:lang w:val="es-AR"/>
        </w:rPr>
        <w:t xml:space="preserve">, </w:t>
      </w:r>
      <w:r w:rsidRPr="000314D3">
        <w:rPr>
          <w:spacing w:val="-1"/>
          <w:lang w:val="es-AR"/>
        </w:rPr>
        <w:t>d</w:t>
      </w:r>
      <w:r w:rsidRPr="000314D3">
        <w:rPr>
          <w:spacing w:val="1"/>
          <w:lang w:val="es-AR"/>
        </w:rPr>
        <w:t>en</w:t>
      </w:r>
      <w:r w:rsidRPr="000314D3">
        <w:rPr>
          <w:lang w:val="es-AR"/>
        </w:rPr>
        <w:t>tro</w:t>
      </w:r>
      <w:r w:rsidRPr="000314D3">
        <w:rPr>
          <w:spacing w:val="-1"/>
          <w:lang w:val="es-AR"/>
        </w:rPr>
        <w:t xml:space="preserve"> </w:t>
      </w:r>
      <w:r w:rsidRPr="000314D3">
        <w:rPr>
          <w:spacing w:val="1"/>
          <w:lang w:val="es-AR"/>
        </w:rPr>
        <w:t>de</w:t>
      </w:r>
      <w:r w:rsidRPr="000314D3">
        <w:rPr>
          <w:lang w:val="es-AR"/>
        </w:rPr>
        <w:t xml:space="preserve">l </w:t>
      </w:r>
      <w:r w:rsidRPr="000314D3">
        <w:rPr>
          <w:spacing w:val="1"/>
          <w:lang w:val="es-AR"/>
        </w:rPr>
        <w:t>p</w:t>
      </w:r>
      <w:r w:rsidRPr="000314D3">
        <w:rPr>
          <w:spacing w:val="-3"/>
          <w:lang w:val="es-AR"/>
        </w:rPr>
        <w:t>l</w:t>
      </w:r>
      <w:r w:rsidRPr="000314D3">
        <w:rPr>
          <w:spacing w:val="1"/>
          <w:lang w:val="es-AR"/>
        </w:rPr>
        <w:t>a</w:t>
      </w:r>
      <w:r w:rsidRPr="000314D3">
        <w:rPr>
          <w:spacing w:val="-2"/>
          <w:lang w:val="es-AR"/>
        </w:rPr>
        <w:t>z</w:t>
      </w:r>
      <w:r w:rsidRPr="000314D3">
        <w:rPr>
          <w:lang w:val="es-AR"/>
        </w:rPr>
        <w:t>o</w:t>
      </w:r>
      <w:r w:rsidRPr="000314D3">
        <w:rPr>
          <w:spacing w:val="1"/>
          <w:lang w:val="es-AR"/>
        </w:rPr>
        <w:t xml:space="preserve"> </w:t>
      </w:r>
      <w:r w:rsidRPr="000314D3">
        <w:rPr>
          <w:spacing w:val="-1"/>
          <w:lang w:val="es-AR"/>
        </w:rPr>
        <w:t>q</w:t>
      </w:r>
      <w:r w:rsidRPr="000314D3">
        <w:rPr>
          <w:spacing w:val="1"/>
          <w:lang w:val="es-AR"/>
        </w:rPr>
        <w:t>u</w:t>
      </w:r>
      <w:r w:rsidRPr="000314D3">
        <w:rPr>
          <w:lang w:val="es-AR"/>
        </w:rPr>
        <w:t>e</w:t>
      </w:r>
      <w:r w:rsidRPr="000314D3">
        <w:rPr>
          <w:spacing w:val="1"/>
          <w:lang w:val="es-AR"/>
        </w:rPr>
        <w:t xml:space="preserve"> </w:t>
      </w:r>
      <w:r w:rsidRPr="000314D3">
        <w:rPr>
          <w:lang w:val="es-AR"/>
        </w:rPr>
        <w:t>le</w:t>
      </w:r>
      <w:r w:rsidRPr="000314D3">
        <w:rPr>
          <w:spacing w:val="-1"/>
          <w:lang w:val="es-AR"/>
        </w:rPr>
        <w:t xml:space="preserve"> </w:t>
      </w:r>
      <w:r w:rsidRPr="000314D3">
        <w:rPr>
          <w:spacing w:val="3"/>
          <w:lang w:val="es-AR"/>
        </w:rPr>
        <w:t>f</w:t>
      </w:r>
      <w:r w:rsidRPr="000314D3">
        <w:rPr>
          <w:lang w:val="es-AR"/>
        </w:rPr>
        <w:t>i</w:t>
      </w:r>
      <w:r w:rsidRPr="000314D3">
        <w:rPr>
          <w:spacing w:val="-1"/>
          <w:lang w:val="es-AR"/>
        </w:rPr>
        <w:t>j</w:t>
      </w:r>
      <w:r w:rsidRPr="000314D3">
        <w:rPr>
          <w:lang w:val="es-AR"/>
        </w:rPr>
        <w:t>e</w:t>
      </w:r>
      <w:r w:rsidRPr="000314D3">
        <w:rPr>
          <w:spacing w:val="-1"/>
          <w:lang w:val="es-AR"/>
        </w:rPr>
        <w:t xml:space="preserve"> </w:t>
      </w:r>
      <w:r w:rsidRPr="000314D3">
        <w:rPr>
          <w:spacing w:val="1"/>
          <w:lang w:val="es-AR"/>
        </w:rPr>
        <w:t>a</w:t>
      </w:r>
      <w:r w:rsidRPr="000314D3">
        <w:rPr>
          <w:lang w:val="es-AR"/>
        </w:rPr>
        <w:t>l</w:t>
      </w:r>
      <w:r w:rsidRPr="000314D3">
        <w:rPr>
          <w:spacing w:val="-2"/>
          <w:lang w:val="es-AR"/>
        </w:rPr>
        <w:t xml:space="preserve"> </w:t>
      </w:r>
      <w:r w:rsidRPr="000314D3">
        <w:rPr>
          <w:spacing w:val="-1"/>
          <w:lang w:val="es-AR"/>
        </w:rPr>
        <w:t>e</w:t>
      </w:r>
      <w:r w:rsidRPr="000314D3">
        <w:rPr>
          <w:spacing w:val="3"/>
          <w:lang w:val="es-AR"/>
        </w:rPr>
        <w:t>f</w:t>
      </w:r>
      <w:r w:rsidRPr="000314D3">
        <w:rPr>
          <w:spacing w:val="1"/>
          <w:lang w:val="es-AR"/>
        </w:rPr>
        <w:t>e</w:t>
      </w:r>
      <w:r w:rsidRPr="000314D3">
        <w:rPr>
          <w:lang w:val="es-AR"/>
        </w:rPr>
        <w:t>c</w:t>
      </w:r>
      <w:r w:rsidRPr="000314D3">
        <w:rPr>
          <w:spacing w:val="-2"/>
          <w:lang w:val="es-AR"/>
        </w:rPr>
        <w:t>t</w:t>
      </w:r>
      <w:r w:rsidRPr="000314D3">
        <w:rPr>
          <w:spacing w:val="5"/>
          <w:lang w:val="es-AR"/>
        </w:rPr>
        <w:t>o</w:t>
      </w:r>
      <w:r w:rsidRPr="000314D3">
        <w:rPr>
          <w:lang w:val="es-AR"/>
        </w:rPr>
        <w:t>.</w:t>
      </w:r>
    </w:p>
    <w:p w:rsidR="004274D2" w:rsidRPr="000314D3" w:rsidRDefault="004274D2" w:rsidP="002B18CB">
      <w:pPr>
        <w:widowControl w:val="0"/>
        <w:autoSpaceDE w:val="0"/>
        <w:autoSpaceDN w:val="0"/>
        <w:adjustRightInd w:val="0"/>
        <w:spacing w:before="120" w:after="120" w:line="276" w:lineRule="auto"/>
        <w:ind w:left="360" w:right="66"/>
        <w:jc w:val="both"/>
        <w:rPr>
          <w:lang w:val="es-AR"/>
        </w:rPr>
      </w:pPr>
      <w:r w:rsidRPr="000314D3">
        <w:rPr>
          <w:spacing w:val="1"/>
          <w:lang w:val="es-AR"/>
        </w:rPr>
        <w:t>L</w:t>
      </w:r>
      <w:r w:rsidRPr="000314D3">
        <w:rPr>
          <w:lang w:val="es-AR"/>
        </w:rPr>
        <w:t xml:space="preserve">a </w:t>
      </w:r>
      <w:r w:rsidRPr="000314D3">
        <w:rPr>
          <w:spacing w:val="3"/>
          <w:lang w:val="es-AR"/>
        </w:rPr>
        <w:t xml:space="preserve"> </w:t>
      </w:r>
      <w:r w:rsidR="002B18CB">
        <w:rPr>
          <w:lang w:val="es-AR"/>
        </w:rPr>
        <w:t>CRE</w:t>
      </w:r>
      <w:r w:rsidRPr="000314D3">
        <w:rPr>
          <w:spacing w:val="3"/>
          <w:lang w:val="es-AR"/>
        </w:rPr>
        <w:t xml:space="preserve"> </w:t>
      </w:r>
      <w:r w:rsidRPr="000314D3">
        <w:rPr>
          <w:lang w:val="es-AR"/>
        </w:rPr>
        <w:t>re</w:t>
      </w:r>
      <w:r w:rsidRPr="000314D3">
        <w:rPr>
          <w:spacing w:val="1"/>
          <w:lang w:val="es-AR"/>
        </w:rPr>
        <w:t>a</w:t>
      </w:r>
      <w:r w:rsidRPr="000314D3">
        <w:rPr>
          <w:lang w:val="es-AR"/>
        </w:rPr>
        <w:t>l</w:t>
      </w:r>
      <w:r w:rsidRPr="000314D3">
        <w:rPr>
          <w:spacing w:val="-1"/>
          <w:lang w:val="es-AR"/>
        </w:rPr>
        <w:t>i</w:t>
      </w:r>
      <w:r w:rsidRPr="000314D3">
        <w:rPr>
          <w:spacing w:val="-2"/>
          <w:lang w:val="es-AR"/>
        </w:rPr>
        <w:t>z</w:t>
      </w:r>
      <w:r w:rsidRPr="000314D3">
        <w:rPr>
          <w:spacing w:val="1"/>
          <w:lang w:val="es-AR"/>
        </w:rPr>
        <w:t>a</w:t>
      </w:r>
      <w:r w:rsidRPr="000314D3">
        <w:rPr>
          <w:lang w:val="es-AR"/>
        </w:rPr>
        <w:t>rá las in</w:t>
      </w:r>
      <w:r w:rsidRPr="000314D3">
        <w:rPr>
          <w:spacing w:val="1"/>
          <w:lang w:val="es-AR"/>
        </w:rPr>
        <w:t>t</w:t>
      </w:r>
      <w:r w:rsidRPr="000314D3">
        <w:rPr>
          <w:lang w:val="es-AR"/>
        </w:rPr>
        <w:t>i</w:t>
      </w:r>
      <w:r w:rsidRPr="000314D3">
        <w:rPr>
          <w:spacing w:val="-1"/>
          <w:lang w:val="es-AR"/>
        </w:rPr>
        <w:t>ma</w:t>
      </w:r>
      <w:r w:rsidRPr="000314D3">
        <w:rPr>
          <w:lang w:val="es-AR"/>
        </w:rPr>
        <w:t>cio</w:t>
      </w:r>
      <w:r w:rsidRPr="000314D3">
        <w:rPr>
          <w:spacing w:val="1"/>
          <w:lang w:val="es-AR"/>
        </w:rPr>
        <w:t>ne</w:t>
      </w:r>
      <w:r w:rsidRPr="000314D3">
        <w:rPr>
          <w:lang w:val="es-AR"/>
        </w:rPr>
        <w:t xml:space="preserve">s </w:t>
      </w:r>
      <w:r w:rsidRPr="000314D3">
        <w:rPr>
          <w:spacing w:val="1"/>
          <w:lang w:val="es-AR"/>
        </w:rPr>
        <w:t>p</w:t>
      </w:r>
      <w:r w:rsidRPr="000314D3">
        <w:rPr>
          <w:lang w:val="es-AR"/>
        </w:rPr>
        <w:t>re</w:t>
      </w:r>
      <w:r w:rsidRPr="000314D3">
        <w:rPr>
          <w:spacing w:val="-2"/>
          <w:lang w:val="es-AR"/>
        </w:rPr>
        <w:t>v</w:t>
      </w:r>
      <w:r w:rsidRPr="000314D3">
        <w:rPr>
          <w:lang w:val="es-AR"/>
        </w:rPr>
        <w:t>ist</w:t>
      </w:r>
      <w:r w:rsidRPr="000314D3">
        <w:rPr>
          <w:spacing w:val="1"/>
          <w:lang w:val="es-AR"/>
        </w:rPr>
        <w:t>a</w:t>
      </w:r>
      <w:r w:rsidRPr="000314D3">
        <w:rPr>
          <w:lang w:val="es-AR"/>
        </w:rPr>
        <w:t>s</w:t>
      </w:r>
      <w:r w:rsidRPr="000314D3">
        <w:rPr>
          <w:spacing w:val="3"/>
          <w:lang w:val="es-AR"/>
        </w:rPr>
        <w:t xml:space="preserve"> </w:t>
      </w:r>
      <w:r w:rsidRPr="000314D3">
        <w:rPr>
          <w:spacing w:val="1"/>
          <w:lang w:val="es-AR"/>
        </w:rPr>
        <w:t>e</w:t>
      </w:r>
      <w:r w:rsidRPr="000314D3">
        <w:rPr>
          <w:lang w:val="es-AR"/>
        </w:rPr>
        <w:t>n</w:t>
      </w:r>
      <w:r w:rsidRPr="000314D3">
        <w:rPr>
          <w:spacing w:val="3"/>
          <w:lang w:val="es-AR"/>
        </w:rPr>
        <w:t xml:space="preserve"> </w:t>
      </w:r>
      <w:r w:rsidRPr="000314D3">
        <w:rPr>
          <w:lang w:val="es-AR"/>
        </w:rPr>
        <w:t>los</w:t>
      </w:r>
      <w:r w:rsidRPr="000314D3">
        <w:rPr>
          <w:spacing w:val="3"/>
          <w:lang w:val="es-AR"/>
        </w:rPr>
        <w:t xml:space="preserve"> </w:t>
      </w:r>
      <w:r w:rsidRPr="000314D3">
        <w:rPr>
          <w:lang w:val="es-AR"/>
        </w:rPr>
        <w:t>apartados</w:t>
      </w:r>
      <w:r w:rsidRPr="000314D3">
        <w:rPr>
          <w:spacing w:val="3"/>
          <w:lang w:val="es-AR"/>
        </w:rPr>
        <w:t xml:space="preserve"> 2</w:t>
      </w:r>
      <w:r w:rsidRPr="000314D3">
        <w:rPr>
          <w:lang w:val="es-AR"/>
        </w:rPr>
        <w:t>) y,</w:t>
      </w:r>
      <w:r w:rsidRPr="000314D3">
        <w:rPr>
          <w:spacing w:val="2"/>
          <w:lang w:val="es-AR"/>
        </w:rPr>
        <w:t xml:space="preserve"> 3</w:t>
      </w:r>
      <w:r w:rsidRPr="000314D3">
        <w:rPr>
          <w:lang w:val="es-AR"/>
        </w:rPr>
        <w:t>)</w:t>
      </w:r>
      <w:r w:rsidRPr="000314D3">
        <w:rPr>
          <w:spacing w:val="4"/>
          <w:lang w:val="es-AR"/>
        </w:rPr>
        <w:t xml:space="preserve">  </w:t>
      </w:r>
      <w:r w:rsidRPr="000314D3">
        <w:rPr>
          <w:lang w:val="es-AR"/>
        </w:rPr>
        <w:t>si</w:t>
      </w:r>
      <w:r w:rsidRPr="000314D3">
        <w:rPr>
          <w:spacing w:val="2"/>
          <w:lang w:val="es-AR"/>
        </w:rPr>
        <w:t xml:space="preserve"> </w:t>
      </w:r>
      <w:r w:rsidRPr="000314D3">
        <w:rPr>
          <w:spacing w:val="1"/>
          <w:lang w:val="es-AR"/>
        </w:rPr>
        <w:t>e</w:t>
      </w:r>
      <w:r w:rsidRPr="000314D3">
        <w:rPr>
          <w:lang w:val="es-AR"/>
        </w:rPr>
        <w:t>l</w:t>
      </w:r>
      <w:r w:rsidRPr="000314D3">
        <w:rPr>
          <w:spacing w:val="4"/>
          <w:lang w:val="es-AR"/>
        </w:rPr>
        <w:t xml:space="preserve"> </w:t>
      </w:r>
      <w:r w:rsidRPr="000314D3">
        <w:rPr>
          <w:lang w:val="es-AR"/>
        </w:rPr>
        <w:t>c</w:t>
      </w:r>
      <w:r w:rsidRPr="000314D3">
        <w:rPr>
          <w:spacing w:val="1"/>
          <w:lang w:val="es-AR"/>
        </w:rPr>
        <w:t>ump</w:t>
      </w:r>
      <w:r w:rsidRPr="000314D3">
        <w:rPr>
          <w:lang w:val="es-AR"/>
        </w:rPr>
        <w:t>l</w:t>
      </w:r>
      <w:r w:rsidRPr="000314D3">
        <w:rPr>
          <w:spacing w:val="-1"/>
          <w:lang w:val="es-AR"/>
        </w:rPr>
        <w:t>i</w:t>
      </w:r>
      <w:r w:rsidRPr="000314D3">
        <w:rPr>
          <w:spacing w:val="1"/>
          <w:lang w:val="es-AR"/>
        </w:rPr>
        <w:t>m</w:t>
      </w:r>
      <w:r w:rsidRPr="000314D3">
        <w:rPr>
          <w:lang w:val="es-AR"/>
        </w:rPr>
        <w:t>ie</w:t>
      </w:r>
      <w:r w:rsidRPr="000314D3">
        <w:rPr>
          <w:spacing w:val="1"/>
          <w:lang w:val="es-AR"/>
        </w:rPr>
        <w:t>n</w:t>
      </w:r>
      <w:r w:rsidRPr="000314D3">
        <w:rPr>
          <w:spacing w:val="-2"/>
          <w:lang w:val="es-AR"/>
        </w:rPr>
        <w:t>t</w:t>
      </w:r>
      <w:r w:rsidRPr="000314D3">
        <w:rPr>
          <w:lang w:val="es-AR"/>
        </w:rPr>
        <w:t>o</w:t>
      </w:r>
      <w:r w:rsidRPr="000314D3">
        <w:rPr>
          <w:spacing w:val="10"/>
          <w:lang w:val="es-AR"/>
        </w:rPr>
        <w:t xml:space="preserve"> </w:t>
      </w:r>
      <w:r w:rsidRPr="000314D3">
        <w:rPr>
          <w:spacing w:val="1"/>
          <w:lang w:val="es-AR"/>
        </w:rPr>
        <w:t>d</w:t>
      </w:r>
      <w:r w:rsidRPr="000314D3">
        <w:rPr>
          <w:lang w:val="es-AR"/>
        </w:rPr>
        <w:t>e</w:t>
      </w:r>
      <w:r w:rsidRPr="000314D3">
        <w:rPr>
          <w:spacing w:val="3"/>
          <w:lang w:val="es-AR"/>
        </w:rPr>
        <w:t xml:space="preserve"> </w:t>
      </w:r>
      <w:r w:rsidRPr="000314D3">
        <w:rPr>
          <w:lang w:val="es-AR"/>
        </w:rPr>
        <w:t>la</w:t>
      </w:r>
      <w:r w:rsidRPr="000314D3">
        <w:rPr>
          <w:spacing w:val="3"/>
          <w:lang w:val="es-AR"/>
        </w:rPr>
        <w:t xml:space="preserve"> </w:t>
      </w:r>
      <w:r w:rsidRPr="000314D3">
        <w:rPr>
          <w:spacing w:val="1"/>
          <w:lang w:val="es-AR"/>
        </w:rPr>
        <w:t>p</w:t>
      </w:r>
      <w:r w:rsidRPr="000314D3">
        <w:rPr>
          <w:lang w:val="es-AR"/>
        </w:rPr>
        <w:t>res</w:t>
      </w:r>
      <w:r w:rsidRPr="000314D3">
        <w:rPr>
          <w:spacing w:val="-2"/>
          <w:lang w:val="es-AR"/>
        </w:rPr>
        <w:t>t</w:t>
      </w:r>
      <w:r w:rsidRPr="000314D3">
        <w:rPr>
          <w:spacing w:val="-1"/>
          <w:lang w:val="es-AR"/>
        </w:rPr>
        <w:t>a</w:t>
      </w:r>
      <w:r w:rsidRPr="000314D3">
        <w:rPr>
          <w:lang w:val="es-AR"/>
        </w:rPr>
        <w:t>ció</w:t>
      </w:r>
      <w:r w:rsidRPr="000314D3">
        <w:rPr>
          <w:spacing w:val="1"/>
          <w:lang w:val="es-AR"/>
        </w:rPr>
        <w:t>n</w:t>
      </w:r>
      <w:r w:rsidRPr="000314D3">
        <w:rPr>
          <w:lang w:val="es-AR"/>
        </w:rPr>
        <w:t>,</w:t>
      </w:r>
      <w:r w:rsidRPr="000314D3">
        <w:rPr>
          <w:spacing w:val="3"/>
          <w:lang w:val="es-AR"/>
        </w:rPr>
        <w:t xml:space="preserve"> </w:t>
      </w:r>
      <w:r w:rsidRPr="000314D3">
        <w:rPr>
          <w:lang w:val="es-AR"/>
        </w:rPr>
        <w:t>a</w:t>
      </w:r>
      <w:r w:rsidRPr="000314D3">
        <w:rPr>
          <w:spacing w:val="3"/>
          <w:lang w:val="es-AR"/>
        </w:rPr>
        <w:t xml:space="preserve"> </w:t>
      </w:r>
      <w:r w:rsidRPr="000314D3">
        <w:rPr>
          <w:spacing w:val="1"/>
          <w:lang w:val="es-AR"/>
        </w:rPr>
        <w:t>pe</w:t>
      </w:r>
      <w:r w:rsidRPr="000314D3">
        <w:rPr>
          <w:spacing w:val="-2"/>
          <w:lang w:val="es-AR"/>
        </w:rPr>
        <w:t>s</w:t>
      </w:r>
      <w:r w:rsidRPr="000314D3">
        <w:rPr>
          <w:spacing w:val="1"/>
          <w:lang w:val="es-AR"/>
        </w:rPr>
        <w:t>a</w:t>
      </w:r>
      <w:r w:rsidRPr="000314D3">
        <w:rPr>
          <w:lang w:val="es-AR"/>
        </w:rPr>
        <w:t>r</w:t>
      </w:r>
      <w:r w:rsidRPr="000314D3">
        <w:rPr>
          <w:spacing w:val="2"/>
          <w:lang w:val="es-AR"/>
        </w:rPr>
        <w:t xml:space="preserve"> </w:t>
      </w:r>
      <w:r w:rsidRPr="000314D3">
        <w:rPr>
          <w:spacing w:val="1"/>
          <w:lang w:val="es-AR"/>
        </w:rPr>
        <w:t>d</w:t>
      </w:r>
      <w:r w:rsidRPr="000314D3">
        <w:rPr>
          <w:lang w:val="es-AR"/>
        </w:rPr>
        <w:t xml:space="preserve">e </w:t>
      </w:r>
      <w:r w:rsidRPr="000314D3">
        <w:rPr>
          <w:spacing w:val="1"/>
          <w:lang w:val="es-AR"/>
        </w:rPr>
        <w:t>d</w:t>
      </w:r>
      <w:r w:rsidRPr="000314D3">
        <w:rPr>
          <w:lang w:val="es-AR"/>
        </w:rPr>
        <w:t>ich</w:t>
      </w:r>
      <w:r w:rsidRPr="000314D3">
        <w:rPr>
          <w:spacing w:val="1"/>
          <w:lang w:val="es-AR"/>
        </w:rPr>
        <w:t>a</w:t>
      </w:r>
      <w:r w:rsidRPr="000314D3">
        <w:rPr>
          <w:lang w:val="es-AR"/>
        </w:rPr>
        <w:t>s</w:t>
      </w:r>
      <w:r w:rsidRPr="000314D3">
        <w:rPr>
          <w:spacing w:val="2"/>
          <w:lang w:val="es-AR"/>
        </w:rPr>
        <w:t xml:space="preserve"> </w:t>
      </w:r>
      <w:r w:rsidRPr="000314D3">
        <w:rPr>
          <w:lang w:val="es-AR"/>
        </w:rPr>
        <w:t>in</w:t>
      </w:r>
      <w:r w:rsidRPr="000314D3">
        <w:rPr>
          <w:spacing w:val="1"/>
          <w:lang w:val="es-AR"/>
        </w:rPr>
        <w:t>t</w:t>
      </w:r>
      <w:r w:rsidRPr="000314D3">
        <w:rPr>
          <w:spacing w:val="-3"/>
          <w:lang w:val="es-AR"/>
        </w:rPr>
        <w:t>i</w:t>
      </w:r>
      <w:r w:rsidRPr="000314D3">
        <w:rPr>
          <w:spacing w:val="1"/>
          <w:lang w:val="es-AR"/>
        </w:rPr>
        <w:t>ma</w:t>
      </w:r>
      <w:r w:rsidRPr="000314D3">
        <w:rPr>
          <w:lang w:val="es-AR"/>
        </w:rPr>
        <w:t>ci</w:t>
      </w:r>
      <w:r w:rsidRPr="000314D3">
        <w:rPr>
          <w:spacing w:val="-2"/>
          <w:lang w:val="es-AR"/>
        </w:rPr>
        <w:t>o</w:t>
      </w:r>
      <w:r w:rsidRPr="000314D3">
        <w:rPr>
          <w:spacing w:val="1"/>
          <w:lang w:val="es-AR"/>
        </w:rPr>
        <w:t>ne</w:t>
      </w:r>
      <w:r w:rsidRPr="000314D3">
        <w:rPr>
          <w:lang w:val="es-AR"/>
        </w:rPr>
        <w:t xml:space="preserve">s, </w:t>
      </w:r>
      <w:r w:rsidRPr="000314D3">
        <w:rPr>
          <w:spacing w:val="-1"/>
          <w:lang w:val="es-AR"/>
        </w:rPr>
        <w:t>a</w:t>
      </w:r>
      <w:r w:rsidRPr="000314D3">
        <w:rPr>
          <w:spacing w:val="1"/>
          <w:lang w:val="es-AR"/>
        </w:rPr>
        <w:t>ú</w:t>
      </w:r>
      <w:r w:rsidRPr="000314D3">
        <w:rPr>
          <w:lang w:val="es-AR"/>
        </w:rPr>
        <w:t>n</w:t>
      </w:r>
      <w:r w:rsidRPr="000314D3">
        <w:rPr>
          <w:spacing w:val="3"/>
          <w:lang w:val="es-AR"/>
        </w:rPr>
        <w:t xml:space="preserve"> </w:t>
      </w:r>
      <w:r w:rsidRPr="000314D3">
        <w:rPr>
          <w:spacing w:val="1"/>
          <w:lang w:val="es-AR"/>
        </w:rPr>
        <w:t>p</w:t>
      </w:r>
      <w:r w:rsidRPr="000314D3">
        <w:rPr>
          <w:spacing w:val="-1"/>
          <w:lang w:val="es-AR"/>
        </w:rPr>
        <w:t>u</w:t>
      </w:r>
      <w:r w:rsidRPr="000314D3">
        <w:rPr>
          <w:spacing w:val="1"/>
          <w:lang w:val="es-AR"/>
        </w:rPr>
        <w:t>d</w:t>
      </w:r>
      <w:r w:rsidRPr="000314D3">
        <w:rPr>
          <w:lang w:val="es-AR"/>
        </w:rPr>
        <w:t>iera</w:t>
      </w:r>
      <w:r w:rsidRPr="000314D3">
        <w:rPr>
          <w:spacing w:val="3"/>
          <w:lang w:val="es-AR"/>
        </w:rPr>
        <w:t xml:space="preserve"> </w:t>
      </w:r>
      <w:r w:rsidRPr="000314D3">
        <w:rPr>
          <w:spacing w:val="-1"/>
          <w:lang w:val="es-AR"/>
        </w:rPr>
        <w:t>e</w:t>
      </w:r>
      <w:r w:rsidRPr="000314D3">
        <w:rPr>
          <w:lang w:val="es-AR"/>
        </w:rPr>
        <w:t>f</w:t>
      </w:r>
      <w:r w:rsidRPr="000314D3">
        <w:rPr>
          <w:spacing w:val="1"/>
          <w:lang w:val="es-AR"/>
        </w:rPr>
        <w:t>e</w:t>
      </w:r>
      <w:r w:rsidRPr="000314D3">
        <w:rPr>
          <w:lang w:val="es-AR"/>
        </w:rPr>
        <w:t>c</w:t>
      </w:r>
      <w:r w:rsidRPr="000314D3">
        <w:rPr>
          <w:spacing w:val="-2"/>
          <w:lang w:val="es-AR"/>
        </w:rPr>
        <w:t>t</w:t>
      </w:r>
      <w:r w:rsidRPr="000314D3">
        <w:rPr>
          <w:spacing w:val="1"/>
          <w:lang w:val="es-AR"/>
        </w:rPr>
        <w:t>ua</w:t>
      </w:r>
      <w:r w:rsidRPr="000314D3">
        <w:rPr>
          <w:lang w:val="es-AR"/>
        </w:rPr>
        <w:t xml:space="preserve">rse </w:t>
      </w:r>
      <w:r w:rsidRPr="000314D3">
        <w:rPr>
          <w:spacing w:val="1"/>
          <w:lang w:val="es-AR"/>
        </w:rPr>
        <w:t>den</w:t>
      </w:r>
      <w:r w:rsidRPr="000314D3">
        <w:rPr>
          <w:lang w:val="es-AR"/>
        </w:rPr>
        <w:t xml:space="preserve">tro </w:t>
      </w:r>
      <w:r w:rsidRPr="000314D3">
        <w:rPr>
          <w:spacing w:val="1"/>
          <w:lang w:val="es-AR"/>
        </w:rPr>
        <w:t>de</w:t>
      </w:r>
      <w:r w:rsidRPr="000314D3">
        <w:rPr>
          <w:lang w:val="es-AR"/>
        </w:rPr>
        <w:t>l</w:t>
      </w:r>
      <w:r w:rsidRPr="000314D3">
        <w:rPr>
          <w:spacing w:val="2"/>
          <w:lang w:val="es-AR"/>
        </w:rPr>
        <w:t xml:space="preserve"> </w:t>
      </w:r>
      <w:r w:rsidRPr="000314D3">
        <w:rPr>
          <w:spacing w:val="1"/>
          <w:lang w:val="es-AR"/>
        </w:rPr>
        <w:t>p</w:t>
      </w:r>
      <w:r w:rsidRPr="000314D3">
        <w:rPr>
          <w:lang w:val="es-AR"/>
        </w:rPr>
        <w:t>la</w:t>
      </w:r>
      <w:r w:rsidRPr="000314D3">
        <w:rPr>
          <w:spacing w:val="-2"/>
          <w:lang w:val="es-AR"/>
        </w:rPr>
        <w:t>z</w:t>
      </w:r>
      <w:r w:rsidRPr="000314D3">
        <w:rPr>
          <w:lang w:val="es-AR"/>
        </w:rPr>
        <w:t>o</w:t>
      </w:r>
      <w:r w:rsidRPr="000314D3">
        <w:rPr>
          <w:spacing w:val="12"/>
          <w:lang w:val="es-AR"/>
        </w:rPr>
        <w:t xml:space="preserve"> </w:t>
      </w:r>
      <w:r w:rsidRPr="000314D3">
        <w:rPr>
          <w:spacing w:val="1"/>
          <w:lang w:val="es-AR"/>
        </w:rPr>
        <w:t>o</w:t>
      </w:r>
      <w:r w:rsidRPr="000314D3">
        <w:rPr>
          <w:lang w:val="es-AR"/>
        </w:rPr>
        <w:t>r</w:t>
      </w:r>
      <w:r w:rsidRPr="000314D3">
        <w:rPr>
          <w:spacing w:val="-1"/>
          <w:lang w:val="es-AR"/>
        </w:rPr>
        <w:t>ig</w:t>
      </w:r>
      <w:r w:rsidRPr="000314D3">
        <w:rPr>
          <w:lang w:val="es-AR"/>
        </w:rPr>
        <w:t>in</w:t>
      </w:r>
      <w:r w:rsidRPr="000314D3">
        <w:rPr>
          <w:spacing w:val="1"/>
          <w:lang w:val="es-AR"/>
        </w:rPr>
        <w:t>a</w:t>
      </w:r>
      <w:r w:rsidRPr="000314D3">
        <w:rPr>
          <w:lang w:val="es-AR"/>
        </w:rPr>
        <w:t>l</w:t>
      </w:r>
      <w:r w:rsidRPr="000314D3">
        <w:rPr>
          <w:spacing w:val="1"/>
          <w:lang w:val="es-AR"/>
        </w:rPr>
        <w:t>m</w:t>
      </w:r>
      <w:r w:rsidRPr="000314D3">
        <w:rPr>
          <w:spacing w:val="-1"/>
          <w:lang w:val="es-AR"/>
        </w:rPr>
        <w:t>e</w:t>
      </w:r>
      <w:r w:rsidRPr="000314D3">
        <w:rPr>
          <w:spacing w:val="1"/>
          <w:lang w:val="es-AR"/>
        </w:rPr>
        <w:t>n</w:t>
      </w:r>
      <w:r w:rsidRPr="000314D3">
        <w:rPr>
          <w:lang w:val="es-AR"/>
        </w:rPr>
        <w:t>te</w:t>
      </w:r>
      <w:r w:rsidRPr="000314D3">
        <w:rPr>
          <w:spacing w:val="1"/>
          <w:lang w:val="es-AR"/>
        </w:rPr>
        <w:t xml:space="preserve"> p</w:t>
      </w:r>
      <w:r w:rsidRPr="000314D3">
        <w:rPr>
          <w:lang w:val="es-AR"/>
        </w:rPr>
        <w:t>re</w:t>
      </w:r>
      <w:r w:rsidRPr="000314D3">
        <w:rPr>
          <w:spacing w:val="-2"/>
          <w:lang w:val="es-AR"/>
        </w:rPr>
        <w:t>v</w:t>
      </w:r>
      <w:r w:rsidRPr="000314D3">
        <w:rPr>
          <w:lang w:val="es-AR"/>
        </w:rPr>
        <w:t xml:space="preserve">isto </w:t>
      </w:r>
      <w:r w:rsidRPr="000314D3">
        <w:rPr>
          <w:spacing w:val="3"/>
          <w:lang w:val="es-AR"/>
        </w:rPr>
        <w:t>f</w:t>
      </w:r>
      <w:r w:rsidRPr="000314D3">
        <w:rPr>
          <w:lang w:val="es-AR"/>
        </w:rPr>
        <w:t>i</w:t>
      </w:r>
      <w:r w:rsidRPr="000314D3">
        <w:rPr>
          <w:spacing w:val="-1"/>
          <w:lang w:val="es-AR"/>
        </w:rPr>
        <w:t>ja</w:t>
      </w:r>
      <w:r w:rsidRPr="000314D3">
        <w:rPr>
          <w:spacing w:val="1"/>
          <w:lang w:val="es-AR"/>
        </w:rPr>
        <w:t>d</w:t>
      </w:r>
      <w:r w:rsidRPr="000314D3">
        <w:rPr>
          <w:lang w:val="es-AR"/>
        </w:rPr>
        <w:t>o</w:t>
      </w:r>
      <w:r w:rsidRPr="000314D3">
        <w:rPr>
          <w:spacing w:val="-1"/>
          <w:lang w:val="es-AR"/>
        </w:rPr>
        <w:t xml:space="preserve"> </w:t>
      </w:r>
      <w:r w:rsidRPr="000314D3">
        <w:rPr>
          <w:spacing w:val="1"/>
          <w:lang w:val="es-AR"/>
        </w:rPr>
        <w:t>e</w:t>
      </w:r>
      <w:r w:rsidRPr="000314D3">
        <w:rPr>
          <w:lang w:val="es-AR"/>
        </w:rPr>
        <w:t>n</w:t>
      </w:r>
      <w:r w:rsidRPr="000314D3">
        <w:rPr>
          <w:spacing w:val="1"/>
          <w:lang w:val="es-AR"/>
        </w:rPr>
        <w:t xml:space="preserve"> </w:t>
      </w:r>
      <w:r w:rsidRPr="000314D3">
        <w:rPr>
          <w:lang w:val="es-AR"/>
        </w:rPr>
        <w:t>el PBCP.</w:t>
      </w:r>
    </w:p>
    <w:p w:rsidR="004274D2" w:rsidRPr="000314D3" w:rsidRDefault="004274D2" w:rsidP="002B18CB">
      <w:pPr>
        <w:widowControl w:val="0"/>
        <w:autoSpaceDE w:val="0"/>
        <w:autoSpaceDN w:val="0"/>
        <w:adjustRightInd w:val="0"/>
        <w:spacing w:before="120" w:after="120" w:line="276" w:lineRule="auto"/>
        <w:ind w:left="360" w:right="61"/>
        <w:jc w:val="both"/>
        <w:rPr>
          <w:lang w:val="es-AR"/>
        </w:rPr>
      </w:pPr>
      <w:r w:rsidRPr="000314D3">
        <w:rPr>
          <w:lang w:val="es-AR"/>
        </w:rPr>
        <w:t>En</w:t>
      </w:r>
      <w:r w:rsidRPr="000314D3">
        <w:rPr>
          <w:spacing w:val="3"/>
          <w:lang w:val="es-AR"/>
        </w:rPr>
        <w:t xml:space="preserve"> </w:t>
      </w:r>
      <w:r w:rsidRPr="000314D3">
        <w:rPr>
          <w:spacing w:val="1"/>
          <w:lang w:val="es-AR"/>
        </w:rPr>
        <w:t>a</w:t>
      </w:r>
      <w:r w:rsidRPr="000314D3">
        <w:rPr>
          <w:spacing w:val="-1"/>
          <w:lang w:val="es-AR"/>
        </w:rPr>
        <w:t>q</w:t>
      </w:r>
      <w:r w:rsidRPr="000314D3">
        <w:rPr>
          <w:spacing w:val="1"/>
          <w:lang w:val="es-AR"/>
        </w:rPr>
        <w:t>ue</w:t>
      </w:r>
      <w:r w:rsidRPr="000314D3">
        <w:rPr>
          <w:lang w:val="es-AR"/>
        </w:rPr>
        <w:t>l</w:t>
      </w:r>
      <w:r w:rsidRPr="000314D3">
        <w:rPr>
          <w:spacing w:val="-1"/>
          <w:lang w:val="es-AR"/>
        </w:rPr>
        <w:t>l</w:t>
      </w:r>
      <w:r w:rsidRPr="000314D3">
        <w:rPr>
          <w:spacing w:val="1"/>
          <w:lang w:val="es-AR"/>
        </w:rPr>
        <w:t>o</w:t>
      </w:r>
      <w:r w:rsidRPr="000314D3">
        <w:rPr>
          <w:lang w:val="es-AR"/>
        </w:rPr>
        <w:t>s</w:t>
      </w:r>
      <w:r w:rsidRPr="000314D3">
        <w:rPr>
          <w:spacing w:val="2"/>
          <w:lang w:val="es-AR"/>
        </w:rPr>
        <w:t xml:space="preserve"> </w:t>
      </w:r>
      <w:r w:rsidRPr="000314D3">
        <w:rPr>
          <w:lang w:val="es-AR"/>
        </w:rPr>
        <w:t>c</w:t>
      </w:r>
      <w:r w:rsidRPr="000314D3">
        <w:rPr>
          <w:spacing w:val="1"/>
          <w:lang w:val="es-AR"/>
        </w:rPr>
        <w:t>a</w:t>
      </w:r>
      <w:r w:rsidRPr="000314D3">
        <w:rPr>
          <w:spacing w:val="-2"/>
          <w:lang w:val="es-AR"/>
        </w:rPr>
        <w:t>s</w:t>
      </w:r>
      <w:r w:rsidRPr="000314D3">
        <w:rPr>
          <w:spacing w:val="1"/>
          <w:lang w:val="es-AR"/>
        </w:rPr>
        <w:t>o</w:t>
      </w:r>
      <w:r w:rsidRPr="000314D3">
        <w:rPr>
          <w:lang w:val="es-AR"/>
        </w:rPr>
        <w:t>s</w:t>
      </w:r>
      <w:r w:rsidRPr="000314D3">
        <w:rPr>
          <w:spacing w:val="2"/>
          <w:lang w:val="es-AR"/>
        </w:rPr>
        <w:t xml:space="preserve"> </w:t>
      </w:r>
      <w:r w:rsidRPr="000314D3">
        <w:rPr>
          <w:spacing w:val="-1"/>
          <w:lang w:val="es-AR"/>
        </w:rPr>
        <w:t>e</w:t>
      </w:r>
      <w:r w:rsidRPr="000314D3">
        <w:rPr>
          <w:lang w:val="es-AR"/>
        </w:rPr>
        <w:t>n</w:t>
      </w:r>
      <w:r w:rsidRPr="000314D3">
        <w:rPr>
          <w:spacing w:val="3"/>
          <w:lang w:val="es-AR"/>
        </w:rPr>
        <w:t xml:space="preserve"> </w:t>
      </w:r>
      <w:r w:rsidRPr="000314D3">
        <w:rPr>
          <w:spacing w:val="-1"/>
          <w:lang w:val="es-AR"/>
        </w:rPr>
        <w:t>q</w:t>
      </w:r>
      <w:r w:rsidRPr="000314D3">
        <w:rPr>
          <w:spacing w:val="1"/>
          <w:lang w:val="es-AR"/>
        </w:rPr>
        <w:t>u</w:t>
      </w:r>
      <w:r w:rsidRPr="000314D3">
        <w:rPr>
          <w:lang w:val="es-AR"/>
        </w:rPr>
        <w:t>e</w:t>
      </w:r>
      <w:r w:rsidRPr="000314D3">
        <w:rPr>
          <w:spacing w:val="3"/>
          <w:lang w:val="es-AR"/>
        </w:rPr>
        <w:t xml:space="preserve"> </w:t>
      </w:r>
      <w:r w:rsidRPr="000314D3">
        <w:rPr>
          <w:spacing w:val="1"/>
          <w:lang w:val="es-AR"/>
        </w:rPr>
        <w:t>e</w:t>
      </w:r>
      <w:r w:rsidRPr="000314D3">
        <w:rPr>
          <w:lang w:val="es-AR"/>
        </w:rPr>
        <w:t>l</w:t>
      </w:r>
      <w:r w:rsidRPr="000314D3">
        <w:rPr>
          <w:spacing w:val="-1"/>
          <w:lang w:val="es-AR"/>
        </w:rPr>
        <w:t>l</w:t>
      </w:r>
      <w:r w:rsidRPr="000314D3">
        <w:rPr>
          <w:lang w:val="es-AR"/>
        </w:rPr>
        <w:t>o</w:t>
      </w:r>
      <w:r w:rsidRPr="000314D3">
        <w:rPr>
          <w:spacing w:val="3"/>
          <w:lang w:val="es-AR"/>
        </w:rPr>
        <w:t xml:space="preserve"> </w:t>
      </w:r>
      <w:r w:rsidRPr="000314D3">
        <w:rPr>
          <w:spacing w:val="1"/>
          <w:lang w:val="es-AR"/>
        </w:rPr>
        <w:t>n</w:t>
      </w:r>
      <w:r w:rsidRPr="000314D3">
        <w:rPr>
          <w:lang w:val="es-AR"/>
        </w:rPr>
        <w:t>o f</w:t>
      </w:r>
      <w:r w:rsidRPr="000314D3">
        <w:rPr>
          <w:spacing w:val="1"/>
          <w:lang w:val="es-AR"/>
        </w:rPr>
        <w:t>ue</w:t>
      </w:r>
      <w:r w:rsidRPr="000314D3">
        <w:rPr>
          <w:lang w:val="es-AR"/>
        </w:rPr>
        <w:t xml:space="preserve">ra </w:t>
      </w:r>
      <w:r w:rsidRPr="000314D3">
        <w:rPr>
          <w:spacing w:val="1"/>
          <w:lang w:val="es-AR"/>
        </w:rPr>
        <w:t>po</w:t>
      </w:r>
      <w:r w:rsidRPr="000314D3">
        <w:rPr>
          <w:lang w:val="es-AR"/>
        </w:rPr>
        <w:t>sibl</w:t>
      </w:r>
      <w:r w:rsidRPr="000314D3">
        <w:rPr>
          <w:spacing w:val="1"/>
          <w:lang w:val="es-AR"/>
        </w:rPr>
        <w:t>e</w:t>
      </w:r>
      <w:r w:rsidRPr="000314D3">
        <w:rPr>
          <w:lang w:val="es-AR"/>
        </w:rPr>
        <w:t>,</w:t>
      </w:r>
      <w:r w:rsidRPr="000314D3">
        <w:rPr>
          <w:spacing w:val="2"/>
          <w:lang w:val="es-AR"/>
        </w:rPr>
        <w:t xml:space="preserve"> </w:t>
      </w:r>
      <w:r w:rsidRPr="000314D3">
        <w:rPr>
          <w:lang w:val="es-AR"/>
        </w:rPr>
        <w:t>la</w:t>
      </w:r>
      <w:r w:rsidRPr="000314D3">
        <w:rPr>
          <w:spacing w:val="2"/>
          <w:lang w:val="es-AR"/>
        </w:rPr>
        <w:t xml:space="preserve"> </w:t>
      </w:r>
      <w:r w:rsidR="002B18CB">
        <w:rPr>
          <w:lang w:val="es-AR"/>
        </w:rPr>
        <w:t>CRE</w:t>
      </w:r>
      <w:r w:rsidRPr="000314D3">
        <w:rPr>
          <w:spacing w:val="3"/>
          <w:lang w:val="es-AR"/>
        </w:rPr>
        <w:t xml:space="preserve"> </w:t>
      </w:r>
      <w:r w:rsidRPr="000314D3">
        <w:rPr>
          <w:lang w:val="es-AR"/>
        </w:rPr>
        <w:t>t</w:t>
      </w:r>
      <w:r w:rsidRPr="000314D3">
        <w:rPr>
          <w:spacing w:val="1"/>
          <w:lang w:val="es-AR"/>
        </w:rPr>
        <w:t>a</w:t>
      </w:r>
      <w:r w:rsidRPr="000314D3">
        <w:rPr>
          <w:spacing w:val="-1"/>
          <w:lang w:val="es-AR"/>
        </w:rPr>
        <w:t>m</w:t>
      </w:r>
      <w:r w:rsidRPr="000314D3">
        <w:rPr>
          <w:spacing w:val="1"/>
          <w:lang w:val="es-AR"/>
        </w:rPr>
        <w:t>b</w:t>
      </w:r>
      <w:r w:rsidRPr="000314D3">
        <w:rPr>
          <w:lang w:val="es-AR"/>
        </w:rPr>
        <w:t>i</w:t>
      </w:r>
      <w:r w:rsidRPr="000314D3">
        <w:rPr>
          <w:spacing w:val="-2"/>
          <w:lang w:val="es-AR"/>
        </w:rPr>
        <w:t>é</w:t>
      </w:r>
      <w:r w:rsidRPr="000314D3">
        <w:rPr>
          <w:lang w:val="es-AR"/>
        </w:rPr>
        <w:t>n re</w:t>
      </w:r>
      <w:r w:rsidRPr="000314D3">
        <w:rPr>
          <w:spacing w:val="1"/>
          <w:lang w:val="es-AR"/>
        </w:rPr>
        <w:t>a</w:t>
      </w:r>
      <w:r w:rsidRPr="000314D3">
        <w:rPr>
          <w:lang w:val="es-AR"/>
        </w:rPr>
        <w:t>l</w:t>
      </w:r>
      <w:r w:rsidRPr="000314D3">
        <w:rPr>
          <w:spacing w:val="-1"/>
          <w:lang w:val="es-AR"/>
        </w:rPr>
        <w:t>i</w:t>
      </w:r>
      <w:r w:rsidRPr="000314D3">
        <w:rPr>
          <w:spacing w:val="-2"/>
          <w:lang w:val="es-AR"/>
        </w:rPr>
        <w:t>z</w:t>
      </w:r>
      <w:r w:rsidRPr="000314D3">
        <w:rPr>
          <w:spacing w:val="1"/>
          <w:lang w:val="es-AR"/>
        </w:rPr>
        <w:t>a</w:t>
      </w:r>
      <w:r w:rsidRPr="000314D3">
        <w:rPr>
          <w:lang w:val="es-AR"/>
        </w:rPr>
        <w:t>rá</w:t>
      </w:r>
      <w:r w:rsidRPr="000314D3">
        <w:rPr>
          <w:spacing w:val="3"/>
          <w:lang w:val="es-AR"/>
        </w:rPr>
        <w:t xml:space="preserve"> </w:t>
      </w:r>
      <w:r w:rsidRPr="000314D3">
        <w:rPr>
          <w:lang w:val="es-AR"/>
        </w:rPr>
        <w:t>las</w:t>
      </w:r>
      <w:r w:rsidRPr="000314D3">
        <w:rPr>
          <w:spacing w:val="4"/>
          <w:lang w:val="es-AR"/>
        </w:rPr>
        <w:t xml:space="preserve"> </w:t>
      </w:r>
      <w:r w:rsidRPr="000314D3">
        <w:rPr>
          <w:lang w:val="es-AR"/>
        </w:rPr>
        <w:t>in</w:t>
      </w:r>
      <w:r w:rsidRPr="000314D3">
        <w:rPr>
          <w:spacing w:val="1"/>
          <w:lang w:val="es-AR"/>
        </w:rPr>
        <w:t>t</w:t>
      </w:r>
      <w:r w:rsidRPr="000314D3">
        <w:rPr>
          <w:spacing w:val="-3"/>
          <w:lang w:val="es-AR"/>
        </w:rPr>
        <w:t>i</w:t>
      </w:r>
      <w:r w:rsidRPr="000314D3">
        <w:rPr>
          <w:spacing w:val="1"/>
          <w:lang w:val="es-AR"/>
        </w:rPr>
        <w:t>ma</w:t>
      </w:r>
      <w:r w:rsidRPr="000314D3">
        <w:rPr>
          <w:lang w:val="es-AR"/>
        </w:rPr>
        <w:t>ci</w:t>
      </w:r>
      <w:r w:rsidRPr="000314D3">
        <w:rPr>
          <w:spacing w:val="-2"/>
          <w:lang w:val="es-AR"/>
        </w:rPr>
        <w:t>o</w:t>
      </w:r>
      <w:r w:rsidRPr="000314D3">
        <w:rPr>
          <w:spacing w:val="1"/>
          <w:lang w:val="es-AR"/>
        </w:rPr>
        <w:t>ne</w:t>
      </w:r>
      <w:r w:rsidRPr="000314D3">
        <w:rPr>
          <w:lang w:val="es-AR"/>
        </w:rPr>
        <w:t>s</w:t>
      </w:r>
      <w:r w:rsidRPr="000314D3">
        <w:rPr>
          <w:spacing w:val="1"/>
          <w:lang w:val="es-AR"/>
        </w:rPr>
        <w:t xml:space="preserve"> p</w:t>
      </w:r>
      <w:r w:rsidRPr="000314D3">
        <w:rPr>
          <w:lang w:val="es-AR"/>
        </w:rPr>
        <w:t>re</w:t>
      </w:r>
      <w:r w:rsidRPr="000314D3">
        <w:rPr>
          <w:spacing w:val="-2"/>
          <w:lang w:val="es-AR"/>
        </w:rPr>
        <w:t>v</w:t>
      </w:r>
      <w:r w:rsidRPr="000314D3">
        <w:rPr>
          <w:lang w:val="es-AR"/>
        </w:rPr>
        <w:t>ist</w:t>
      </w:r>
      <w:r w:rsidRPr="000314D3">
        <w:rPr>
          <w:spacing w:val="6"/>
          <w:lang w:val="es-AR"/>
        </w:rPr>
        <w:t>a</w:t>
      </w:r>
      <w:r w:rsidRPr="000314D3">
        <w:rPr>
          <w:lang w:val="es-AR"/>
        </w:rPr>
        <w:t>s</w:t>
      </w:r>
      <w:r w:rsidRPr="000314D3">
        <w:rPr>
          <w:spacing w:val="3"/>
          <w:lang w:val="es-AR"/>
        </w:rPr>
        <w:t xml:space="preserve"> </w:t>
      </w:r>
      <w:r w:rsidRPr="000314D3">
        <w:rPr>
          <w:spacing w:val="1"/>
          <w:lang w:val="es-AR"/>
        </w:rPr>
        <w:t>e</w:t>
      </w:r>
      <w:r w:rsidRPr="000314D3">
        <w:rPr>
          <w:lang w:val="es-AR"/>
        </w:rPr>
        <w:t>n</w:t>
      </w:r>
      <w:r w:rsidRPr="000314D3">
        <w:rPr>
          <w:spacing w:val="2"/>
          <w:lang w:val="es-AR"/>
        </w:rPr>
        <w:t xml:space="preserve"> </w:t>
      </w:r>
      <w:r w:rsidRPr="000314D3">
        <w:rPr>
          <w:lang w:val="es-AR"/>
        </w:rPr>
        <w:t>los</w:t>
      </w:r>
      <w:r w:rsidRPr="000314D3">
        <w:rPr>
          <w:spacing w:val="4"/>
          <w:lang w:val="es-AR"/>
        </w:rPr>
        <w:t xml:space="preserve"> </w:t>
      </w:r>
      <w:r w:rsidRPr="000314D3">
        <w:rPr>
          <w:lang w:val="es-AR"/>
        </w:rPr>
        <w:t>apartados</w:t>
      </w:r>
      <w:r w:rsidRPr="000314D3">
        <w:rPr>
          <w:spacing w:val="1"/>
          <w:lang w:val="es-AR"/>
        </w:rPr>
        <w:t xml:space="preserve"> </w:t>
      </w:r>
      <w:r w:rsidRPr="000314D3">
        <w:rPr>
          <w:spacing w:val="3"/>
          <w:lang w:val="es-AR"/>
        </w:rPr>
        <w:t>2</w:t>
      </w:r>
      <w:r w:rsidRPr="000314D3">
        <w:rPr>
          <w:lang w:val="es-AR"/>
        </w:rPr>
        <w:t>) y</w:t>
      </w:r>
      <w:r w:rsidRPr="000314D3">
        <w:rPr>
          <w:spacing w:val="2"/>
          <w:lang w:val="es-AR"/>
        </w:rPr>
        <w:t xml:space="preserve"> 3</w:t>
      </w:r>
      <w:r w:rsidRPr="000314D3">
        <w:rPr>
          <w:lang w:val="es-AR"/>
        </w:rPr>
        <w:t>),</w:t>
      </w:r>
      <w:r w:rsidRPr="000314D3">
        <w:rPr>
          <w:spacing w:val="3"/>
          <w:lang w:val="es-AR"/>
        </w:rPr>
        <w:t xml:space="preserve"> </w:t>
      </w:r>
      <w:r w:rsidRPr="000314D3">
        <w:rPr>
          <w:lang w:val="es-AR"/>
        </w:rPr>
        <w:t>s</w:t>
      </w:r>
      <w:r w:rsidRPr="000314D3">
        <w:rPr>
          <w:spacing w:val="1"/>
          <w:lang w:val="es-AR"/>
        </w:rPr>
        <w:t>a</w:t>
      </w:r>
      <w:r w:rsidRPr="000314D3">
        <w:rPr>
          <w:lang w:val="es-AR"/>
        </w:rPr>
        <w:t>l</w:t>
      </w:r>
      <w:r w:rsidRPr="000314D3">
        <w:rPr>
          <w:spacing w:val="-3"/>
          <w:lang w:val="es-AR"/>
        </w:rPr>
        <w:t>v</w:t>
      </w:r>
      <w:r w:rsidRPr="000314D3">
        <w:rPr>
          <w:lang w:val="es-AR"/>
        </w:rPr>
        <w:t>o</w:t>
      </w:r>
      <w:r w:rsidRPr="000314D3">
        <w:rPr>
          <w:spacing w:val="4"/>
          <w:lang w:val="es-AR"/>
        </w:rPr>
        <w:t xml:space="preserve"> </w:t>
      </w:r>
      <w:r w:rsidRPr="000314D3">
        <w:rPr>
          <w:lang w:val="es-AR"/>
        </w:rPr>
        <w:t>c</w:t>
      </w:r>
      <w:r w:rsidRPr="000314D3">
        <w:rPr>
          <w:spacing w:val="1"/>
          <w:lang w:val="es-AR"/>
        </w:rPr>
        <w:t>u</w:t>
      </w:r>
      <w:r w:rsidRPr="000314D3">
        <w:rPr>
          <w:spacing w:val="-1"/>
          <w:lang w:val="es-AR"/>
        </w:rPr>
        <w:t>a</w:t>
      </w:r>
      <w:r w:rsidRPr="000314D3">
        <w:rPr>
          <w:spacing w:val="1"/>
          <w:lang w:val="es-AR"/>
        </w:rPr>
        <w:t>nd</w:t>
      </w:r>
      <w:r w:rsidRPr="000314D3">
        <w:rPr>
          <w:lang w:val="es-AR"/>
        </w:rPr>
        <w:t>o</w:t>
      </w:r>
      <w:r w:rsidRPr="000314D3">
        <w:rPr>
          <w:spacing w:val="7"/>
          <w:lang w:val="es-AR"/>
        </w:rPr>
        <w:t xml:space="preserve"> </w:t>
      </w:r>
      <w:r w:rsidRPr="000314D3">
        <w:rPr>
          <w:lang w:val="es-AR"/>
        </w:rPr>
        <w:t>l</w:t>
      </w:r>
      <w:r w:rsidRPr="000314D3">
        <w:rPr>
          <w:spacing w:val="-2"/>
          <w:lang w:val="es-AR"/>
        </w:rPr>
        <w:t>a</w:t>
      </w:r>
      <w:r w:rsidRPr="000314D3">
        <w:rPr>
          <w:lang w:val="es-AR"/>
        </w:rPr>
        <w:t xml:space="preserve">s </w:t>
      </w:r>
      <w:r w:rsidRPr="000314D3">
        <w:rPr>
          <w:spacing w:val="1"/>
          <w:lang w:val="es-AR"/>
        </w:rPr>
        <w:t>ne</w:t>
      </w:r>
      <w:r w:rsidRPr="000314D3">
        <w:rPr>
          <w:lang w:val="es-AR"/>
        </w:rPr>
        <w:t>c</w:t>
      </w:r>
      <w:r w:rsidRPr="000314D3">
        <w:rPr>
          <w:spacing w:val="1"/>
          <w:lang w:val="es-AR"/>
        </w:rPr>
        <w:t>e</w:t>
      </w:r>
      <w:r w:rsidRPr="000314D3">
        <w:rPr>
          <w:lang w:val="es-AR"/>
        </w:rPr>
        <w:t>si</w:t>
      </w:r>
      <w:r w:rsidRPr="000314D3">
        <w:rPr>
          <w:spacing w:val="-2"/>
          <w:lang w:val="es-AR"/>
        </w:rPr>
        <w:t>d</w:t>
      </w:r>
      <w:r w:rsidRPr="000314D3">
        <w:rPr>
          <w:spacing w:val="1"/>
          <w:lang w:val="es-AR"/>
        </w:rPr>
        <w:t>ade</w:t>
      </w:r>
      <w:r w:rsidRPr="000314D3">
        <w:rPr>
          <w:lang w:val="es-AR"/>
        </w:rPr>
        <w:t xml:space="preserve">s </w:t>
      </w:r>
      <w:r w:rsidRPr="000314D3">
        <w:rPr>
          <w:spacing w:val="1"/>
          <w:lang w:val="es-AR"/>
        </w:rPr>
        <w:t>d</w:t>
      </w:r>
      <w:r w:rsidRPr="000314D3">
        <w:rPr>
          <w:lang w:val="es-AR"/>
        </w:rPr>
        <w:t>el</w:t>
      </w:r>
      <w:r w:rsidRPr="000314D3">
        <w:rPr>
          <w:spacing w:val="3"/>
          <w:lang w:val="es-AR"/>
        </w:rPr>
        <w:t xml:space="preserve"> Instituto </w:t>
      </w:r>
      <w:r w:rsidRPr="000314D3">
        <w:rPr>
          <w:spacing w:val="1"/>
          <w:lang w:val="es-AR"/>
        </w:rPr>
        <w:t>n</w:t>
      </w:r>
      <w:r w:rsidRPr="000314D3">
        <w:rPr>
          <w:lang w:val="es-AR"/>
        </w:rPr>
        <w:t>o</w:t>
      </w:r>
      <w:r w:rsidRPr="000314D3">
        <w:rPr>
          <w:spacing w:val="1"/>
          <w:lang w:val="es-AR"/>
        </w:rPr>
        <w:t xml:space="preserve"> a</w:t>
      </w:r>
      <w:r w:rsidRPr="000314D3">
        <w:rPr>
          <w:spacing w:val="-1"/>
          <w:lang w:val="es-AR"/>
        </w:rPr>
        <w:t>d</w:t>
      </w:r>
      <w:r w:rsidRPr="000314D3">
        <w:rPr>
          <w:spacing w:val="1"/>
          <w:lang w:val="es-AR"/>
        </w:rPr>
        <w:t>m</w:t>
      </w:r>
      <w:r w:rsidRPr="000314D3">
        <w:rPr>
          <w:lang w:val="es-AR"/>
        </w:rPr>
        <w:t>i</w:t>
      </w:r>
      <w:r w:rsidRPr="000314D3">
        <w:rPr>
          <w:spacing w:val="5"/>
          <w:lang w:val="es-AR"/>
        </w:rPr>
        <w:t>t</w:t>
      </w:r>
      <w:r w:rsidRPr="000314D3">
        <w:rPr>
          <w:spacing w:val="-3"/>
          <w:lang w:val="es-AR"/>
        </w:rPr>
        <w:t>i</w:t>
      </w:r>
      <w:r w:rsidRPr="000314D3">
        <w:rPr>
          <w:spacing w:val="1"/>
          <w:lang w:val="es-AR"/>
        </w:rPr>
        <w:t>e</w:t>
      </w:r>
      <w:r w:rsidRPr="000314D3">
        <w:rPr>
          <w:lang w:val="es-AR"/>
        </w:rPr>
        <w:t>ran</w:t>
      </w:r>
      <w:r w:rsidRPr="000314D3">
        <w:rPr>
          <w:spacing w:val="5"/>
          <w:lang w:val="es-AR"/>
        </w:rPr>
        <w:t xml:space="preserve"> </w:t>
      </w:r>
      <w:r w:rsidRPr="000314D3">
        <w:rPr>
          <w:lang w:val="es-AR"/>
        </w:rPr>
        <w:t>la</w:t>
      </w:r>
      <w:r w:rsidRPr="000314D3">
        <w:rPr>
          <w:spacing w:val="3"/>
          <w:lang w:val="es-AR"/>
        </w:rPr>
        <w:t xml:space="preserve"> </w:t>
      </w:r>
      <w:r w:rsidRPr="000314D3">
        <w:rPr>
          <w:spacing w:val="-2"/>
          <w:lang w:val="es-AR"/>
        </w:rPr>
        <w:t>s</w:t>
      </w:r>
      <w:r w:rsidRPr="000314D3">
        <w:rPr>
          <w:spacing w:val="1"/>
          <w:lang w:val="es-AR"/>
        </w:rPr>
        <w:t>a</w:t>
      </w:r>
      <w:r w:rsidRPr="000314D3">
        <w:rPr>
          <w:lang w:val="es-AR"/>
        </w:rPr>
        <w:t>ti</w:t>
      </w:r>
      <w:r w:rsidRPr="000314D3">
        <w:rPr>
          <w:spacing w:val="-2"/>
          <w:lang w:val="es-AR"/>
        </w:rPr>
        <w:t>s</w:t>
      </w:r>
      <w:r w:rsidRPr="000314D3">
        <w:rPr>
          <w:spacing w:val="3"/>
          <w:lang w:val="es-AR"/>
        </w:rPr>
        <w:t>f</w:t>
      </w:r>
      <w:r w:rsidRPr="000314D3">
        <w:rPr>
          <w:spacing w:val="1"/>
          <w:lang w:val="es-AR"/>
        </w:rPr>
        <w:t>a</w:t>
      </w:r>
      <w:r w:rsidRPr="000314D3">
        <w:rPr>
          <w:lang w:val="es-AR"/>
        </w:rPr>
        <w:t>cc</w:t>
      </w:r>
      <w:r w:rsidRPr="000314D3">
        <w:rPr>
          <w:spacing w:val="-3"/>
          <w:lang w:val="es-AR"/>
        </w:rPr>
        <w:t>i</w:t>
      </w:r>
      <w:r w:rsidRPr="000314D3">
        <w:rPr>
          <w:spacing w:val="1"/>
          <w:lang w:val="es-AR"/>
        </w:rPr>
        <w:t>ó</w:t>
      </w:r>
      <w:r w:rsidRPr="000314D3">
        <w:rPr>
          <w:lang w:val="es-AR"/>
        </w:rPr>
        <w:t>n</w:t>
      </w:r>
      <w:r w:rsidRPr="000314D3">
        <w:rPr>
          <w:spacing w:val="4"/>
          <w:lang w:val="es-AR"/>
        </w:rPr>
        <w:t xml:space="preserve"> </w:t>
      </w:r>
      <w:r w:rsidRPr="000314D3">
        <w:rPr>
          <w:spacing w:val="-1"/>
          <w:lang w:val="es-AR"/>
        </w:rPr>
        <w:t>d</w:t>
      </w:r>
      <w:r w:rsidRPr="000314D3">
        <w:rPr>
          <w:lang w:val="es-AR"/>
        </w:rPr>
        <w:t>e</w:t>
      </w:r>
      <w:r w:rsidRPr="000314D3">
        <w:rPr>
          <w:spacing w:val="1"/>
          <w:lang w:val="es-AR"/>
        </w:rPr>
        <w:t xml:space="preserve"> </w:t>
      </w:r>
      <w:r w:rsidRPr="000314D3">
        <w:rPr>
          <w:lang w:val="es-AR"/>
        </w:rPr>
        <w:t>la</w:t>
      </w:r>
      <w:r w:rsidRPr="000314D3">
        <w:rPr>
          <w:spacing w:val="3"/>
          <w:lang w:val="es-AR"/>
        </w:rPr>
        <w:t xml:space="preserve"> </w:t>
      </w:r>
      <w:r w:rsidRPr="000314D3">
        <w:rPr>
          <w:spacing w:val="1"/>
          <w:lang w:val="es-AR"/>
        </w:rPr>
        <w:t>p</w:t>
      </w:r>
      <w:r w:rsidRPr="000314D3">
        <w:rPr>
          <w:lang w:val="es-AR"/>
        </w:rPr>
        <w:t>res</w:t>
      </w:r>
      <w:r w:rsidRPr="000314D3">
        <w:rPr>
          <w:spacing w:val="-2"/>
          <w:lang w:val="es-AR"/>
        </w:rPr>
        <w:t>t</w:t>
      </w:r>
      <w:r w:rsidRPr="000314D3">
        <w:rPr>
          <w:spacing w:val="1"/>
          <w:lang w:val="es-AR"/>
        </w:rPr>
        <w:t>a</w:t>
      </w:r>
      <w:r w:rsidRPr="000314D3">
        <w:rPr>
          <w:lang w:val="es-AR"/>
        </w:rPr>
        <w:t>ción</w:t>
      </w:r>
      <w:r w:rsidRPr="000314D3">
        <w:rPr>
          <w:spacing w:val="1"/>
          <w:lang w:val="es-AR"/>
        </w:rPr>
        <w:t xml:space="preserve"> fue</w:t>
      </w:r>
      <w:r w:rsidRPr="000314D3">
        <w:rPr>
          <w:lang w:val="es-AR"/>
        </w:rPr>
        <w:t xml:space="preserve">ra </w:t>
      </w:r>
      <w:r w:rsidRPr="000314D3">
        <w:rPr>
          <w:spacing w:val="1"/>
          <w:lang w:val="es-AR"/>
        </w:rPr>
        <w:t>d</w:t>
      </w:r>
      <w:r w:rsidRPr="000314D3">
        <w:rPr>
          <w:lang w:val="es-AR"/>
        </w:rPr>
        <w:t>e</w:t>
      </w:r>
      <w:r w:rsidRPr="000314D3">
        <w:rPr>
          <w:spacing w:val="2"/>
          <w:lang w:val="es-AR"/>
        </w:rPr>
        <w:t xml:space="preserve"> </w:t>
      </w:r>
      <w:r w:rsidRPr="000314D3">
        <w:rPr>
          <w:lang w:val="es-AR"/>
        </w:rPr>
        <w:t>t</w:t>
      </w:r>
      <w:r w:rsidRPr="000314D3">
        <w:rPr>
          <w:spacing w:val="1"/>
          <w:lang w:val="es-AR"/>
        </w:rPr>
        <w:t>é</w:t>
      </w:r>
      <w:r w:rsidRPr="000314D3">
        <w:rPr>
          <w:spacing w:val="-3"/>
          <w:lang w:val="es-AR"/>
        </w:rPr>
        <w:t>r</w:t>
      </w:r>
      <w:r w:rsidRPr="000314D3">
        <w:rPr>
          <w:spacing w:val="1"/>
          <w:lang w:val="es-AR"/>
        </w:rPr>
        <w:t>m</w:t>
      </w:r>
      <w:r w:rsidRPr="000314D3">
        <w:rPr>
          <w:lang w:val="es-AR"/>
        </w:rPr>
        <w:t>ino</w:t>
      </w:r>
      <w:r w:rsidRPr="000314D3">
        <w:rPr>
          <w:spacing w:val="4"/>
          <w:lang w:val="es-AR"/>
        </w:rPr>
        <w:t xml:space="preserve"> </w:t>
      </w:r>
      <w:r w:rsidRPr="000314D3">
        <w:rPr>
          <w:lang w:val="es-AR"/>
        </w:rPr>
        <w:t>o</w:t>
      </w:r>
      <w:r w:rsidRPr="000314D3">
        <w:rPr>
          <w:spacing w:val="2"/>
          <w:lang w:val="es-AR"/>
        </w:rPr>
        <w:t xml:space="preserve"> </w:t>
      </w:r>
      <w:r w:rsidRPr="000314D3">
        <w:rPr>
          <w:spacing w:val="-2"/>
          <w:lang w:val="es-AR"/>
        </w:rPr>
        <w:t>c</w:t>
      </w:r>
      <w:r w:rsidRPr="000314D3">
        <w:rPr>
          <w:spacing w:val="1"/>
          <w:lang w:val="es-AR"/>
        </w:rPr>
        <w:t>ua</w:t>
      </w:r>
      <w:r w:rsidRPr="000314D3">
        <w:rPr>
          <w:spacing w:val="-1"/>
          <w:lang w:val="es-AR"/>
        </w:rPr>
        <w:t>n</w:t>
      </w:r>
      <w:r w:rsidRPr="000314D3">
        <w:rPr>
          <w:spacing w:val="1"/>
          <w:lang w:val="es-AR"/>
        </w:rPr>
        <w:t>d</w:t>
      </w:r>
      <w:r w:rsidRPr="000314D3">
        <w:rPr>
          <w:lang w:val="es-AR"/>
        </w:rPr>
        <w:t xml:space="preserve">o </w:t>
      </w:r>
      <w:r w:rsidRPr="000314D3">
        <w:rPr>
          <w:spacing w:val="1"/>
          <w:lang w:val="es-AR"/>
        </w:rPr>
        <w:t>n</w:t>
      </w:r>
      <w:r w:rsidRPr="000314D3">
        <w:rPr>
          <w:lang w:val="es-AR"/>
        </w:rPr>
        <w:t xml:space="preserve">o </w:t>
      </w:r>
      <w:r w:rsidRPr="000314D3">
        <w:rPr>
          <w:spacing w:val="3"/>
          <w:lang w:val="es-AR"/>
        </w:rPr>
        <w:t>f</w:t>
      </w:r>
      <w:r w:rsidRPr="000314D3">
        <w:rPr>
          <w:spacing w:val="-1"/>
          <w:lang w:val="es-AR"/>
        </w:rPr>
        <w:t>u</w:t>
      </w:r>
      <w:r w:rsidRPr="000314D3">
        <w:rPr>
          <w:spacing w:val="1"/>
          <w:lang w:val="es-AR"/>
        </w:rPr>
        <w:t>e</w:t>
      </w:r>
      <w:r w:rsidRPr="000314D3">
        <w:rPr>
          <w:lang w:val="es-AR"/>
        </w:rPr>
        <w:t>ra</w:t>
      </w:r>
      <w:r w:rsidRPr="000314D3">
        <w:rPr>
          <w:spacing w:val="2"/>
          <w:lang w:val="es-AR"/>
        </w:rPr>
        <w:t xml:space="preserve"> </w:t>
      </w:r>
      <w:r w:rsidRPr="000314D3">
        <w:rPr>
          <w:spacing w:val="1"/>
          <w:lang w:val="es-AR"/>
        </w:rPr>
        <w:t>po</w:t>
      </w:r>
      <w:r w:rsidRPr="000314D3">
        <w:rPr>
          <w:lang w:val="es-AR"/>
        </w:rPr>
        <w:t>s</w:t>
      </w:r>
      <w:r w:rsidRPr="000314D3">
        <w:rPr>
          <w:spacing w:val="-3"/>
          <w:lang w:val="es-AR"/>
        </w:rPr>
        <w:t>i</w:t>
      </w:r>
      <w:r w:rsidRPr="000314D3">
        <w:rPr>
          <w:spacing w:val="1"/>
          <w:lang w:val="es-AR"/>
        </w:rPr>
        <w:t>b</w:t>
      </w:r>
      <w:r w:rsidRPr="000314D3">
        <w:rPr>
          <w:lang w:val="es-AR"/>
        </w:rPr>
        <w:t>le</w:t>
      </w:r>
      <w:r w:rsidRPr="000314D3">
        <w:rPr>
          <w:spacing w:val="2"/>
          <w:lang w:val="es-AR"/>
        </w:rPr>
        <w:t xml:space="preserve"> </w:t>
      </w:r>
      <w:r w:rsidRPr="000314D3">
        <w:rPr>
          <w:spacing w:val="1"/>
          <w:lang w:val="es-AR"/>
        </w:rPr>
        <w:t>a</w:t>
      </w:r>
      <w:r w:rsidRPr="000314D3">
        <w:rPr>
          <w:lang w:val="es-AR"/>
        </w:rPr>
        <w:t>jus</w:t>
      </w:r>
      <w:r w:rsidRPr="000314D3">
        <w:rPr>
          <w:spacing w:val="-1"/>
          <w:lang w:val="es-AR"/>
        </w:rPr>
        <w:t>t</w:t>
      </w:r>
      <w:r w:rsidRPr="000314D3">
        <w:rPr>
          <w:spacing w:val="1"/>
          <w:lang w:val="es-AR"/>
        </w:rPr>
        <w:t>a</w:t>
      </w:r>
      <w:r w:rsidRPr="000314D3">
        <w:rPr>
          <w:lang w:val="es-AR"/>
        </w:rPr>
        <w:t>r</w:t>
      </w:r>
      <w:r w:rsidRPr="000314D3">
        <w:rPr>
          <w:spacing w:val="1"/>
          <w:lang w:val="es-AR"/>
        </w:rPr>
        <w:t xml:space="preserve"> </w:t>
      </w:r>
      <w:r w:rsidRPr="000314D3">
        <w:rPr>
          <w:lang w:val="es-AR"/>
        </w:rPr>
        <w:t>la</w:t>
      </w:r>
      <w:r w:rsidRPr="000314D3">
        <w:rPr>
          <w:spacing w:val="2"/>
          <w:lang w:val="es-AR"/>
        </w:rPr>
        <w:t xml:space="preserve"> </w:t>
      </w:r>
      <w:r w:rsidRPr="000314D3">
        <w:rPr>
          <w:spacing w:val="1"/>
          <w:lang w:val="es-AR"/>
        </w:rPr>
        <w:t>p</w:t>
      </w:r>
      <w:r w:rsidRPr="000314D3">
        <w:rPr>
          <w:lang w:val="es-AR"/>
        </w:rPr>
        <w:t>rest</w:t>
      </w:r>
      <w:r w:rsidRPr="000314D3">
        <w:rPr>
          <w:spacing w:val="1"/>
          <w:lang w:val="es-AR"/>
        </w:rPr>
        <w:t>a</w:t>
      </w:r>
      <w:r w:rsidRPr="000314D3">
        <w:rPr>
          <w:lang w:val="es-AR"/>
        </w:rPr>
        <w:t>ci</w:t>
      </w:r>
      <w:r w:rsidRPr="000314D3">
        <w:rPr>
          <w:spacing w:val="-2"/>
          <w:lang w:val="es-AR"/>
        </w:rPr>
        <w:t>ó</w:t>
      </w:r>
      <w:r w:rsidRPr="000314D3">
        <w:rPr>
          <w:spacing w:val="8"/>
          <w:lang w:val="es-AR"/>
        </w:rPr>
        <w:t>n</w:t>
      </w:r>
      <w:r w:rsidRPr="000314D3">
        <w:rPr>
          <w:lang w:val="es-AR"/>
        </w:rPr>
        <w:t>.</w:t>
      </w:r>
      <w:r w:rsidRPr="000314D3">
        <w:rPr>
          <w:spacing w:val="2"/>
          <w:lang w:val="es-AR"/>
        </w:rPr>
        <w:t xml:space="preserve"> </w:t>
      </w:r>
      <w:r w:rsidRPr="000314D3">
        <w:rPr>
          <w:lang w:val="es-AR"/>
        </w:rPr>
        <w:t xml:space="preserve">En </w:t>
      </w:r>
      <w:r w:rsidRPr="000314D3">
        <w:rPr>
          <w:spacing w:val="-1"/>
          <w:lang w:val="es-AR"/>
        </w:rPr>
        <w:t>e</w:t>
      </w:r>
      <w:r w:rsidRPr="000314D3">
        <w:rPr>
          <w:lang w:val="es-AR"/>
        </w:rPr>
        <w:t>s</w:t>
      </w:r>
      <w:r w:rsidRPr="000314D3">
        <w:rPr>
          <w:spacing w:val="2"/>
          <w:lang w:val="es-AR"/>
        </w:rPr>
        <w:t>t</w:t>
      </w:r>
      <w:r w:rsidRPr="000314D3">
        <w:rPr>
          <w:spacing w:val="1"/>
          <w:lang w:val="es-AR"/>
        </w:rPr>
        <w:t>o</w:t>
      </w:r>
      <w:r w:rsidRPr="000314D3">
        <w:rPr>
          <w:lang w:val="es-AR"/>
        </w:rPr>
        <w:t>s</w:t>
      </w:r>
      <w:r w:rsidRPr="000314D3">
        <w:rPr>
          <w:spacing w:val="2"/>
          <w:lang w:val="es-AR"/>
        </w:rPr>
        <w:t xml:space="preserve"> </w:t>
      </w:r>
      <w:r w:rsidRPr="000314D3">
        <w:rPr>
          <w:lang w:val="es-AR"/>
        </w:rPr>
        <w:t>c</w:t>
      </w:r>
      <w:r w:rsidRPr="000314D3">
        <w:rPr>
          <w:spacing w:val="1"/>
          <w:lang w:val="es-AR"/>
        </w:rPr>
        <w:t>a</w:t>
      </w:r>
      <w:r w:rsidRPr="000314D3">
        <w:rPr>
          <w:lang w:val="es-AR"/>
        </w:rPr>
        <w:t>s</w:t>
      </w:r>
      <w:r w:rsidRPr="000314D3">
        <w:rPr>
          <w:spacing w:val="1"/>
          <w:lang w:val="es-AR"/>
        </w:rPr>
        <w:t>o</w:t>
      </w:r>
      <w:r w:rsidRPr="000314D3">
        <w:rPr>
          <w:lang w:val="es-AR"/>
        </w:rPr>
        <w:t>s, o</w:t>
      </w:r>
      <w:r w:rsidRPr="000314D3">
        <w:rPr>
          <w:spacing w:val="2"/>
          <w:lang w:val="es-AR"/>
        </w:rPr>
        <w:t xml:space="preserve"> </w:t>
      </w:r>
      <w:r w:rsidRPr="000314D3">
        <w:rPr>
          <w:spacing w:val="1"/>
          <w:lang w:val="es-AR"/>
        </w:rPr>
        <w:t>b</w:t>
      </w:r>
      <w:r w:rsidRPr="000314D3">
        <w:rPr>
          <w:lang w:val="es-AR"/>
        </w:rPr>
        <w:t>i</w:t>
      </w:r>
      <w:r w:rsidRPr="000314D3">
        <w:rPr>
          <w:spacing w:val="-2"/>
          <w:lang w:val="es-AR"/>
        </w:rPr>
        <w:t>e</w:t>
      </w:r>
      <w:r w:rsidRPr="000314D3">
        <w:rPr>
          <w:lang w:val="es-AR"/>
        </w:rPr>
        <w:t>n c</w:t>
      </w:r>
      <w:r w:rsidRPr="000314D3">
        <w:rPr>
          <w:spacing w:val="1"/>
          <w:lang w:val="es-AR"/>
        </w:rPr>
        <w:t>ua</w:t>
      </w:r>
      <w:r w:rsidRPr="000314D3">
        <w:rPr>
          <w:spacing w:val="-1"/>
          <w:lang w:val="es-AR"/>
        </w:rPr>
        <w:t>n</w:t>
      </w:r>
      <w:r w:rsidRPr="000314D3">
        <w:rPr>
          <w:spacing w:val="1"/>
          <w:lang w:val="es-AR"/>
        </w:rPr>
        <w:t>d</w:t>
      </w:r>
      <w:r w:rsidRPr="000314D3">
        <w:rPr>
          <w:lang w:val="es-AR"/>
        </w:rPr>
        <w:t>o</w:t>
      </w:r>
      <w:r w:rsidRPr="000314D3">
        <w:rPr>
          <w:spacing w:val="56"/>
          <w:lang w:val="es-AR"/>
        </w:rPr>
        <w:t xml:space="preserve"> </w:t>
      </w:r>
      <w:r w:rsidRPr="000314D3">
        <w:rPr>
          <w:spacing w:val="1"/>
          <w:lang w:val="es-AR"/>
        </w:rPr>
        <w:t>u</w:t>
      </w:r>
      <w:r w:rsidRPr="000314D3">
        <w:rPr>
          <w:spacing w:val="-1"/>
          <w:lang w:val="es-AR"/>
        </w:rPr>
        <w:t>n</w:t>
      </w:r>
      <w:r w:rsidRPr="000314D3">
        <w:rPr>
          <w:lang w:val="es-AR"/>
        </w:rPr>
        <w:t>a</w:t>
      </w:r>
      <w:r w:rsidRPr="000314D3">
        <w:rPr>
          <w:spacing w:val="58"/>
          <w:lang w:val="es-AR"/>
        </w:rPr>
        <w:t xml:space="preserve"> </w:t>
      </w:r>
      <w:r w:rsidRPr="000314D3">
        <w:rPr>
          <w:spacing w:val="-2"/>
          <w:lang w:val="es-AR"/>
        </w:rPr>
        <w:t>v</w:t>
      </w:r>
      <w:r w:rsidRPr="000314D3">
        <w:rPr>
          <w:spacing w:val="1"/>
          <w:lang w:val="es-AR"/>
        </w:rPr>
        <w:t>e</w:t>
      </w:r>
      <w:r w:rsidRPr="000314D3">
        <w:rPr>
          <w:lang w:val="es-AR"/>
        </w:rPr>
        <w:t>z</w:t>
      </w:r>
      <w:r w:rsidRPr="000314D3">
        <w:rPr>
          <w:spacing w:val="55"/>
          <w:lang w:val="es-AR"/>
        </w:rPr>
        <w:t xml:space="preserve"> </w:t>
      </w:r>
      <w:r w:rsidRPr="000314D3">
        <w:rPr>
          <w:lang w:val="es-AR"/>
        </w:rPr>
        <w:t>in</w:t>
      </w:r>
      <w:r w:rsidRPr="000314D3">
        <w:rPr>
          <w:spacing w:val="1"/>
          <w:lang w:val="es-AR"/>
        </w:rPr>
        <w:t>t</w:t>
      </w:r>
      <w:r w:rsidRPr="000314D3">
        <w:rPr>
          <w:lang w:val="es-AR"/>
        </w:rPr>
        <w:t>i</w:t>
      </w:r>
      <w:r w:rsidRPr="000314D3">
        <w:rPr>
          <w:spacing w:val="-1"/>
          <w:lang w:val="es-AR"/>
        </w:rPr>
        <w:t>m</w:t>
      </w:r>
      <w:r w:rsidRPr="000314D3">
        <w:rPr>
          <w:spacing w:val="1"/>
          <w:lang w:val="es-AR"/>
        </w:rPr>
        <w:t>ad</w:t>
      </w:r>
      <w:r w:rsidRPr="000314D3">
        <w:rPr>
          <w:lang w:val="es-AR"/>
        </w:rPr>
        <w:t>o</w:t>
      </w:r>
      <w:r w:rsidRPr="000314D3">
        <w:rPr>
          <w:spacing w:val="56"/>
          <w:lang w:val="es-AR"/>
        </w:rPr>
        <w:t xml:space="preserve"> </w:t>
      </w:r>
      <w:r w:rsidRPr="000314D3">
        <w:rPr>
          <w:spacing w:val="1"/>
          <w:lang w:val="es-AR"/>
        </w:rPr>
        <w:t>e</w:t>
      </w:r>
      <w:r w:rsidRPr="000314D3">
        <w:rPr>
          <w:lang w:val="es-AR"/>
        </w:rPr>
        <w:t>l</w:t>
      </w:r>
      <w:r w:rsidRPr="000314D3">
        <w:rPr>
          <w:spacing w:val="57"/>
          <w:lang w:val="es-AR"/>
        </w:rPr>
        <w:t xml:space="preserve"> </w:t>
      </w:r>
      <w:proofErr w:type="spellStart"/>
      <w:r w:rsidRPr="000314D3">
        <w:rPr>
          <w:spacing w:val="-2"/>
          <w:lang w:val="es-AR"/>
        </w:rPr>
        <w:t>c</w:t>
      </w:r>
      <w:r w:rsidRPr="000314D3">
        <w:rPr>
          <w:spacing w:val="1"/>
          <w:lang w:val="es-AR"/>
        </w:rPr>
        <w:t>o</w:t>
      </w:r>
      <w:r w:rsidRPr="000314D3">
        <w:rPr>
          <w:lang w:val="es-AR"/>
        </w:rPr>
        <w:t>c</w:t>
      </w:r>
      <w:r w:rsidRPr="000314D3">
        <w:rPr>
          <w:spacing w:val="1"/>
          <w:lang w:val="es-AR"/>
        </w:rPr>
        <w:t>o</w:t>
      </w:r>
      <w:r w:rsidRPr="000314D3">
        <w:rPr>
          <w:spacing w:val="-1"/>
          <w:lang w:val="es-AR"/>
        </w:rPr>
        <w:t>n</w:t>
      </w:r>
      <w:r w:rsidRPr="000314D3">
        <w:rPr>
          <w:lang w:val="es-AR"/>
        </w:rPr>
        <w:t>trat</w:t>
      </w:r>
      <w:r w:rsidRPr="000314D3">
        <w:rPr>
          <w:spacing w:val="-1"/>
          <w:lang w:val="es-AR"/>
        </w:rPr>
        <w:t>a</w:t>
      </w:r>
      <w:r w:rsidRPr="000314D3">
        <w:rPr>
          <w:spacing w:val="1"/>
          <w:lang w:val="es-AR"/>
        </w:rPr>
        <w:t>n</w:t>
      </w:r>
      <w:r w:rsidRPr="000314D3">
        <w:rPr>
          <w:lang w:val="es-AR"/>
        </w:rPr>
        <w:t>te</w:t>
      </w:r>
      <w:proofErr w:type="spellEnd"/>
      <w:r w:rsidRPr="000314D3">
        <w:rPr>
          <w:spacing w:val="60"/>
          <w:lang w:val="es-AR"/>
        </w:rPr>
        <w:t xml:space="preserve"> </w:t>
      </w:r>
      <w:r w:rsidRPr="000314D3">
        <w:rPr>
          <w:spacing w:val="1"/>
          <w:lang w:val="es-AR"/>
        </w:rPr>
        <w:t>n</w:t>
      </w:r>
      <w:r w:rsidRPr="000314D3">
        <w:rPr>
          <w:lang w:val="es-AR"/>
        </w:rPr>
        <w:t>o</w:t>
      </w:r>
      <w:r w:rsidRPr="000314D3">
        <w:rPr>
          <w:spacing w:val="56"/>
          <w:lang w:val="es-AR"/>
        </w:rPr>
        <w:t xml:space="preserve"> </w:t>
      </w:r>
      <w:r w:rsidRPr="000314D3">
        <w:rPr>
          <w:spacing w:val="1"/>
          <w:lang w:val="es-AR"/>
        </w:rPr>
        <w:t>hub</w:t>
      </w:r>
      <w:r w:rsidRPr="000314D3">
        <w:rPr>
          <w:spacing w:val="-3"/>
          <w:lang w:val="es-AR"/>
        </w:rPr>
        <w:t>i</w:t>
      </w:r>
      <w:r w:rsidRPr="000314D3">
        <w:rPr>
          <w:spacing w:val="1"/>
          <w:lang w:val="es-AR"/>
        </w:rPr>
        <w:t>e</w:t>
      </w:r>
      <w:r w:rsidRPr="000314D3">
        <w:rPr>
          <w:lang w:val="es-AR"/>
        </w:rPr>
        <w:t>ra</w:t>
      </w:r>
      <w:r w:rsidRPr="000314D3">
        <w:rPr>
          <w:spacing w:val="58"/>
          <w:lang w:val="es-AR"/>
        </w:rPr>
        <w:t xml:space="preserve"> </w:t>
      </w:r>
      <w:r w:rsidRPr="000314D3">
        <w:rPr>
          <w:lang w:val="es-AR"/>
        </w:rPr>
        <w:t>c</w:t>
      </w:r>
      <w:r w:rsidRPr="000314D3">
        <w:rPr>
          <w:spacing w:val="-1"/>
          <w:lang w:val="es-AR"/>
        </w:rPr>
        <w:t>um</w:t>
      </w:r>
      <w:r w:rsidRPr="000314D3">
        <w:rPr>
          <w:spacing w:val="1"/>
          <w:lang w:val="es-AR"/>
        </w:rPr>
        <w:t>p</w:t>
      </w:r>
      <w:r w:rsidRPr="000314D3">
        <w:rPr>
          <w:lang w:val="es-AR"/>
        </w:rPr>
        <w:t>l</w:t>
      </w:r>
      <w:r w:rsidRPr="000314D3">
        <w:rPr>
          <w:spacing w:val="-1"/>
          <w:lang w:val="es-AR"/>
        </w:rPr>
        <w:t>i</w:t>
      </w:r>
      <w:r w:rsidRPr="000314D3">
        <w:rPr>
          <w:spacing w:val="1"/>
          <w:lang w:val="es-AR"/>
        </w:rPr>
        <w:t>d</w:t>
      </w:r>
      <w:r w:rsidRPr="000314D3">
        <w:rPr>
          <w:lang w:val="es-AR"/>
        </w:rPr>
        <w:t>o</w:t>
      </w:r>
      <w:r w:rsidRPr="000314D3">
        <w:rPr>
          <w:spacing w:val="56"/>
          <w:lang w:val="es-AR"/>
        </w:rPr>
        <w:t xml:space="preserve"> </w:t>
      </w:r>
      <w:r w:rsidRPr="000314D3">
        <w:rPr>
          <w:spacing w:val="1"/>
          <w:lang w:val="es-AR"/>
        </w:rPr>
        <w:t>den</w:t>
      </w:r>
      <w:r w:rsidRPr="000314D3">
        <w:rPr>
          <w:lang w:val="es-AR"/>
        </w:rPr>
        <w:t>tro</w:t>
      </w:r>
      <w:r w:rsidRPr="000314D3">
        <w:rPr>
          <w:spacing w:val="56"/>
          <w:lang w:val="es-AR"/>
        </w:rPr>
        <w:t xml:space="preserve"> </w:t>
      </w:r>
      <w:r w:rsidRPr="000314D3">
        <w:rPr>
          <w:spacing w:val="-1"/>
          <w:lang w:val="es-AR"/>
        </w:rPr>
        <w:t>d</w:t>
      </w:r>
      <w:r w:rsidRPr="000314D3">
        <w:rPr>
          <w:spacing w:val="1"/>
          <w:lang w:val="es-AR"/>
        </w:rPr>
        <w:t>e</w:t>
      </w:r>
      <w:r w:rsidRPr="000314D3">
        <w:rPr>
          <w:lang w:val="es-AR"/>
        </w:rPr>
        <w:t>l</w:t>
      </w:r>
      <w:r w:rsidRPr="000314D3">
        <w:rPr>
          <w:spacing w:val="57"/>
          <w:lang w:val="es-AR"/>
        </w:rPr>
        <w:t xml:space="preserve"> </w:t>
      </w:r>
      <w:r w:rsidRPr="000314D3">
        <w:rPr>
          <w:spacing w:val="1"/>
          <w:lang w:val="es-AR"/>
        </w:rPr>
        <w:t>p</w:t>
      </w:r>
      <w:r w:rsidRPr="000314D3">
        <w:rPr>
          <w:lang w:val="es-AR"/>
        </w:rPr>
        <w:t>la</w:t>
      </w:r>
      <w:r w:rsidRPr="000314D3">
        <w:rPr>
          <w:spacing w:val="-2"/>
          <w:lang w:val="es-AR"/>
        </w:rPr>
        <w:t>z</w:t>
      </w:r>
      <w:r w:rsidRPr="000314D3">
        <w:rPr>
          <w:lang w:val="es-AR"/>
        </w:rPr>
        <w:t xml:space="preserve">o </w:t>
      </w:r>
      <w:r w:rsidRPr="000314D3">
        <w:rPr>
          <w:spacing w:val="3"/>
          <w:lang w:val="es-AR"/>
        </w:rPr>
        <w:t>f</w:t>
      </w:r>
      <w:r w:rsidRPr="000314D3">
        <w:rPr>
          <w:lang w:val="es-AR"/>
        </w:rPr>
        <w:t>i</w:t>
      </w:r>
      <w:r w:rsidRPr="000314D3">
        <w:rPr>
          <w:spacing w:val="-1"/>
          <w:lang w:val="es-AR"/>
        </w:rPr>
        <w:t>ja</w:t>
      </w:r>
      <w:r w:rsidRPr="000314D3">
        <w:rPr>
          <w:spacing w:val="1"/>
          <w:lang w:val="es-AR"/>
        </w:rPr>
        <w:t>d</w:t>
      </w:r>
      <w:r w:rsidRPr="000314D3">
        <w:rPr>
          <w:lang w:val="es-AR"/>
        </w:rPr>
        <w:t xml:space="preserve">o </w:t>
      </w:r>
      <w:r w:rsidRPr="000314D3">
        <w:rPr>
          <w:spacing w:val="24"/>
          <w:lang w:val="es-AR"/>
        </w:rPr>
        <w:t xml:space="preserve"> </w:t>
      </w:r>
      <w:r w:rsidRPr="000314D3">
        <w:rPr>
          <w:spacing w:val="1"/>
          <w:lang w:val="es-AR"/>
        </w:rPr>
        <w:t>a</w:t>
      </w:r>
      <w:r w:rsidRPr="000314D3">
        <w:rPr>
          <w:lang w:val="es-AR"/>
        </w:rPr>
        <w:t xml:space="preserve">l </w:t>
      </w:r>
      <w:r w:rsidRPr="000314D3">
        <w:rPr>
          <w:spacing w:val="25"/>
          <w:lang w:val="es-AR"/>
        </w:rPr>
        <w:t xml:space="preserve"> </w:t>
      </w:r>
      <w:r w:rsidRPr="000314D3">
        <w:rPr>
          <w:spacing w:val="-1"/>
          <w:lang w:val="es-AR"/>
        </w:rPr>
        <w:t>e</w:t>
      </w:r>
      <w:r w:rsidRPr="000314D3">
        <w:rPr>
          <w:lang w:val="es-AR"/>
        </w:rPr>
        <w:t>f</w:t>
      </w:r>
      <w:r w:rsidRPr="000314D3">
        <w:rPr>
          <w:spacing w:val="1"/>
          <w:lang w:val="es-AR"/>
        </w:rPr>
        <w:t>e</w:t>
      </w:r>
      <w:r w:rsidRPr="000314D3">
        <w:rPr>
          <w:lang w:val="es-AR"/>
        </w:rPr>
        <w:t>ct</w:t>
      </w:r>
      <w:r w:rsidRPr="000314D3">
        <w:rPr>
          <w:spacing w:val="1"/>
          <w:lang w:val="es-AR"/>
        </w:rPr>
        <w:t>o</w:t>
      </w:r>
      <w:r w:rsidRPr="000314D3">
        <w:rPr>
          <w:lang w:val="es-AR"/>
        </w:rPr>
        <w:t xml:space="preserve">, </w:t>
      </w:r>
      <w:r w:rsidRPr="000314D3">
        <w:rPr>
          <w:spacing w:val="26"/>
          <w:lang w:val="es-AR"/>
        </w:rPr>
        <w:t xml:space="preserve"> </w:t>
      </w:r>
      <w:r w:rsidRPr="000314D3">
        <w:rPr>
          <w:lang w:val="es-AR"/>
        </w:rPr>
        <w:t xml:space="preserve">la </w:t>
      </w:r>
      <w:r w:rsidRPr="000314D3">
        <w:rPr>
          <w:spacing w:val="23"/>
          <w:lang w:val="es-AR"/>
        </w:rPr>
        <w:t xml:space="preserve"> </w:t>
      </w:r>
      <w:r w:rsidR="002B18CB">
        <w:rPr>
          <w:lang w:val="es-AR"/>
        </w:rPr>
        <w:t>CRE</w:t>
      </w:r>
      <w:r w:rsidRPr="000314D3">
        <w:rPr>
          <w:spacing w:val="3"/>
          <w:lang w:val="es-AR"/>
        </w:rPr>
        <w:t xml:space="preserve"> </w:t>
      </w:r>
      <w:r w:rsidRPr="000314D3">
        <w:rPr>
          <w:lang w:val="es-AR"/>
        </w:rPr>
        <w:t>re</w:t>
      </w:r>
      <w:r w:rsidRPr="000314D3">
        <w:rPr>
          <w:spacing w:val="-2"/>
          <w:lang w:val="es-AR"/>
        </w:rPr>
        <w:t>c</w:t>
      </w:r>
      <w:r w:rsidRPr="000314D3">
        <w:rPr>
          <w:spacing w:val="1"/>
          <w:lang w:val="es-AR"/>
        </w:rPr>
        <w:t>ha</w:t>
      </w:r>
      <w:r w:rsidRPr="000314D3">
        <w:rPr>
          <w:spacing w:val="-2"/>
          <w:lang w:val="es-AR"/>
        </w:rPr>
        <w:t>z</w:t>
      </w:r>
      <w:r w:rsidRPr="000314D3">
        <w:rPr>
          <w:spacing w:val="1"/>
          <w:lang w:val="es-AR"/>
        </w:rPr>
        <w:t>a</w:t>
      </w:r>
      <w:r w:rsidRPr="000314D3">
        <w:rPr>
          <w:lang w:val="es-AR"/>
        </w:rPr>
        <w:t xml:space="preserve">rá las </w:t>
      </w:r>
      <w:r w:rsidRPr="000314D3">
        <w:rPr>
          <w:spacing w:val="1"/>
          <w:lang w:val="es-AR"/>
        </w:rPr>
        <w:t>p</w:t>
      </w:r>
      <w:r w:rsidRPr="000314D3">
        <w:rPr>
          <w:lang w:val="es-AR"/>
        </w:rPr>
        <w:t>res</w:t>
      </w:r>
      <w:r w:rsidRPr="000314D3">
        <w:rPr>
          <w:spacing w:val="-2"/>
          <w:lang w:val="es-AR"/>
        </w:rPr>
        <w:t>t</w:t>
      </w:r>
      <w:r w:rsidRPr="000314D3">
        <w:rPr>
          <w:spacing w:val="1"/>
          <w:lang w:val="es-AR"/>
        </w:rPr>
        <w:t>a</w:t>
      </w:r>
      <w:r w:rsidRPr="000314D3">
        <w:rPr>
          <w:lang w:val="es-AR"/>
        </w:rPr>
        <w:t>cio</w:t>
      </w:r>
      <w:r w:rsidRPr="000314D3">
        <w:rPr>
          <w:spacing w:val="-1"/>
          <w:lang w:val="es-AR"/>
        </w:rPr>
        <w:t>n</w:t>
      </w:r>
      <w:r w:rsidRPr="000314D3">
        <w:rPr>
          <w:spacing w:val="1"/>
          <w:lang w:val="es-AR"/>
        </w:rPr>
        <w:t>e</w:t>
      </w:r>
      <w:r w:rsidRPr="000314D3">
        <w:rPr>
          <w:lang w:val="es-AR"/>
        </w:rPr>
        <w:t>s e i</w:t>
      </w:r>
      <w:r w:rsidRPr="000314D3">
        <w:rPr>
          <w:spacing w:val="-2"/>
          <w:lang w:val="es-AR"/>
        </w:rPr>
        <w:t>n</w:t>
      </w:r>
      <w:r w:rsidRPr="000314D3">
        <w:rPr>
          <w:lang w:val="es-AR"/>
        </w:rPr>
        <w:t>f</w:t>
      </w:r>
      <w:r w:rsidRPr="000314D3">
        <w:rPr>
          <w:spacing w:val="1"/>
          <w:lang w:val="es-AR"/>
        </w:rPr>
        <w:t>o</w:t>
      </w:r>
      <w:r w:rsidRPr="000314D3">
        <w:rPr>
          <w:lang w:val="es-AR"/>
        </w:rPr>
        <w:t>r</w:t>
      </w:r>
      <w:r w:rsidRPr="000314D3">
        <w:rPr>
          <w:spacing w:val="-1"/>
          <w:lang w:val="es-AR"/>
        </w:rPr>
        <w:t>m</w:t>
      </w:r>
      <w:r w:rsidRPr="000314D3">
        <w:rPr>
          <w:spacing w:val="1"/>
          <w:lang w:val="es-AR"/>
        </w:rPr>
        <w:t>a</w:t>
      </w:r>
      <w:r w:rsidRPr="000314D3">
        <w:rPr>
          <w:lang w:val="es-AR"/>
        </w:rPr>
        <w:t>rá</w:t>
      </w:r>
      <w:r w:rsidRPr="000314D3">
        <w:rPr>
          <w:spacing w:val="24"/>
          <w:lang w:val="es-AR"/>
        </w:rPr>
        <w:t xml:space="preserve"> </w:t>
      </w:r>
      <w:r w:rsidRPr="000314D3">
        <w:rPr>
          <w:lang w:val="es-AR"/>
        </w:rPr>
        <w:t>l</w:t>
      </w:r>
      <w:r w:rsidRPr="000314D3">
        <w:rPr>
          <w:spacing w:val="-2"/>
          <w:lang w:val="es-AR"/>
        </w:rPr>
        <w:t>o</w:t>
      </w:r>
      <w:r w:rsidRPr="000314D3">
        <w:rPr>
          <w:lang w:val="es-AR"/>
        </w:rPr>
        <w:t>s inc</w:t>
      </w:r>
      <w:r w:rsidRPr="000314D3">
        <w:rPr>
          <w:spacing w:val="1"/>
          <w:lang w:val="es-AR"/>
        </w:rPr>
        <w:t>u</w:t>
      </w:r>
      <w:r w:rsidRPr="000314D3">
        <w:rPr>
          <w:spacing w:val="-1"/>
          <w:lang w:val="es-AR"/>
        </w:rPr>
        <w:t>m</w:t>
      </w:r>
      <w:r w:rsidRPr="000314D3">
        <w:rPr>
          <w:spacing w:val="1"/>
          <w:lang w:val="es-AR"/>
        </w:rPr>
        <w:t>p</w:t>
      </w:r>
      <w:r w:rsidRPr="000314D3">
        <w:rPr>
          <w:lang w:val="es-AR"/>
        </w:rPr>
        <w:t>l</w:t>
      </w:r>
      <w:r w:rsidRPr="000314D3">
        <w:rPr>
          <w:spacing w:val="-1"/>
          <w:lang w:val="es-AR"/>
        </w:rPr>
        <w:t>i</w:t>
      </w:r>
      <w:r w:rsidRPr="000314D3">
        <w:rPr>
          <w:spacing w:val="1"/>
          <w:lang w:val="es-AR"/>
        </w:rPr>
        <w:t>m</w:t>
      </w:r>
      <w:r w:rsidRPr="000314D3">
        <w:rPr>
          <w:lang w:val="es-AR"/>
        </w:rPr>
        <w:t>ie</w:t>
      </w:r>
      <w:r w:rsidRPr="000314D3">
        <w:rPr>
          <w:spacing w:val="-1"/>
          <w:lang w:val="es-AR"/>
        </w:rPr>
        <w:t>n</w:t>
      </w:r>
      <w:r w:rsidRPr="000314D3">
        <w:rPr>
          <w:lang w:val="es-AR"/>
        </w:rPr>
        <w:t>t</w:t>
      </w:r>
      <w:r w:rsidRPr="000314D3">
        <w:rPr>
          <w:spacing w:val="1"/>
          <w:lang w:val="es-AR"/>
        </w:rPr>
        <w:t>o</w:t>
      </w:r>
      <w:r w:rsidRPr="000314D3">
        <w:rPr>
          <w:lang w:val="es-AR"/>
        </w:rPr>
        <w:t>s</w:t>
      </w:r>
      <w:r w:rsidRPr="000314D3">
        <w:rPr>
          <w:spacing w:val="2"/>
          <w:lang w:val="es-AR"/>
        </w:rPr>
        <w:t xml:space="preserve"> </w:t>
      </w:r>
      <w:r w:rsidRPr="000314D3">
        <w:rPr>
          <w:spacing w:val="-1"/>
          <w:lang w:val="es-AR"/>
        </w:rPr>
        <w:t>p</w:t>
      </w:r>
      <w:r w:rsidRPr="000314D3">
        <w:rPr>
          <w:spacing w:val="1"/>
          <w:lang w:val="es-AR"/>
        </w:rPr>
        <w:t>a</w:t>
      </w:r>
      <w:r w:rsidRPr="000314D3">
        <w:rPr>
          <w:lang w:val="es-AR"/>
        </w:rPr>
        <w:t xml:space="preserve">ra </w:t>
      </w:r>
      <w:r w:rsidRPr="000314D3">
        <w:rPr>
          <w:spacing w:val="-1"/>
          <w:lang w:val="es-AR"/>
        </w:rPr>
        <w:t>q</w:t>
      </w:r>
      <w:r w:rsidRPr="000314D3">
        <w:rPr>
          <w:spacing w:val="1"/>
          <w:lang w:val="es-AR"/>
        </w:rPr>
        <w:t>u</w:t>
      </w:r>
      <w:r w:rsidRPr="000314D3">
        <w:rPr>
          <w:lang w:val="es-AR"/>
        </w:rPr>
        <w:t>e</w:t>
      </w:r>
      <w:r w:rsidRPr="000314D3">
        <w:rPr>
          <w:spacing w:val="3"/>
          <w:lang w:val="es-AR"/>
        </w:rPr>
        <w:t xml:space="preserve"> </w:t>
      </w:r>
      <w:r w:rsidRPr="000314D3">
        <w:rPr>
          <w:lang w:val="es-AR"/>
        </w:rPr>
        <w:t>se</w:t>
      </w:r>
      <w:r w:rsidRPr="000314D3">
        <w:rPr>
          <w:spacing w:val="3"/>
          <w:lang w:val="es-AR"/>
        </w:rPr>
        <w:t xml:space="preserve"> </w:t>
      </w:r>
      <w:r w:rsidRPr="000314D3">
        <w:rPr>
          <w:lang w:val="es-AR"/>
        </w:rPr>
        <w:t>inicien</w:t>
      </w:r>
      <w:r w:rsidRPr="000314D3">
        <w:rPr>
          <w:spacing w:val="3"/>
          <w:lang w:val="es-AR"/>
        </w:rPr>
        <w:t xml:space="preserve"> </w:t>
      </w:r>
      <w:r w:rsidRPr="000314D3">
        <w:rPr>
          <w:lang w:val="es-AR"/>
        </w:rPr>
        <w:t>los</w:t>
      </w:r>
      <w:r w:rsidRPr="000314D3">
        <w:rPr>
          <w:spacing w:val="2"/>
          <w:lang w:val="es-AR"/>
        </w:rPr>
        <w:t xml:space="preserve"> </w:t>
      </w:r>
      <w:r w:rsidRPr="000314D3">
        <w:rPr>
          <w:lang w:val="es-AR"/>
        </w:rPr>
        <w:t>t</w:t>
      </w:r>
      <w:r w:rsidRPr="000314D3">
        <w:rPr>
          <w:spacing w:val="-3"/>
          <w:lang w:val="es-AR"/>
        </w:rPr>
        <w:t>r</w:t>
      </w:r>
      <w:r w:rsidRPr="000314D3">
        <w:rPr>
          <w:spacing w:val="-1"/>
          <w:lang w:val="es-AR"/>
        </w:rPr>
        <w:t>á</w:t>
      </w:r>
      <w:r w:rsidRPr="000314D3">
        <w:rPr>
          <w:spacing w:val="1"/>
          <w:lang w:val="es-AR"/>
        </w:rPr>
        <w:t>m</w:t>
      </w:r>
      <w:r w:rsidRPr="000314D3">
        <w:rPr>
          <w:lang w:val="es-AR"/>
        </w:rPr>
        <w:t>it</w:t>
      </w:r>
      <w:r w:rsidRPr="000314D3">
        <w:rPr>
          <w:spacing w:val="1"/>
          <w:lang w:val="es-AR"/>
        </w:rPr>
        <w:t>e</w:t>
      </w:r>
      <w:r w:rsidRPr="000314D3">
        <w:rPr>
          <w:lang w:val="es-AR"/>
        </w:rPr>
        <w:t>s</w:t>
      </w:r>
      <w:r w:rsidRPr="000314D3">
        <w:rPr>
          <w:spacing w:val="2"/>
          <w:lang w:val="es-AR"/>
        </w:rPr>
        <w:t xml:space="preserve"> </w:t>
      </w:r>
      <w:r w:rsidRPr="000314D3">
        <w:rPr>
          <w:spacing w:val="-1"/>
          <w:lang w:val="es-AR"/>
        </w:rPr>
        <w:t>p</w:t>
      </w:r>
      <w:r w:rsidRPr="000314D3">
        <w:rPr>
          <w:spacing w:val="1"/>
          <w:lang w:val="es-AR"/>
        </w:rPr>
        <w:t>a</w:t>
      </w:r>
      <w:r w:rsidRPr="000314D3">
        <w:rPr>
          <w:lang w:val="es-AR"/>
        </w:rPr>
        <w:t>ra</w:t>
      </w:r>
      <w:r w:rsidRPr="000314D3">
        <w:rPr>
          <w:spacing w:val="2"/>
          <w:lang w:val="es-AR"/>
        </w:rPr>
        <w:t xml:space="preserve"> </w:t>
      </w:r>
      <w:r w:rsidRPr="000314D3">
        <w:rPr>
          <w:spacing w:val="-1"/>
          <w:lang w:val="es-AR"/>
        </w:rPr>
        <w:t>a</w:t>
      </w:r>
      <w:r w:rsidRPr="000314D3">
        <w:rPr>
          <w:spacing w:val="1"/>
          <w:lang w:val="es-AR"/>
        </w:rPr>
        <w:t>p</w:t>
      </w:r>
      <w:r w:rsidRPr="000314D3">
        <w:rPr>
          <w:lang w:val="es-AR"/>
        </w:rPr>
        <w:t>l</w:t>
      </w:r>
      <w:r w:rsidRPr="000314D3">
        <w:rPr>
          <w:spacing w:val="-1"/>
          <w:lang w:val="es-AR"/>
        </w:rPr>
        <w:t>i</w:t>
      </w:r>
      <w:r w:rsidRPr="000314D3">
        <w:rPr>
          <w:lang w:val="es-AR"/>
        </w:rPr>
        <w:t>c</w:t>
      </w:r>
      <w:r w:rsidRPr="000314D3">
        <w:rPr>
          <w:spacing w:val="1"/>
          <w:lang w:val="es-AR"/>
        </w:rPr>
        <w:t>a</w:t>
      </w:r>
      <w:r w:rsidRPr="000314D3">
        <w:rPr>
          <w:lang w:val="es-AR"/>
        </w:rPr>
        <w:t>r</w:t>
      </w:r>
      <w:r w:rsidRPr="000314D3">
        <w:rPr>
          <w:spacing w:val="1"/>
          <w:lang w:val="es-AR"/>
        </w:rPr>
        <w:t xml:space="preserve"> </w:t>
      </w:r>
      <w:r w:rsidRPr="000314D3">
        <w:rPr>
          <w:lang w:val="es-AR"/>
        </w:rPr>
        <w:t xml:space="preserve">las </w:t>
      </w:r>
      <w:r w:rsidRPr="000314D3">
        <w:rPr>
          <w:spacing w:val="1"/>
          <w:lang w:val="es-AR"/>
        </w:rPr>
        <w:t>pe</w:t>
      </w:r>
      <w:r w:rsidRPr="000314D3">
        <w:rPr>
          <w:spacing w:val="-1"/>
          <w:lang w:val="es-AR"/>
        </w:rPr>
        <w:t>n</w:t>
      </w:r>
      <w:r w:rsidRPr="000314D3">
        <w:rPr>
          <w:spacing w:val="1"/>
          <w:lang w:val="es-AR"/>
        </w:rPr>
        <w:t>a</w:t>
      </w:r>
      <w:r w:rsidRPr="000314D3">
        <w:rPr>
          <w:lang w:val="es-AR"/>
        </w:rPr>
        <w:t>l</w:t>
      </w:r>
      <w:r w:rsidRPr="000314D3">
        <w:rPr>
          <w:spacing w:val="-1"/>
          <w:lang w:val="es-AR"/>
        </w:rPr>
        <w:t>i</w:t>
      </w:r>
      <w:r w:rsidRPr="000314D3">
        <w:rPr>
          <w:spacing w:val="1"/>
          <w:lang w:val="es-AR"/>
        </w:rPr>
        <w:t>da</w:t>
      </w:r>
      <w:r w:rsidRPr="000314D3">
        <w:rPr>
          <w:spacing w:val="-1"/>
          <w:lang w:val="es-AR"/>
        </w:rPr>
        <w:t>d</w:t>
      </w:r>
      <w:r w:rsidRPr="000314D3">
        <w:rPr>
          <w:spacing w:val="1"/>
          <w:lang w:val="es-AR"/>
        </w:rPr>
        <w:t>e</w:t>
      </w:r>
      <w:r w:rsidRPr="000314D3">
        <w:rPr>
          <w:lang w:val="es-AR"/>
        </w:rPr>
        <w:t>s</w:t>
      </w:r>
      <w:r w:rsidRPr="000314D3">
        <w:rPr>
          <w:spacing w:val="2"/>
          <w:lang w:val="es-AR"/>
        </w:rPr>
        <w:t xml:space="preserve"> </w:t>
      </w:r>
      <w:r w:rsidRPr="000314D3">
        <w:rPr>
          <w:spacing w:val="-1"/>
          <w:lang w:val="es-AR"/>
        </w:rPr>
        <w:t>q</w:t>
      </w:r>
      <w:r w:rsidRPr="000314D3">
        <w:rPr>
          <w:spacing w:val="1"/>
          <w:lang w:val="es-AR"/>
        </w:rPr>
        <w:t>u</w:t>
      </w:r>
      <w:r w:rsidRPr="000314D3">
        <w:rPr>
          <w:lang w:val="es-AR"/>
        </w:rPr>
        <w:t>e c</w:t>
      </w:r>
      <w:r w:rsidRPr="000314D3">
        <w:rPr>
          <w:spacing w:val="1"/>
          <w:lang w:val="es-AR"/>
        </w:rPr>
        <w:t>o</w:t>
      </w:r>
      <w:r w:rsidRPr="000314D3">
        <w:rPr>
          <w:lang w:val="es-AR"/>
        </w:rPr>
        <w:t>r</w:t>
      </w:r>
      <w:r w:rsidRPr="000314D3">
        <w:rPr>
          <w:spacing w:val="-1"/>
          <w:lang w:val="es-AR"/>
        </w:rPr>
        <w:t>r</w:t>
      </w:r>
      <w:r w:rsidRPr="000314D3">
        <w:rPr>
          <w:spacing w:val="1"/>
          <w:lang w:val="es-AR"/>
        </w:rPr>
        <w:t>e</w:t>
      </w:r>
      <w:r w:rsidRPr="000314D3">
        <w:rPr>
          <w:lang w:val="es-AR"/>
        </w:rPr>
        <w:t>s</w:t>
      </w:r>
      <w:r w:rsidRPr="000314D3">
        <w:rPr>
          <w:spacing w:val="1"/>
          <w:lang w:val="es-AR"/>
        </w:rPr>
        <w:t>po</w:t>
      </w:r>
      <w:r w:rsidRPr="000314D3">
        <w:rPr>
          <w:spacing w:val="-1"/>
          <w:lang w:val="es-AR"/>
        </w:rPr>
        <w:t>n</w:t>
      </w:r>
      <w:r w:rsidRPr="000314D3">
        <w:rPr>
          <w:spacing w:val="1"/>
          <w:lang w:val="es-AR"/>
        </w:rPr>
        <w:t>d</w:t>
      </w:r>
      <w:r w:rsidRPr="000314D3">
        <w:rPr>
          <w:lang w:val="es-AR"/>
        </w:rPr>
        <w:t>iera</w:t>
      </w:r>
      <w:r w:rsidRPr="000314D3">
        <w:rPr>
          <w:spacing w:val="-1"/>
          <w:lang w:val="es-AR"/>
        </w:rPr>
        <w:t>n</w:t>
      </w:r>
      <w:r w:rsidRPr="000314D3">
        <w:rPr>
          <w:lang w:val="es-AR"/>
        </w:rPr>
        <w:t>.</w:t>
      </w:r>
    </w:p>
    <w:p w:rsidR="00C30629" w:rsidRPr="00C30629" w:rsidRDefault="004274D2" w:rsidP="00C30629">
      <w:pPr>
        <w:widowControl w:val="0"/>
        <w:autoSpaceDE w:val="0"/>
        <w:autoSpaceDN w:val="0"/>
        <w:adjustRightInd w:val="0"/>
        <w:spacing w:before="120" w:after="120" w:line="276" w:lineRule="auto"/>
        <w:ind w:left="360" w:right="64"/>
        <w:jc w:val="both"/>
        <w:rPr>
          <w:lang w:val="es-AR"/>
        </w:rPr>
      </w:pPr>
      <w:r w:rsidRPr="000314D3">
        <w:rPr>
          <w:lang w:val="es-AR"/>
        </w:rPr>
        <w:t>Si</w:t>
      </w:r>
      <w:r w:rsidRPr="000314D3">
        <w:rPr>
          <w:spacing w:val="17"/>
          <w:lang w:val="es-AR"/>
        </w:rPr>
        <w:t xml:space="preserve"> </w:t>
      </w:r>
      <w:r w:rsidRPr="000314D3">
        <w:rPr>
          <w:lang w:val="es-AR"/>
        </w:rPr>
        <w:t>la</w:t>
      </w:r>
      <w:r w:rsidRPr="000314D3">
        <w:rPr>
          <w:spacing w:val="18"/>
          <w:lang w:val="es-AR"/>
        </w:rPr>
        <w:t xml:space="preserve"> </w:t>
      </w:r>
      <w:r w:rsidRPr="000314D3">
        <w:rPr>
          <w:spacing w:val="1"/>
          <w:lang w:val="es-AR"/>
        </w:rPr>
        <w:t>en</w:t>
      </w:r>
      <w:r w:rsidRPr="000314D3">
        <w:rPr>
          <w:lang w:val="es-AR"/>
        </w:rPr>
        <w:t>tre</w:t>
      </w:r>
      <w:r w:rsidRPr="000314D3">
        <w:rPr>
          <w:spacing w:val="-1"/>
          <w:lang w:val="es-AR"/>
        </w:rPr>
        <w:t>g</w:t>
      </w:r>
      <w:r w:rsidRPr="000314D3">
        <w:rPr>
          <w:lang w:val="es-AR"/>
        </w:rPr>
        <w:t>a</w:t>
      </w:r>
      <w:r w:rsidRPr="000314D3">
        <w:rPr>
          <w:spacing w:val="18"/>
          <w:lang w:val="es-AR"/>
        </w:rPr>
        <w:t xml:space="preserve"> </w:t>
      </w:r>
      <w:r w:rsidRPr="000314D3">
        <w:rPr>
          <w:spacing w:val="1"/>
          <w:lang w:val="es-AR"/>
        </w:rPr>
        <w:t>d</w:t>
      </w:r>
      <w:r w:rsidRPr="000314D3">
        <w:rPr>
          <w:lang w:val="es-AR"/>
        </w:rPr>
        <w:t>e</w:t>
      </w:r>
      <w:r w:rsidRPr="000314D3">
        <w:rPr>
          <w:spacing w:val="18"/>
          <w:lang w:val="es-AR"/>
        </w:rPr>
        <w:t xml:space="preserve"> </w:t>
      </w:r>
      <w:r w:rsidRPr="000314D3">
        <w:rPr>
          <w:lang w:val="es-AR"/>
        </w:rPr>
        <w:t>las</w:t>
      </w:r>
      <w:r w:rsidRPr="000314D3">
        <w:rPr>
          <w:spacing w:val="18"/>
          <w:lang w:val="es-AR"/>
        </w:rPr>
        <w:t xml:space="preserve"> </w:t>
      </w:r>
      <w:r w:rsidRPr="000314D3">
        <w:rPr>
          <w:spacing w:val="-2"/>
          <w:lang w:val="es-AR"/>
        </w:rPr>
        <w:t>c</w:t>
      </w:r>
      <w:r w:rsidRPr="000314D3">
        <w:rPr>
          <w:spacing w:val="1"/>
          <w:lang w:val="es-AR"/>
        </w:rPr>
        <w:t>an</w:t>
      </w:r>
      <w:r w:rsidRPr="000314D3">
        <w:rPr>
          <w:lang w:val="es-AR"/>
        </w:rPr>
        <w:t>ti</w:t>
      </w:r>
      <w:r w:rsidRPr="000314D3">
        <w:rPr>
          <w:spacing w:val="-1"/>
          <w:lang w:val="es-AR"/>
        </w:rPr>
        <w:t>d</w:t>
      </w:r>
      <w:r w:rsidRPr="000314D3">
        <w:rPr>
          <w:spacing w:val="1"/>
          <w:lang w:val="es-AR"/>
        </w:rPr>
        <w:t>ade</w:t>
      </w:r>
      <w:r w:rsidRPr="000314D3">
        <w:rPr>
          <w:lang w:val="es-AR"/>
        </w:rPr>
        <w:t>s</w:t>
      </w:r>
      <w:r w:rsidRPr="000314D3">
        <w:rPr>
          <w:spacing w:val="23"/>
          <w:lang w:val="es-AR"/>
        </w:rPr>
        <w:t xml:space="preserve"> </w:t>
      </w:r>
      <w:r w:rsidRPr="000314D3">
        <w:rPr>
          <w:lang w:val="es-AR"/>
        </w:rPr>
        <w:t>o</w:t>
      </w:r>
      <w:r w:rsidRPr="000314D3">
        <w:rPr>
          <w:spacing w:val="18"/>
          <w:lang w:val="es-AR"/>
        </w:rPr>
        <w:t xml:space="preserve"> </w:t>
      </w:r>
      <w:r w:rsidRPr="000314D3">
        <w:rPr>
          <w:spacing w:val="3"/>
          <w:lang w:val="es-AR"/>
        </w:rPr>
        <w:t>f</w:t>
      </w:r>
      <w:r w:rsidRPr="000314D3">
        <w:rPr>
          <w:spacing w:val="1"/>
          <w:lang w:val="es-AR"/>
        </w:rPr>
        <w:t>a</w:t>
      </w:r>
      <w:r w:rsidRPr="000314D3">
        <w:rPr>
          <w:lang w:val="es-AR"/>
        </w:rPr>
        <w:t>lt</w:t>
      </w:r>
      <w:r w:rsidRPr="000314D3">
        <w:rPr>
          <w:spacing w:val="1"/>
          <w:lang w:val="es-AR"/>
        </w:rPr>
        <w:t>an</w:t>
      </w:r>
      <w:r w:rsidRPr="000314D3">
        <w:rPr>
          <w:spacing w:val="-2"/>
          <w:lang w:val="es-AR"/>
        </w:rPr>
        <w:t>t</w:t>
      </w:r>
      <w:r w:rsidRPr="000314D3">
        <w:rPr>
          <w:spacing w:val="1"/>
          <w:lang w:val="es-AR"/>
        </w:rPr>
        <w:t>e</w:t>
      </w:r>
      <w:r w:rsidRPr="000314D3">
        <w:rPr>
          <w:lang w:val="es-AR"/>
        </w:rPr>
        <w:t>s</w:t>
      </w:r>
      <w:r w:rsidRPr="000314D3">
        <w:rPr>
          <w:spacing w:val="17"/>
          <w:lang w:val="es-AR"/>
        </w:rPr>
        <w:t xml:space="preserve"> </w:t>
      </w:r>
      <w:r w:rsidRPr="000314D3">
        <w:rPr>
          <w:lang w:val="es-AR"/>
        </w:rPr>
        <w:t>o</w:t>
      </w:r>
      <w:r w:rsidRPr="000314D3">
        <w:rPr>
          <w:spacing w:val="21"/>
          <w:lang w:val="es-AR"/>
        </w:rPr>
        <w:t xml:space="preserve"> </w:t>
      </w:r>
      <w:r w:rsidRPr="000314D3">
        <w:rPr>
          <w:spacing w:val="1"/>
          <w:lang w:val="es-AR"/>
        </w:rPr>
        <w:t>e</w:t>
      </w:r>
      <w:r w:rsidRPr="000314D3">
        <w:rPr>
          <w:lang w:val="es-AR"/>
        </w:rPr>
        <w:t>l</w:t>
      </w:r>
      <w:r w:rsidRPr="000314D3">
        <w:rPr>
          <w:spacing w:val="17"/>
          <w:lang w:val="es-AR"/>
        </w:rPr>
        <w:t xml:space="preserve"> </w:t>
      </w:r>
      <w:r w:rsidRPr="000314D3">
        <w:rPr>
          <w:lang w:val="es-AR"/>
        </w:rPr>
        <w:t>c</w:t>
      </w:r>
      <w:r w:rsidRPr="000314D3">
        <w:rPr>
          <w:spacing w:val="-1"/>
          <w:lang w:val="es-AR"/>
        </w:rPr>
        <w:t>u</w:t>
      </w:r>
      <w:r w:rsidRPr="000314D3">
        <w:rPr>
          <w:spacing w:val="1"/>
          <w:lang w:val="es-AR"/>
        </w:rPr>
        <w:t>mp</w:t>
      </w:r>
      <w:r w:rsidRPr="000314D3">
        <w:rPr>
          <w:lang w:val="es-AR"/>
        </w:rPr>
        <w:t>l</w:t>
      </w:r>
      <w:r w:rsidRPr="000314D3">
        <w:rPr>
          <w:spacing w:val="-1"/>
          <w:lang w:val="es-AR"/>
        </w:rPr>
        <w:t>i</w:t>
      </w:r>
      <w:r w:rsidRPr="000314D3">
        <w:rPr>
          <w:spacing w:val="1"/>
          <w:lang w:val="es-AR"/>
        </w:rPr>
        <w:t>m</w:t>
      </w:r>
      <w:r w:rsidRPr="000314D3">
        <w:rPr>
          <w:spacing w:val="-3"/>
          <w:lang w:val="es-AR"/>
        </w:rPr>
        <w:t>i</w:t>
      </w:r>
      <w:r w:rsidRPr="000314D3">
        <w:rPr>
          <w:spacing w:val="1"/>
          <w:lang w:val="es-AR"/>
        </w:rPr>
        <w:t>en</w:t>
      </w:r>
      <w:r w:rsidRPr="000314D3">
        <w:rPr>
          <w:lang w:val="es-AR"/>
        </w:rPr>
        <w:t>to</w:t>
      </w:r>
      <w:r w:rsidRPr="000314D3">
        <w:rPr>
          <w:spacing w:val="16"/>
          <w:lang w:val="es-AR"/>
        </w:rPr>
        <w:t xml:space="preserve"> </w:t>
      </w:r>
      <w:r w:rsidRPr="000314D3">
        <w:rPr>
          <w:spacing w:val="1"/>
          <w:lang w:val="es-AR"/>
        </w:rPr>
        <w:t>d</w:t>
      </w:r>
      <w:r w:rsidRPr="000314D3">
        <w:rPr>
          <w:lang w:val="es-AR"/>
        </w:rPr>
        <w:t>e la</w:t>
      </w:r>
      <w:r w:rsidRPr="000314D3">
        <w:rPr>
          <w:spacing w:val="3"/>
          <w:lang w:val="es-AR"/>
        </w:rPr>
        <w:t xml:space="preserve"> </w:t>
      </w:r>
      <w:r w:rsidRPr="000314D3">
        <w:rPr>
          <w:spacing w:val="1"/>
          <w:lang w:val="es-AR"/>
        </w:rPr>
        <w:t>p</w:t>
      </w:r>
      <w:r w:rsidRPr="000314D3">
        <w:rPr>
          <w:lang w:val="es-AR"/>
        </w:rPr>
        <w:t>res</w:t>
      </w:r>
      <w:r w:rsidRPr="000314D3">
        <w:rPr>
          <w:spacing w:val="-2"/>
          <w:lang w:val="es-AR"/>
        </w:rPr>
        <w:t>t</w:t>
      </w:r>
      <w:r w:rsidRPr="000314D3">
        <w:rPr>
          <w:spacing w:val="1"/>
          <w:lang w:val="es-AR"/>
        </w:rPr>
        <w:t>a</w:t>
      </w:r>
      <w:r w:rsidRPr="000314D3">
        <w:rPr>
          <w:lang w:val="es-AR"/>
        </w:rPr>
        <w:t>ción</w:t>
      </w:r>
      <w:r w:rsidRPr="000314D3">
        <w:rPr>
          <w:spacing w:val="2"/>
          <w:lang w:val="es-AR"/>
        </w:rPr>
        <w:t xml:space="preserve"> </w:t>
      </w:r>
      <w:r w:rsidRPr="000314D3">
        <w:rPr>
          <w:lang w:val="es-AR"/>
        </w:rPr>
        <w:t>c</w:t>
      </w:r>
      <w:r w:rsidRPr="000314D3">
        <w:rPr>
          <w:spacing w:val="1"/>
          <w:lang w:val="es-AR"/>
        </w:rPr>
        <w:t>o</w:t>
      </w:r>
      <w:r w:rsidRPr="000314D3">
        <w:rPr>
          <w:spacing w:val="-1"/>
          <w:lang w:val="es-AR"/>
        </w:rPr>
        <w:t>n</w:t>
      </w:r>
      <w:r w:rsidRPr="000314D3">
        <w:rPr>
          <w:lang w:val="es-AR"/>
        </w:rPr>
        <w:t>f</w:t>
      </w:r>
      <w:r w:rsidRPr="000314D3">
        <w:rPr>
          <w:spacing w:val="1"/>
          <w:lang w:val="es-AR"/>
        </w:rPr>
        <w:t>o</w:t>
      </w:r>
      <w:r w:rsidRPr="000314D3">
        <w:rPr>
          <w:lang w:val="es-AR"/>
        </w:rPr>
        <w:t>r</w:t>
      </w:r>
      <w:r w:rsidRPr="000314D3">
        <w:rPr>
          <w:spacing w:val="-1"/>
          <w:lang w:val="es-AR"/>
        </w:rPr>
        <w:t>m</w:t>
      </w:r>
      <w:r w:rsidRPr="000314D3">
        <w:rPr>
          <w:lang w:val="es-AR"/>
        </w:rPr>
        <w:t>e</w:t>
      </w:r>
      <w:r w:rsidRPr="000314D3">
        <w:rPr>
          <w:spacing w:val="3"/>
          <w:lang w:val="es-AR"/>
        </w:rPr>
        <w:t xml:space="preserve"> </w:t>
      </w:r>
      <w:r w:rsidRPr="000314D3">
        <w:rPr>
          <w:lang w:val="es-AR"/>
        </w:rPr>
        <w:t>a</w:t>
      </w:r>
      <w:r w:rsidRPr="000314D3">
        <w:rPr>
          <w:spacing w:val="1"/>
          <w:lang w:val="es-AR"/>
        </w:rPr>
        <w:t xml:space="preserve"> PBCP</w:t>
      </w:r>
      <w:r w:rsidRPr="000314D3">
        <w:rPr>
          <w:lang w:val="es-AR"/>
        </w:rPr>
        <w:t>,</w:t>
      </w:r>
      <w:r w:rsidRPr="000314D3">
        <w:rPr>
          <w:spacing w:val="7"/>
          <w:lang w:val="es-AR"/>
        </w:rPr>
        <w:t xml:space="preserve"> </w:t>
      </w:r>
      <w:r w:rsidRPr="000314D3">
        <w:rPr>
          <w:lang w:val="es-AR"/>
        </w:rPr>
        <w:t>l</w:t>
      </w:r>
      <w:r w:rsidRPr="000314D3">
        <w:rPr>
          <w:spacing w:val="-2"/>
          <w:lang w:val="es-AR"/>
        </w:rPr>
        <w:t>u</w:t>
      </w:r>
      <w:r w:rsidRPr="000314D3">
        <w:rPr>
          <w:spacing w:val="1"/>
          <w:lang w:val="es-AR"/>
        </w:rPr>
        <w:t>e</w:t>
      </w:r>
      <w:r w:rsidRPr="000314D3">
        <w:rPr>
          <w:spacing w:val="-1"/>
          <w:lang w:val="es-AR"/>
        </w:rPr>
        <w:t>g</w:t>
      </w:r>
      <w:r w:rsidRPr="000314D3">
        <w:rPr>
          <w:lang w:val="es-AR"/>
        </w:rPr>
        <w:t>o</w:t>
      </w:r>
      <w:r w:rsidRPr="000314D3">
        <w:rPr>
          <w:spacing w:val="4"/>
          <w:lang w:val="es-AR"/>
        </w:rPr>
        <w:t xml:space="preserve"> </w:t>
      </w:r>
      <w:r w:rsidRPr="000314D3">
        <w:rPr>
          <w:spacing w:val="-1"/>
          <w:lang w:val="es-AR"/>
        </w:rPr>
        <w:t>d</w:t>
      </w:r>
      <w:r w:rsidRPr="000314D3">
        <w:rPr>
          <w:lang w:val="es-AR"/>
        </w:rPr>
        <w:t>e</w:t>
      </w:r>
      <w:r w:rsidRPr="000314D3">
        <w:rPr>
          <w:spacing w:val="3"/>
          <w:lang w:val="es-AR"/>
        </w:rPr>
        <w:t xml:space="preserve"> </w:t>
      </w:r>
      <w:r w:rsidRPr="000314D3">
        <w:rPr>
          <w:spacing w:val="-3"/>
          <w:lang w:val="es-AR"/>
        </w:rPr>
        <w:t>l</w:t>
      </w:r>
      <w:r w:rsidRPr="000314D3">
        <w:rPr>
          <w:lang w:val="es-AR"/>
        </w:rPr>
        <w:t>a</w:t>
      </w:r>
      <w:r w:rsidRPr="000314D3">
        <w:rPr>
          <w:spacing w:val="3"/>
          <w:lang w:val="es-AR"/>
        </w:rPr>
        <w:t xml:space="preserve"> </w:t>
      </w:r>
      <w:r w:rsidRPr="000314D3">
        <w:rPr>
          <w:lang w:val="es-AR"/>
        </w:rPr>
        <w:t>in</w:t>
      </w:r>
      <w:r w:rsidRPr="000314D3">
        <w:rPr>
          <w:spacing w:val="1"/>
          <w:lang w:val="es-AR"/>
        </w:rPr>
        <w:t>t</w:t>
      </w:r>
      <w:r w:rsidRPr="000314D3">
        <w:rPr>
          <w:spacing w:val="-3"/>
          <w:lang w:val="es-AR"/>
        </w:rPr>
        <w:t>i</w:t>
      </w:r>
      <w:r w:rsidRPr="000314D3">
        <w:rPr>
          <w:spacing w:val="1"/>
          <w:lang w:val="es-AR"/>
        </w:rPr>
        <w:t>ma</w:t>
      </w:r>
      <w:r w:rsidRPr="000314D3">
        <w:rPr>
          <w:lang w:val="es-AR"/>
        </w:rPr>
        <w:t>ci</w:t>
      </w:r>
      <w:r w:rsidRPr="000314D3">
        <w:rPr>
          <w:spacing w:val="-2"/>
          <w:lang w:val="es-AR"/>
        </w:rPr>
        <w:t>ó</w:t>
      </w:r>
      <w:r w:rsidRPr="000314D3">
        <w:rPr>
          <w:spacing w:val="1"/>
          <w:lang w:val="es-AR"/>
        </w:rPr>
        <w:t>n</w:t>
      </w:r>
      <w:r w:rsidRPr="000314D3">
        <w:rPr>
          <w:lang w:val="es-AR"/>
        </w:rPr>
        <w:t>,</w:t>
      </w:r>
      <w:r w:rsidRPr="000314D3">
        <w:rPr>
          <w:spacing w:val="5"/>
          <w:lang w:val="es-AR"/>
        </w:rPr>
        <w:t xml:space="preserve"> </w:t>
      </w:r>
      <w:r w:rsidRPr="000314D3">
        <w:rPr>
          <w:spacing w:val="-2"/>
          <w:lang w:val="es-AR"/>
        </w:rPr>
        <w:t>s</w:t>
      </w:r>
      <w:r w:rsidRPr="000314D3">
        <w:rPr>
          <w:lang w:val="es-AR"/>
        </w:rPr>
        <w:t>e</w:t>
      </w:r>
      <w:r w:rsidRPr="000314D3">
        <w:rPr>
          <w:spacing w:val="3"/>
          <w:lang w:val="es-AR"/>
        </w:rPr>
        <w:t xml:space="preserve"> </w:t>
      </w:r>
      <w:r w:rsidRPr="000314D3">
        <w:rPr>
          <w:lang w:val="es-AR"/>
        </w:rPr>
        <w:t>re</w:t>
      </w:r>
      <w:r w:rsidRPr="000314D3">
        <w:rPr>
          <w:spacing w:val="1"/>
          <w:lang w:val="es-AR"/>
        </w:rPr>
        <w:t>a</w:t>
      </w:r>
      <w:r w:rsidRPr="000314D3">
        <w:rPr>
          <w:lang w:val="es-AR"/>
        </w:rPr>
        <w:t>l</w:t>
      </w:r>
      <w:r w:rsidRPr="000314D3">
        <w:rPr>
          <w:spacing w:val="-1"/>
          <w:lang w:val="es-AR"/>
        </w:rPr>
        <w:t>i</w:t>
      </w:r>
      <w:r w:rsidRPr="000314D3">
        <w:rPr>
          <w:spacing w:val="-2"/>
          <w:lang w:val="es-AR"/>
        </w:rPr>
        <w:t>z</w:t>
      </w:r>
      <w:r w:rsidRPr="000314D3">
        <w:rPr>
          <w:spacing w:val="1"/>
          <w:lang w:val="es-AR"/>
        </w:rPr>
        <w:t>a</w:t>
      </w:r>
      <w:r w:rsidRPr="000314D3">
        <w:rPr>
          <w:lang w:val="es-AR"/>
        </w:rPr>
        <w:t xml:space="preserve">ra </w:t>
      </w:r>
      <w:r w:rsidRPr="000314D3">
        <w:rPr>
          <w:spacing w:val="3"/>
          <w:lang w:val="es-AR"/>
        </w:rPr>
        <w:t>f</w:t>
      </w:r>
      <w:r w:rsidRPr="000314D3">
        <w:rPr>
          <w:spacing w:val="-1"/>
          <w:lang w:val="es-AR"/>
        </w:rPr>
        <w:t>u</w:t>
      </w:r>
      <w:r w:rsidRPr="000314D3">
        <w:rPr>
          <w:spacing w:val="1"/>
          <w:lang w:val="es-AR"/>
        </w:rPr>
        <w:t>e</w:t>
      </w:r>
      <w:r w:rsidRPr="000314D3">
        <w:rPr>
          <w:lang w:val="es-AR"/>
        </w:rPr>
        <w:t xml:space="preserve">ra </w:t>
      </w:r>
      <w:r w:rsidRPr="000314D3">
        <w:rPr>
          <w:spacing w:val="1"/>
          <w:lang w:val="es-AR"/>
        </w:rPr>
        <w:t>d</w:t>
      </w:r>
      <w:r w:rsidRPr="000314D3">
        <w:rPr>
          <w:lang w:val="es-AR"/>
        </w:rPr>
        <w:t>e</w:t>
      </w:r>
      <w:r w:rsidRPr="000314D3">
        <w:rPr>
          <w:spacing w:val="3"/>
          <w:lang w:val="es-AR"/>
        </w:rPr>
        <w:t xml:space="preserve"> </w:t>
      </w:r>
      <w:r w:rsidRPr="000314D3">
        <w:rPr>
          <w:spacing w:val="-3"/>
          <w:lang w:val="es-AR"/>
        </w:rPr>
        <w:t>l</w:t>
      </w:r>
      <w:r w:rsidRPr="000314D3">
        <w:rPr>
          <w:spacing w:val="1"/>
          <w:lang w:val="es-AR"/>
        </w:rPr>
        <w:t>o</w:t>
      </w:r>
      <w:r w:rsidRPr="000314D3">
        <w:rPr>
          <w:lang w:val="es-AR"/>
        </w:rPr>
        <w:t xml:space="preserve">s </w:t>
      </w:r>
      <w:r w:rsidRPr="000314D3">
        <w:rPr>
          <w:spacing w:val="1"/>
          <w:lang w:val="es-AR"/>
        </w:rPr>
        <w:t>p</w:t>
      </w:r>
      <w:r w:rsidRPr="000314D3">
        <w:rPr>
          <w:lang w:val="es-AR"/>
        </w:rPr>
        <w:t>la</w:t>
      </w:r>
      <w:r w:rsidRPr="000314D3">
        <w:rPr>
          <w:spacing w:val="-2"/>
          <w:lang w:val="es-AR"/>
        </w:rPr>
        <w:t>z</w:t>
      </w:r>
      <w:r w:rsidRPr="000314D3">
        <w:rPr>
          <w:spacing w:val="1"/>
          <w:lang w:val="es-AR"/>
        </w:rPr>
        <w:t>o</w:t>
      </w:r>
      <w:r w:rsidRPr="000314D3">
        <w:rPr>
          <w:lang w:val="es-AR"/>
        </w:rPr>
        <w:t xml:space="preserve">s </w:t>
      </w:r>
      <w:r w:rsidRPr="000314D3">
        <w:rPr>
          <w:spacing w:val="1"/>
          <w:lang w:val="es-AR"/>
        </w:rPr>
        <w:t>d</w:t>
      </w:r>
      <w:r w:rsidRPr="000314D3">
        <w:rPr>
          <w:lang w:val="es-AR"/>
        </w:rPr>
        <w:t>e</w:t>
      </w:r>
      <w:r w:rsidRPr="000314D3">
        <w:rPr>
          <w:spacing w:val="1"/>
          <w:lang w:val="es-AR"/>
        </w:rPr>
        <w:t xml:space="preserve"> </w:t>
      </w:r>
      <w:r w:rsidRPr="000314D3">
        <w:rPr>
          <w:lang w:val="es-AR"/>
        </w:rPr>
        <w:t>c</w:t>
      </w:r>
      <w:r w:rsidRPr="000314D3">
        <w:rPr>
          <w:spacing w:val="1"/>
          <w:lang w:val="es-AR"/>
        </w:rPr>
        <w:t>ump</w:t>
      </w:r>
      <w:r w:rsidRPr="000314D3">
        <w:rPr>
          <w:lang w:val="es-AR"/>
        </w:rPr>
        <w:t>l</w:t>
      </w:r>
      <w:r w:rsidRPr="000314D3">
        <w:rPr>
          <w:spacing w:val="-1"/>
          <w:lang w:val="es-AR"/>
        </w:rPr>
        <w:t>i</w:t>
      </w:r>
      <w:r w:rsidRPr="000314D3">
        <w:rPr>
          <w:spacing w:val="1"/>
          <w:lang w:val="es-AR"/>
        </w:rPr>
        <w:t>m</w:t>
      </w:r>
      <w:r w:rsidRPr="000314D3">
        <w:rPr>
          <w:spacing w:val="-3"/>
          <w:lang w:val="es-AR"/>
        </w:rPr>
        <w:t>i</w:t>
      </w:r>
      <w:r w:rsidRPr="000314D3">
        <w:rPr>
          <w:spacing w:val="1"/>
          <w:lang w:val="es-AR"/>
        </w:rPr>
        <w:t>en</w:t>
      </w:r>
      <w:r w:rsidRPr="000314D3">
        <w:rPr>
          <w:spacing w:val="-2"/>
          <w:lang w:val="es-AR"/>
        </w:rPr>
        <w:t>t</w:t>
      </w:r>
      <w:r w:rsidRPr="000314D3">
        <w:rPr>
          <w:lang w:val="es-AR"/>
        </w:rPr>
        <w:t>o</w:t>
      </w:r>
      <w:r w:rsidRPr="000314D3">
        <w:rPr>
          <w:spacing w:val="5"/>
          <w:lang w:val="es-AR"/>
        </w:rPr>
        <w:t xml:space="preserve"> </w:t>
      </w:r>
      <w:r w:rsidRPr="000314D3">
        <w:rPr>
          <w:spacing w:val="1"/>
          <w:lang w:val="es-AR"/>
        </w:rPr>
        <w:t>o</w:t>
      </w:r>
      <w:r w:rsidRPr="000314D3">
        <w:rPr>
          <w:lang w:val="es-AR"/>
        </w:rPr>
        <w:t>r</w:t>
      </w:r>
      <w:r w:rsidRPr="000314D3">
        <w:rPr>
          <w:spacing w:val="-1"/>
          <w:lang w:val="es-AR"/>
        </w:rPr>
        <w:t>ig</w:t>
      </w:r>
      <w:r w:rsidRPr="000314D3">
        <w:rPr>
          <w:lang w:val="es-AR"/>
        </w:rPr>
        <w:t>in</w:t>
      </w:r>
      <w:r w:rsidRPr="000314D3">
        <w:rPr>
          <w:spacing w:val="1"/>
          <w:lang w:val="es-AR"/>
        </w:rPr>
        <w:t>a</w:t>
      </w:r>
      <w:r w:rsidRPr="000314D3">
        <w:rPr>
          <w:lang w:val="es-AR"/>
        </w:rPr>
        <w:t>l</w:t>
      </w:r>
      <w:r w:rsidRPr="000314D3">
        <w:rPr>
          <w:spacing w:val="1"/>
          <w:lang w:val="es-AR"/>
        </w:rPr>
        <w:t>men</w:t>
      </w:r>
      <w:r w:rsidRPr="000314D3">
        <w:rPr>
          <w:spacing w:val="-2"/>
          <w:lang w:val="es-AR"/>
        </w:rPr>
        <w:t>t</w:t>
      </w:r>
      <w:r w:rsidRPr="000314D3">
        <w:rPr>
          <w:lang w:val="es-AR"/>
        </w:rPr>
        <w:t>e</w:t>
      </w:r>
      <w:r w:rsidRPr="000314D3">
        <w:rPr>
          <w:spacing w:val="1"/>
          <w:lang w:val="es-AR"/>
        </w:rPr>
        <w:t xml:space="preserve"> pa</w:t>
      </w:r>
      <w:r w:rsidRPr="000314D3">
        <w:rPr>
          <w:lang w:val="es-AR"/>
        </w:rPr>
        <w:t>ct</w:t>
      </w:r>
      <w:r w:rsidRPr="000314D3">
        <w:rPr>
          <w:spacing w:val="-1"/>
          <w:lang w:val="es-AR"/>
        </w:rPr>
        <w:t>a</w:t>
      </w:r>
      <w:r w:rsidRPr="000314D3">
        <w:rPr>
          <w:spacing w:val="1"/>
          <w:lang w:val="es-AR"/>
        </w:rPr>
        <w:t>do</w:t>
      </w:r>
      <w:r w:rsidRPr="000314D3">
        <w:rPr>
          <w:lang w:val="es-AR"/>
        </w:rPr>
        <w:t>s,</w:t>
      </w:r>
      <w:r w:rsidRPr="000314D3">
        <w:rPr>
          <w:spacing w:val="4"/>
          <w:lang w:val="es-AR"/>
        </w:rPr>
        <w:t xml:space="preserve"> </w:t>
      </w:r>
      <w:r w:rsidRPr="000314D3">
        <w:rPr>
          <w:lang w:val="es-AR"/>
        </w:rPr>
        <w:t>c</w:t>
      </w:r>
      <w:r w:rsidRPr="000314D3">
        <w:rPr>
          <w:spacing w:val="1"/>
          <w:lang w:val="es-AR"/>
        </w:rPr>
        <w:t>o</w:t>
      </w:r>
      <w:r w:rsidRPr="000314D3">
        <w:rPr>
          <w:lang w:val="es-AR"/>
        </w:rPr>
        <w:t>r</w:t>
      </w:r>
      <w:r w:rsidRPr="000314D3">
        <w:rPr>
          <w:spacing w:val="-1"/>
          <w:lang w:val="es-AR"/>
        </w:rPr>
        <w:t>r</w:t>
      </w:r>
      <w:r w:rsidRPr="000314D3">
        <w:rPr>
          <w:spacing w:val="1"/>
          <w:lang w:val="es-AR"/>
        </w:rPr>
        <w:t>e</w:t>
      </w:r>
      <w:r w:rsidRPr="000314D3">
        <w:rPr>
          <w:lang w:val="es-AR"/>
        </w:rPr>
        <w:t>s</w:t>
      </w:r>
      <w:r w:rsidRPr="000314D3">
        <w:rPr>
          <w:spacing w:val="1"/>
          <w:lang w:val="es-AR"/>
        </w:rPr>
        <w:t>p</w:t>
      </w:r>
      <w:r w:rsidRPr="000314D3">
        <w:rPr>
          <w:spacing w:val="-1"/>
          <w:lang w:val="es-AR"/>
        </w:rPr>
        <w:t>o</w:t>
      </w:r>
      <w:r w:rsidRPr="000314D3">
        <w:rPr>
          <w:spacing w:val="1"/>
          <w:lang w:val="es-AR"/>
        </w:rPr>
        <w:t>n</w:t>
      </w:r>
      <w:r w:rsidRPr="000314D3">
        <w:rPr>
          <w:spacing w:val="-1"/>
          <w:lang w:val="es-AR"/>
        </w:rPr>
        <w:t>d</w:t>
      </w:r>
      <w:r w:rsidRPr="000314D3">
        <w:rPr>
          <w:spacing w:val="1"/>
          <w:lang w:val="es-AR"/>
        </w:rPr>
        <w:t>e</w:t>
      </w:r>
      <w:r w:rsidRPr="000314D3">
        <w:rPr>
          <w:lang w:val="es-AR"/>
        </w:rPr>
        <w:t>rá</w:t>
      </w:r>
      <w:r w:rsidRPr="000314D3">
        <w:rPr>
          <w:spacing w:val="1"/>
          <w:lang w:val="es-AR"/>
        </w:rPr>
        <w:t xml:space="preserve"> </w:t>
      </w:r>
      <w:r w:rsidRPr="000314D3">
        <w:rPr>
          <w:lang w:val="es-AR"/>
        </w:rPr>
        <w:t>la</w:t>
      </w:r>
      <w:r w:rsidRPr="000314D3">
        <w:rPr>
          <w:spacing w:val="1"/>
          <w:lang w:val="es-AR"/>
        </w:rPr>
        <w:t xml:space="preserve"> ap</w:t>
      </w:r>
      <w:r w:rsidRPr="000314D3">
        <w:rPr>
          <w:lang w:val="es-AR"/>
        </w:rPr>
        <w:t>l</w:t>
      </w:r>
      <w:r w:rsidRPr="000314D3">
        <w:rPr>
          <w:spacing w:val="-1"/>
          <w:lang w:val="es-AR"/>
        </w:rPr>
        <w:t>i</w:t>
      </w:r>
      <w:r w:rsidRPr="000314D3">
        <w:rPr>
          <w:lang w:val="es-AR"/>
        </w:rPr>
        <w:t>c</w:t>
      </w:r>
      <w:r w:rsidRPr="000314D3">
        <w:rPr>
          <w:spacing w:val="1"/>
          <w:lang w:val="es-AR"/>
        </w:rPr>
        <w:t>a</w:t>
      </w:r>
      <w:r w:rsidRPr="000314D3">
        <w:rPr>
          <w:lang w:val="es-AR"/>
        </w:rPr>
        <w:t>ción</w:t>
      </w:r>
      <w:r w:rsidRPr="000314D3">
        <w:rPr>
          <w:spacing w:val="2"/>
          <w:lang w:val="es-AR"/>
        </w:rPr>
        <w:t xml:space="preserve"> </w:t>
      </w:r>
      <w:r w:rsidRPr="000314D3">
        <w:rPr>
          <w:spacing w:val="1"/>
          <w:lang w:val="es-AR"/>
        </w:rPr>
        <w:t>d</w:t>
      </w:r>
      <w:r w:rsidRPr="000314D3">
        <w:rPr>
          <w:lang w:val="es-AR"/>
        </w:rPr>
        <w:t>e</w:t>
      </w:r>
      <w:r w:rsidRPr="000314D3">
        <w:rPr>
          <w:spacing w:val="1"/>
          <w:lang w:val="es-AR"/>
        </w:rPr>
        <w:t xml:space="preserve"> </w:t>
      </w:r>
      <w:r w:rsidRPr="000314D3">
        <w:rPr>
          <w:spacing w:val="-3"/>
          <w:lang w:val="es-AR"/>
        </w:rPr>
        <w:t>l</w:t>
      </w:r>
      <w:r w:rsidRPr="000314D3">
        <w:rPr>
          <w:lang w:val="es-AR"/>
        </w:rPr>
        <w:t xml:space="preserve">a </w:t>
      </w:r>
      <w:r w:rsidRPr="000314D3">
        <w:rPr>
          <w:spacing w:val="1"/>
          <w:lang w:val="es-AR"/>
        </w:rPr>
        <w:t>mu</w:t>
      </w:r>
      <w:r w:rsidRPr="000314D3">
        <w:rPr>
          <w:lang w:val="es-AR"/>
        </w:rPr>
        <w:t>lta</w:t>
      </w:r>
      <w:r w:rsidRPr="000314D3">
        <w:rPr>
          <w:spacing w:val="-1"/>
          <w:lang w:val="es-AR"/>
        </w:rPr>
        <w:t xml:space="preserve"> </w:t>
      </w:r>
      <w:r w:rsidRPr="000314D3">
        <w:rPr>
          <w:spacing w:val="1"/>
          <w:lang w:val="es-AR"/>
        </w:rPr>
        <w:t>po</w:t>
      </w:r>
      <w:r w:rsidRPr="000314D3">
        <w:rPr>
          <w:lang w:val="es-AR"/>
        </w:rPr>
        <w:t>r</w:t>
      </w:r>
      <w:r w:rsidRPr="000314D3">
        <w:rPr>
          <w:spacing w:val="-2"/>
          <w:lang w:val="es-AR"/>
        </w:rPr>
        <w:t xml:space="preserve"> </w:t>
      </w:r>
      <w:r w:rsidRPr="000314D3">
        <w:rPr>
          <w:spacing w:val="1"/>
          <w:lang w:val="es-AR"/>
        </w:rPr>
        <w:t>mo</w:t>
      </w:r>
      <w:r w:rsidRPr="000314D3">
        <w:rPr>
          <w:lang w:val="es-AR"/>
        </w:rPr>
        <w:t>ra</w:t>
      </w:r>
      <w:r w:rsidRPr="000314D3">
        <w:rPr>
          <w:spacing w:val="-2"/>
          <w:lang w:val="es-AR"/>
        </w:rPr>
        <w:t xml:space="preserve"> </w:t>
      </w:r>
      <w:r w:rsidRPr="000314D3">
        <w:rPr>
          <w:spacing w:val="1"/>
          <w:lang w:val="es-AR"/>
        </w:rPr>
        <w:t>e</w:t>
      </w:r>
      <w:r w:rsidRPr="000314D3">
        <w:rPr>
          <w:lang w:val="es-AR"/>
        </w:rPr>
        <w:t>n</w:t>
      </w:r>
      <w:r w:rsidRPr="000314D3">
        <w:rPr>
          <w:spacing w:val="-1"/>
          <w:lang w:val="es-AR"/>
        </w:rPr>
        <w:t xml:space="preserve"> </w:t>
      </w:r>
      <w:r w:rsidRPr="000314D3">
        <w:rPr>
          <w:spacing w:val="1"/>
          <w:lang w:val="es-AR"/>
        </w:rPr>
        <w:t>e</w:t>
      </w:r>
      <w:r w:rsidRPr="000314D3">
        <w:rPr>
          <w:lang w:val="es-AR"/>
        </w:rPr>
        <w:t xml:space="preserve">l </w:t>
      </w:r>
      <w:r w:rsidRPr="000314D3">
        <w:rPr>
          <w:spacing w:val="-2"/>
          <w:lang w:val="es-AR"/>
        </w:rPr>
        <w:t>c</w:t>
      </w:r>
      <w:r w:rsidRPr="000314D3">
        <w:rPr>
          <w:spacing w:val="1"/>
          <w:lang w:val="es-AR"/>
        </w:rPr>
        <w:t>ump</w:t>
      </w:r>
      <w:r w:rsidRPr="000314D3">
        <w:rPr>
          <w:lang w:val="es-AR"/>
        </w:rPr>
        <w:t>l</w:t>
      </w:r>
      <w:r w:rsidRPr="000314D3">
        <w:rPr>
          <w:spacing w:val="-3"/>
          <w:lang w:val="es-AR"/>
        </w:rPr>
        <w:t>i</w:t>
      </w:r>
      <w:r w:rsidRPr="000314D3">
        <w:rPr>
          <w:spacing w:val="1"/>
          <w:lang w:val="es-AR"/>
        </w:rPr>
        <w:t>m</w:t>
      </w:r>
      <w:r w:rsidRPr="000314D3">
        <w:rPr>
          <w:lang w:val="es-AR"/>
        </w:rPr>
        <w:t>ie</w:t>
      </w:r>
      <w:r w:rsidRPr="000314D3">
        <w:rPr>
          <w:spacing w:val="1"/>
          <w:lang w:val="es-AR"/>
        </w:rPr>
        <w:t>n</w:t>
      </w:r>
      <w:r w:rsidRPr="000314D3">
        <w:rPr>
          <w:spacing w:val="-2"/>
          <w:lang w:val="es-AR"/>
        </w:rPr>
        <w:t>t</w:t>
      </w:r>
      <w:r w:rsidRPr="000314D3">
        <w:rPr>
          <w:lang w:val="es-AR"/>
        </w:rPr>
        <w:t>o</w:t>
      </w:r>
      <w:r w:rsidRPr="000314D3">
        <w:rPr>
          <w:spacing w:val="1"/>
          <w:lang w:val="es-AR"/>
        </w:rPr>
        <w:t xml:space="preserve"> </w:t>
      </w:r>
      <w:r w:rsidRPr="000314D3">
        <w:rPr>
          <w:spacing w:val="-1"/>
          <w:lang w:val="es-AR"/>
        </w:rPr>
        <w:t>d</w:t>
      </w:r>
      <w:r w:rsidRPr="000314D3">
        <w:rPr>
          <w:lang w:val="es-AR"/>
        </w:rPr>
        <w:t>e</w:t>
      </w:r>
      <w:r w:rsidRPr="000314D3">
        <w:rPr>
          <w:spacing w:val="1"/>
          <w:lang w:val="es-AR"/>
        </w:rPr>
        <w:t xml:space="preserve"> </w:t>
      </w:r>
      <w:r w:rsidRPr="000314D3">
        <w:rPr>
          <w:lang w:val="es-AR"/>
        </w:rPr>
        <w:t>la</w:t>
      </w:r>
      <w:r w:rsidRPr="000314D3">
        <w:rPr>
          <w:spacing w:val="-1"/>
          <w:lang w:val="es-AR"/>
        </w:rPr>
        <w:t xml:space="preserve"> </w:t>
      </w:r>
      <w:r w:rsidRPr="000314D3">
        <w:rPr>
          <w:spacing w:val="1"/>
          <w:lang w:val="es-AR"/>
        </w:rPr>
        <w:t>ob</w:t>
      </w:r>
      <w:r w:rsidRPr="000314D3">
        <w:rPr>
          <w:lang w:val="es-AR"/>
        </w:rPr>
        <w:t>l</w:t>
      </w:r>
      <w:r w:rsidRPr="000314D3">
        <w:rPr>
          <w:spacing w:val="-1"/>
          <w:lang w:val="es-AR"/>
        </w:rPr>
        <w:t>ig</w:t>
      </w:r>
      <w:r w:rsidRPr="000314D3">
        <w:rPr>
          <w:spacing w:val="1"/>
          <w:lang w:val="es-AR"/>
        </w:rPr>
        <w:t>a</w:t>
      </w:r>
      <w:r w:rsidRPr="000314D3">
        <w:rPr>
          <w:lang w:val="es-AR"/>
        </w:rPr>
        <w:t>ció</w:t>
      </w:r>
      <w:r w:rsidRPr="000314D3">
        <w:rPr>
          <w:spacing w:val="1"/>
          <w:lang w:val="es-AR"/>
        </w:rPr>
        <w:t>n</w:t>
      </w:r>
      <w:r w:rsidRPr="000314D3">
        <w:rPr>
          <w:lang w:val="es-AR"/>
        </w:rPr>
        <w:t>.</w:t>
      </w:r>
    </w:p>
    <w:p w:rsidR="00D54C21" w:rsidRDefault="00D54C21" w:rsidP="00A107E2">
      <w:pPr>
        <w:pStyle w:val="EspecificacinETAP2000"/>
        <w:tabs>
          <w:tab w:val="clear" w:pos="-720"/>
        </w:tabs>
        <w:suppressAutoHyphens w:val="0"/>
        <w:spacing w:before="120" w:after="120" w:line="276" w:lineRule="auto"/>
        <w:ind w:left="360"/>
        <w:rPr>
          <w:sz w:val="24"/>
          <w:szCs w:val="24"/>
        </w:rPr>
      </w:pPr>
      <w:r w:rsidRPr="000314D3">
        <w:rPr>
          <w:b/>
          <w:sz w:val="24"/>
          <w:szCs w:val="24"/>
          <w:u w:val="single"/>
        </w:rPr>
        <w:t>E</w:t>
      </w:r>
      <w:r w:rsidRPr="000314D3">
        <w:rPr>
          <w:b/>
          <w:spacing w:val="-2"/>
          <w:sz w:val="24"/>
          <w:szCs w:val="24"/>
          <w:u w:val="single"/>
        </w:rPr>
        <w:t>x</w:t>
      </w:r>
      <w:r w:rsidRPr="000314D3">
        <w:rPr>
          <w:b/>
          <w:spacing w:val="2"/>
          <w:sz w:val="24"/>
          <w:szCs w:val="24"/>
          <w:u w:val="single"/>
        </w:rPr>
        <w:t>t</w:t>
      </w:r>
      <w:r w:rsidRPr="000314D3">
        <w:rPr>
          <w:b/>
          <w:sz w:val="24"/>
          <w:szCs w:val="24"/>
          <w:u w:val="single"/>
        </w:rPr>
        <w:t>ens</w:t>
      </w:r>
      <w:r w:rsidRPr="000314D3">
        <w:rPr>
          <w:b/>
          <w:spacing w:val="1"/>
          <w:sz w:val="24"/>
          <w:szCs w:val="24"/>
          <w:u w:val="single"/>
        </w:rPr>
        <w:t>i</w:t>
      </w:r>
      <w:r w:rsidRPr="000314D3">
        <w:rPr>
          <w:b/>
          <w:sz w:val="24"/>
          <w:szCs w:val="24"/>
          <w:u w:val="single"/>
        </w:rPr>
        <w:t>ón del</w:t>
      </w:r>
      <w:r w:rsidRPr="000314D3">
        <w:rPr>
          <w:b/>
          <w:spacing w:val="1"/>
          <w:sz w:val="24"/>
          <w:szCs w:val="24"/>
          <w:u w:val="single"/>
        </w:rPr>
        <w:t xml:space="preserve"> pl</w:t>
      </w:r>
      <w:r w:rsidRPr="000314D3">
        <w:rPr>
          <w:b/>
          <w:sz w:val="24"/>
          <w:szCs w:val="24"/>
          <w:u w:val="single"/>
        </w:rPr>
        <w:t>azo de c</w:t>
      </w:r>
      <w:r w:rsidRPr="000314D3">
        <w:rPr>
          <w:b/>
          <w:spacing w:val="-1"/>
          <w:sz w:val="24"/>
          <w:szCs w:val="24"/>
          <w:u w:val="single"/>
        </w:rPr>
        <w:t>um</w:t>
      </w:r>
      <w:r w:rsidRPr="000314D3">
        <w:rPr>
          <w:b/>
          <w:sz w:val="24"/>
          <w:szCs w:val="24"/>
          <w:u w:val="single"/>
        </w:rPr>
        <w:t>p</w:t>
      </w:r>
      <w:r w:rsidRPr="000314D3">
        <w:rPr>
          <w:b/>
          <w:spacing w:val="1"/>
          <w:sz w:val="24"/>
          <w:szCs w:val="24"/>
          <w:u w:val="single"/>
        </w:rPr>
        <w:t>l</w:t>
      </w:r>
      <w:r w:rsidRPr="000314D3">
        <w:rPr>
          <w:b/>
          <w:spacing w:val="-2"/>
          <w:sz w:val="24"/>
          <w:szCs w:val="24"/>
          <w:u w:val="single"/>
        </w:rPr>
        <w:t>i</w:t>
      </w:r>
      <w:r w:rsidRPr="000314D3">
        <w:rPr>
          <w:b/>
          <w:spacing w:val="-1"/>
          <w:sz w:val="24"/>
          <w:szCs w:val="24"/>
          <w:u w:val="single"/>
        </w:rPr>
        <w:t>m</w:t>
      </w:r>
      <w:r w:rsidRPr="000314D3">
        <w:rPr>
          <w:b/>
          <w:sz w:val="24"/>
          <w:szCs w:val="24"/>
          <w:u w:val="single"/>
        </w:rPr>
        <w:t>i</w:t>
      </w:r>
      <w:r w:rsidRPr="000314D3">
        <w:rPr>
          <w:b/>
          <w:spacing w:val="1"/>
          <w:sz w:val="24"/>
          <w:szCs w:val="24"/>
          <w:u w:val="single"/>
        </w:rPr>
        <w:t>e</w:t>
      </w:r>
      <w:r w:rsidRPr="000314D3">
        <w:rPr>
          <w:b/>
          <w:sz w:val="24"/>
          <w:szCs w:val="24"/>
          <w:u w:val="single"/>
        </w:rPr>
        <w:t>n</w:t>
      </w:r>
      <w:r w:rsidRPr="000314D3">
        <w:rPr>
          <w:b/>
          <w:spacing w:val="1"/>
          <w:sz w:val="24"/>
          <w:szCs w:val="24"/>
          <w:u w:val="single"/>
        </w:rPr>
        <w:t>t</w:t>
      </w:r>
      <w:r w:rsidRPr="000314D3">
        <w:rPr>
          <w:b/>
          <w:sz w:val="24"/>
          <w:szCs w:val="24"/>
          <w:u w:val="single"/>
        </w:rPr>
        <w:t>o</w:t>
      </w:r>
      <w:r w:rsidRPr="000314D3">
        <w:rPr>
          <w:sz w:val="24"/>
          <w:szCs w:val="24"/>
        </w:rPr>
        <w:t>:</w:t>
      </w:r>
    </w:p>
    <w:p w:rsidR="00A107E2" w:rsidRPr="000314D3" w:rsidRDefault="00A107E2" w:rsidP="00A107E2">
      <w:pPr>
        <w:pStyle w:val="EspecificacinETAP2000"/>
        <w:tabs>
          <w:tab w:val="clear" w:pos="-720"/>
        </w:tabs>
        <w:suppressAutoHyphens w:val="0"/>
        <w:spacing w:before="120" w:after="120" w:line="276" w:lineRule="auto"/>
        <w:ind w:left="360"/>
        <w:rPr>
          <w:sz w:val="24"/>
          <w:szCs w:val="24"/>
        </w:rPr>
      </w:pPr>
    </w:p>
    <w:p w:rsidR="00A107E2" w:rsidRPr="00A107E2" w:rsidRDefault="00A107E2" w:rsidP="00A107E2">
      <w:pPr>
        <w:widowControl w:val="0"/>
        <w:autoSpaceDE w:val="0"/>
        <w:autoSpaceDN w:val="0"/>
        <w:adjustRightInd w:val="0"/>
        <w:spacing w:before="120" w:after="120" w:line="276" w:lineRule="auto"/>
        <w:ind w:left="360"/>
        <w:jc w:val="both"/>
        <w:rPr>
          <w:lang w:val="es-AR"/>
        </w:rPr>
      </w:pPr>
      <w:r w:rsidRPr="00A107E2">
        <w:rPr>
          <w:lang w:val="es-AR"/>
        </w:rPr>
        <w:lastRenderedPageBreak/>
        <w:t>Tal como lo cita el Articulo 93 del Decreto 1030/16, la extensión del plazo de cumplimiento de la prestación sólo será admisible cuando existieran causas debidamente justificadas y las necesidades del Instituto admitan la satisfacción de la prestación fuera de término.</w:t>
      </w:r>
    </w:p>
    <w:p w:rsidR="00A107E2" w:rsidRPr="00A107E2" w:rsidRDefault="00A107E2" w:rsidP="00A107E2">
      <w:pPr>
        <w:widowControl w:val="0"/>
        <w:autoSpaceDE w:val="0"/>
        <w:autoSpaceDN w:val="0"/>
        <w:adjustRightInd w:val="0"/>
        <w:spacing w:before="120" w:after="120" w:line="276" w:lineRule="auto"/>
        <w:ind w:left="360"/>
        <w:jc w:val="both"/>
        <w:rPr>
          <w:lang w:val="es-AR"/>
        </w:rPr>
      </w:pPr>
      <w:r w:rsidRPr="00A107E2">
        <w:rPr>
          <w:lang w:val="es-AR"/>
        </w:rPr>
        <w:t xml:space="preserve">La solicitud deberá dirigirse a </w:t>
      </w:r>
      <w:smartTag w:uri="urn:schemas-microsoft-com:office:smarttags" w:element="PersonName">
        <w:smartTagPr>
          <w:attr w:name="ProductID" w:val="La COMISIￓN DE"/>
        </w:smartTagPr>
        <w:r w:rsidRPr="00A107E2">
          <w:rPr>
            <w:lang w:val="es-AR"/>
          </w:rPr>
          <w:t>la COMISIÓN DE</w:t>
        </w:r>
      </w:smartTag>
      <w:r w:rsidRPr="00A107E2">
        <w:rPr>
          <w:lang w:val="es-AR"/>
        </w:rPr>
        <w:t xml:space="preserve"> RECEPCIÓN, por escrito y con anterioridad al vencimiento del plazo de cumplimiento de la prestación, exponiendo los motivos de la demora, a la dirección postal de </w:t>
      </w:r>
      <w:smartTag w:uri="urn:schemas-microsoft-com:office:smarttags" w:element="PersonName">
        <w:smartTagPr>
          <w:attr w:name="ProductID" w:val="la ESCUELA DE"/>
        </w:smartTagPr>
        <w:r w:rsidRPr="00A107E2">
          <w:rPr>
            <w:lang w:val="es-AR"/>
          </w:rPr>
          <w:t>la ESCUELA DE</w:t>
        </w:r>
      </w:smartTag>
      <w:r w:rsidRPr="00A107E2">
        <w:rPr>
          <w:lang w:val="es-AR"/>
        </w:rPr>
        <w:t xml:space="preserve"> LAS ARMAS  - Persona de contacto Teléfono 4666-0023 (My JORGE GUSTAVO DURAND– </w:t>
      </w:r>
      <w:proofErr w:type="spellStart"/>
      <w:r w:rsidRPr="00A107E2">
        <w:rPr>
          <w:lang w:val="es-AR"/>
        </w:rPr>
        <w:t>Int</w:t>
      </w:r>
      <w:proofErr w:type="spellEnd"/>
      <w:r w:rsidRPr="00A107E2">
        <w:rPr>
          <w:lang w:val="es-AR"/>
        </w:rPr>
        <w:t xml:space="preserve"> 6637.) De resultar admisible, será aceptada por </w:t>
      </w:r>
      <w:smartTag w:uri="urn:schemas-microsoft-com:office:smarttags" w:element="PersonName">
        <w:smartTagPr>
          <w:attr w:name="ProductID" w:val="La COMISIￓN DE"/>
        </w:smartTagPr>
        <w:r w:rsidRPr="00A107E2">
          <w:rPr>
            <w:lang w:val="es-AR"/>
          </w:rPr>
          <w:t>la COMISIÓN DE</w:t>
        </w:r>
      </w:smartTag>
      <w:r w:rsidRPr="00A107E2">
        <w:rPr>
          <w:lang w:val="es-AR"/>
        </w:rPr>
        <w:t xml:space="preserve"> RECEPCIÓN.</w:t>
      </w:r>
    </w:p>
    <w:p w:rsidR="00A107E2" w:rsidRPr="00A107E2" w:rsidRDefault="00A107E2" w:rsidP="00A107E2">
      <w:pPr>
        <w:widowControl w:val="0"/>
        <w:autoSpaceDE w:val="0"/>
        <w:autoSpaceDN w:val="0"/>
        <w:adjustRightInd w:val="0"/>
        <w:spacing w:before="120" w:after="120" w:line="276" w:lineRule="auto"/>
        <w:ind w:left="360"/>
        <w:jc w:val="both"/>
        <w:rPr>
          <w:lang w:val="es-AR"/>
        </w:rPr>
      </w:pPr>
      <w:r w:rsidRPr="00A107E2">
        <w:rPr>
          <w:lang w:val="es-AR"/>
        </w:rPr>
        <w:t>No obstante la aceptación corresponderá la aplicación de la multa por mora en la entrega, de acuerdo a lo previsto en el artículo 93 del citado Decreto.</w:t>
      </w:r>
    </w:p>
    <w:p w:rsidR="00A107E2" w:rsidRPr="00A107E2" w:rsidRDefault="00A107E2" w:rsidP="00A107E2">
      <w:pPr>
        <w:widowControl w:val="0"/>
        <w:autoSpaceDE w:val="0"/>
        <w:autoSpaceDN w:val="0"/>
        <w:adjustRightInd w:val="0"/>
        <w:spacing w:before="120" w:after="120" w:line="276" w:lineRule="auto"/>
        <w:ind w:left="360"/>
        <w:jc w:val="both"/>
        <w:rPr>
          <w:lang w:val="es-AR"/>
        </w:rPr>
      </w:pPr>
      <w:r w:rsidRPr="00A107E2">
        <w:rPr>
          <w:lang w:val="es-AR"/>
        </w:rPr>
        <w:t>En aquellos casos en que sin realizar el procedimiento establecido en el presente artículo el adjudicatario realice la prestación fuera de plazo y el Organismo contratante la acepte por aplicación del principio de continuidad del contrato, también corresponderá la aplicación de la multa por mora en el cumplimiento, a los fines de preservar el principio de igualdad de tratamiento entre los interesados.</w:t>
      </w:r>
    </w:p>
    <w:p w:rsidR="00D54C21" w:rsidRPr="000314D3" w:rsidRDefault="00D54C21"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ARTÍCULO </w:t>
      </w:r>
      <w:r w:rsidR="00E6284C" w:rsidRPr="000314D3">
        <w:rPr>
          <w:rFonts w:ascii="Times New Roman" w:hAnsi="Times New Roman" w:cs="Times New Roman"/>
        </w:rPr>
        <w:t>1</w:t>
      </w:r>
      <w:r w:rsidR="002B18CB">
        <w:rPr>
          <w:rFonts w:ascii="Times New Roman" w:hAnsi="Times New Roman" w:cs="Times New Roman"/>
        </w:rPr>
        <w:t>5</w:t>
      </w:r>
      <w:r w:rsidRPr="000314D3">
        <w:rPr>
          <w:rFonts w:ascii="Times New Roman" w:hAnsi="Times New Roman" w:cs="Times New Roman"/>
        </w:rPr>
        <w:t xml:space="preserve">º – CONFORMIDAD DE </w:t>
      </w:r>
      <w:smartTag w:uri="urn:schemas-microsoft-com:office:smarttags" w:element="PersonName">
        <w:smartTagPr>
          <w:attr w:name="ProductID" w:val="LA RECEPCION"/>
        </w:smartTagPr>
        <w:r w:rsidRPr="000314D3">
          <w:rPr>
            <w:rFonts w:ascii="Times New Roman" w:hAnsi="Times New Roman" w:cs="Times New Roman"/>
          </w:rPr>
          <w:t>LA RECEPCION</w:t>
        </w:r>
      </w:smartTag>
      <w:r w:rsidRPr="000314D3">
        <w:rPr>
          <w:rFonts w:ascii="Times New Roman" w:hAnsi="Times New Roman" w:cs="Times New Roman"/>
        </w:rPr>
        <w:t xml:space="preserve">: </w:t>
      </w:r>
    </w:p>
    <w:p w:rsidR="004274D2" w:rsidRPr="000314D3" w:rsidRDefault="004274D2" w:rsidP="002B18CB">
      <w:pPr>
        <w:spacing w:before="120" w:after="120" w:line="276" w:lineRule="auto"/>
        <w:jc w:val="both"/>
      </w:pPr>
      <w:r w:rsidRPr="000314D3">
        <w:t xml:space="preserve">La recepción definitiva la otorgará </w:t>
      </w:r>
      <w:smartTag w:uri="urn:schemas-microsoft-com:office:smarttags" w:element="PersonName">
        <w:smartTagPr>
          <w:attr w:name="ProductID" w:val="La COMISIￓN DE"/>
        </w:smartTagPr>
        <w:r w:rsidRPr="000314D3">
          <w:t xml:space="preserve">la </w:t>
        </w:r>
        <w:r w:rsidRPr="000314D3">
          <w:rPr>
            <w:lang w:val="es-AR"/>
          </w:rPr>
          <w:t>CO</w:t>
        </w:r>
        <w:r w:rsidRPr="000314D3">
          <w:rPr>
            <w:spacing w:val="2"/>
            <w:lang w:val="es-AR"/>
          </w:rPr>
          <w:t>M</w:t>
        </w:r>
        <w:r w:rsidRPr="000314D3">
          <w:rPr>
            <w:lang w:val="es-AR"/>
          </w:rPr>
          <w:t>IS</w:t>
        </w:r>
        <w:r w:rsidRPr="000314D3">
          <w:rPr>
            <w:spacing w:val="-1"/>
            <w:lang w:val="es-AR"/>
          </w:rPr>
          <w:t>IÓ</w:t>
        </w:r>
        <w:r w:rsidRPr="000314D3">
          <w:rPr>
            <w:lang w:val="es-AR"/>
          </w:rPr>
          <w:t>N</w:t>
        </w:r>
        <w:r w:rsidRPr="000314D3">
          <w:rPr>
            <w:spacing w:val="1"/>
            <w:lang w:val="es-AR"/>
          </w:rPr>
          <w:t xml:space="preserve"> D</w:t>
        </w:r>
        <w:r w:rsidRPr="000314D3">
          <w:rPr>
            <w:lang w:val="es-AR"/>
          </w:rPr>
          <w:t>E</w:t>
        </w:r>
      </w:smartTag>
      <w:r w:rsidRPr="000314D3">
        <w:rPr>
          <w:spacing w:val="1"/>
          <w:lang w:val="es-AR"/>
        </w:rPr>
        <w:t xml:space="preserve"> RE</w:t>
      </w:r>
      <w:r w:rsidRPr="000314D3">
        <w:rPr>
          <w:lang w:val="es-AR"/>
        </w:rPr>
        <w:t>C</w:t>
      </w:r>
      <w:r w:rsidRPr="000314D3">
        <w:rPr>
          <w:spacing w:val="1"/>
          <w:lang w:val="es-AR"/>
        </w:rPr>
        <w:t>EP</w:t>
      </w:r>
      <w:r w:rsidRPr="000314D3">
        <w:rPr>
          <w:lang w:val="es-AR"/>
        </w:rPr>
        <w:t>CI</w:t>
      </w:r>
      <w:r w:rsidRPr="000314D3">
        <w:rPr>
          <w:spacing w:val="-2"/>
          <w:lang w:val="es-AR"/>
        </w:rPr>
        <w:t>Ó</w:t>
      </w:r>
      <w:r w:rsidRPr="000314D3">
        <w:rPr>
          <w:lang w:val="es-AR"/>
        </w:rPr>
        <w:t>N</w:t>
      </w:r>
      <w:r w:rsidRPr="000314D3">
        <w:rPr>
          <w:spacing w:val="3"/>
          <w:lang w:val="es-AR"/>
        </w:rPr>
        <w:t xml:space="preserve"> </w:t>
      </w:r>
      <w:r w:rsidRPr="000314D3">
        <w:t>dentro del plazo de DIEZ (10) días hábiles, contados a partir del día hábil siguiente a la recepción provisoria.</w:t>
      </w:r>
    </w:p>
    <w:p w:rsidR="004274D2" w:rsidRPr="000314D3" w:rsidRDefault="004274D2" w:rsidP="002B18CB">
      <w:pPr>
        <w:widowControl w:val="0"/>
        <w:autoSpaceDE w:val="0"/>
        <w:autoSpaceDN w:val="0"/>
        <w:adjustRightInd w:val="0"/>
        <w:spacing w:before="120" w:after="120" w:line="276" w:lineRule="auto"/>
        <w:ind w:right="62"/>
        <w:jc w:val="both"/>
        <w:rPr>
          <w:lang w:val="es-AR"/>
        </w:rPr>
      </w:pPr>
      <w:r w:rsidRPr="000314D3">
        <w:rPr>
          <w:lang w:val="es-AR"/>
        </w:rPr>
        <w:t>En</w:t>
      </w:r>
      <w:r w:rsidRPr="000314D3">
        <w:rPr>
          <w:spacing w:val="1"/>
          <w:lang w:val="es-AR"/>
        </w:rPr>
        <w:t xml:space="preserve"> </w:t>
      </w:r>
      <w:r w:rsidRPr="000314D3">
        <w:rPr>
          <w:lang w:val="es-AR"/>
        </w:rPr>
        <w:t>c</w:t>
      </w:r>
      <w:r w:rsidRPr="000314D3">
        <w:rPr>
          <w:spacing w:val="1"/>
          <w:lang w:val="es-AR"/>
        </w:rPr>
        <w:t>a</w:t>
      </w:r>
      <w:r w:rsidRPr="000314D3">
        <w:rPr>
          <w:lang w:val="es-AR"/>
        </w:rPr>
        <w:t>so</w:t>
      </w:r>
      <w:r w:rsidRPr="000314D3">
        <w:rPr>
          <w:spacing w:val="1"/>
          <w:lang w:val="es-AR"/>
        </w:rPr>
        <w:t xml:space="preserve"> </w:t>
      </w:r>
      <w:r w:rsidRPr="000314D3">
        <w:rPr>
          <w:spacing w:val="-1"/>
          <w:lang w:val="es-AR"/>
        </w:rPr>
        <w:t>d</w:t>
      </w:r>
      <w:r w:rsidRPr="000314D3">
        <w:rPr>
          <w:lang w:val="es-AR"/>
        </w:rPr>
        <w:t>e</w:t>
      </w:r>
      <w:r w:rsidRPr="000314D3">
        <w:rPr>
          <w:spacing w:val="4"/>
          <w:lang w:val="es-AR"/>
        </w:rPr>
        <w:t xml:space="preserve"> </w:t>
      </w:r>
      <w:r w:rsidRPr="000314D3">
        <w:rPr>
          <w:lang w:val="es-AR"/>
        </w:rPr>
        <w:t>si</w:t>
      </w:r>
      <w:r w:rsidRPr="000314D3">
        <w:rPr>
          <w:spacing w:val="-1"/>
          <w:lang w:val="es-AR"/>
        </w:rPr>
        <w:t>l</w:t>
      </w:r>
      <w:r w:rsidRPr="000314D3">
        <w:rPr>
          <w:spacing w:val="1"/>
          <w:lang w:val="es-AR"/>
        </w:rPr>
        <w:t>en</w:t>
      </w:r>
      <w:r w:rsidRPr="000314D3">
        <w:rPr>
          <w:lang w:val="es-AR"/>
        </w:rPr>
        <w:t>cio,</w:t>
      </w:r>
      <w:r w:rsidRPr="000314D3">
        <w:rPr>
          <w:spacing w:val="1"/>
          <w:lang w:val="es-AR"/>
        </w:rPr>
        <w:t xml:space="preserve"> u</w:t>
      </w:r>
      <w:r w:rsidRPr="000314D3">
        <w:rPr>
          <w:spacing w:val="-1"/>
          <w:lang w:val="es-AR"/>
        </w:rPr>
        <w:t>n</w:t>
      </w:r>
      <w:r w:rsidRPr="000314D3">
        <w:rPr>
          <w:lang w:val="es-AR"/>
        </w:rPr>
        <w:t>a</w:t>
      </w:r>
      <w:r w:rsidRPr="000314D3">
        <w:rPr>
          <w:spacing w:val="4"/>
          <w:lang w:val="es-AR"/>
        </w:rPr>
        <w:t xml:space="preserve"> </w:t>
      </w:r>
      <w:r w:rsidRPr="000314D3">
        <w:rPr>
          <w:spacing w:val="-2"/>
          <w:lang w:val="es-AR"/>
        </w:rPr>
        <w:t>v</w:t>
      </w:r>
      <w:r w:rsidRPr="000314D3">
        <w:rPr>
          <w:spacing w:val="1"/>
          <w:lang w:val="es-AR"/>
        </w:rPr>
        <w:t>e</w:t>
      </w:r>
      <w:r w:rsidRPr="000314D3">
        <w:rPr>
          <w:lang w:val="es-AR"/>
        </w:rPr>
        <w:t xml:space="preserve">z </w:t>
      </w:r>
      <w:r w:rsidRPr="000314D3">
        <w:rPr>
          <w:spacing w:val="-2"/>
          <w:lang w:val="es-AR"/>
        </w:rPr>
        <w:t>v</w:t>
      </w:r>
      <w:r w:rsidRPr="000314D3">
        <w:rPr>
          <w:spacing w:val="1"/>
          <w:lang w:val="es-AR"/>
        </w:rPr>
        <w:t>en</w:t>
      </w:r>
      <w:r w:rsidRPr="000314D3">
        <w:rPr>
          <w:lang w:val="es-AR"/>
        </w:rPr>
        <w:t>cido</w:t>
      </w:r>
      <w:r w:rsidRPr="000314D3">
        <w:rPr>
          <w:spacing w:val="4"/>
          <w:lang w:val="es-AR"/>
        </w:rPr>
        <w:t xml:space="preserve"> </w:t>
      </w:r>
      <w:r w:rsidRPr="000314D3">
        <w:rPr>
          <w:spacing w:val="1"/>
          <w:lang w:val="es-AR"/>
        </w:rPr>
        <w:t>d</w:t>
      </w:r>
      <w:r w:rsidRPr="000314D3">
        <w:rPr>
          <w:lang w:val="es-AR"/>
        </w:rPr>
        <w:t>icho</w:t>
      </w:r>
      <w:r w:rsidRPr="000314D3">
        <w:rPr>
          <w:spacing w:val="2"/>
          <w:lang w:val="es-AR"/>
        </w:rPr>
        <w:t xml:space="preserve"> </w:t>
      </w:r>
      <w:r w:rsidRPr="000314D3">
        <w:rPr>
          <w:spacing w:val="1"/>
          <w:lang w:val="es-AR"/>
        </w:rPr>
        <w:t>p</w:t>
      </w:r>
      <w:r w:rsidRPr="000314D3">
        <w:rPr>
          <w:lang w:val="es-AR"/>
        </w:rPr>
        <w:t>la</w:t>
      </w:r>
      <w:r w:rsidRPr="000314D3">
        <w:rPr>
          <w:spacing w:val="-2"/>
          <w:lang w:val="es-AR"/>
        </w:rPr>
        <w:t>z</w:t>
      </w:r>
      <w:r w:rsidRPr="000314D3">
        <w:rPr>
          <w:spacing w:val="1"/>
          <w:lang w:val="es-AR"/>
        </w:rPr>
        <w:t>o</w:t>
      </w:r>
      <w:r w:rsidRPr="000314D3">
        <w:rPr>
          <w:lang w:val="es-AR"/>
        </w:rPr>
        <w:t>,</w:t>
      </w:r>
      <w:r w:rsidRPr="000314D3">
        <w:rPr>
          <w:spacing w:val="1"/>
          <w:lang w:val="es-AR"/>
        </w:rPr>
        <w:t xml:space="preserve"> e</w:t>
      </w:r>
      <w:r w:rsidRPr="000314D3">
        <w:rPr>
          <w:lang w:val="es-AR"/>
        </w:rPr>
        <w:t>l</w:t>
      </w:r>
      <w:r w:rsidRPr="000314D3">
        <w:rPr>
          <w:spacing w:val="2"/>
          <w:lang w:val="es-AR"/>
        </w:rPr>
        <w:t xml:space="preserve"> </w:t>
      </w:r>
      <w:r w:rsidRPr="000314D3">
        <w:rPr>
          <w:spacing w:val="1"/>
          <w:lang w:val="es-AR"/>
        </w:rPr>
        <w:t>p</w:t>
      </w:r>
      <w:r w:rsidRPr="000314D3">
        <w:rPr>
          <w:lang w:val="es-AR"/>
        </w:rPr>
        <w:t>ro</w:t>
      </w:r>
      <w:r w:rsidRPr="000314D3">
        <w:rPr>
          <w:spacing w:val="-2"/>
          <w:lang w:val="es-AR"/>
        </w:rPr>
        <w:t>v</w:t>
      </w:r>
      <w:r w:rsidRPr="000314D3">
        <w:rPr>
          <w:spacing w:val="1"/>
          <w:lang w:val="es-AR"/>
        </w:rPr>
        <w:t>e</w:t>
      </w:r>
      <w:r w:rsidRPr="000314D3">
        <w:rPr>
          <w:spacing w:val="-1"/>
          <w:lang w:val="es-AR"/>
        </w:rPr>
        <w:t>e</w:t>
      </w:r>
      <w:r w:rsidRPr="000314D3">
        <w:rPr>
          <w:spacing w:val="1"/>
          <w:lang w:val="es-AR"/>
        </w:rPr>
        <w:t>do</w:t>
      </w:r>
      <w:r w:rsidRPr="000314D3">
        <w:rPr>
          <w:lang w:val="es-AR"/>
        </w:rPr>
        <w:t>r</w:t>
      </w:r>
      <w:r w:rsidRPr="000314D3">
        <w:rPr>
          <w:spacing w:val="2"/>
          <w:lang w:val="es-AR"/>
        </w:rPr>
        <w:t xml:space="preserve"> </w:t>
      </w:r>
      <w:r w:rsidRPr="000314D3">
        <w:rPr>
          <w:spacing w:val="-1"/>
          <w:lang w:val="es-AR"/>
        </w:rPr>
        <w:t>p</w:t>
      </w:r>
      <w:r w:rsidRPr="000314D3">
        <w:rPr>
          <w:spacing w:val="1"/>
          <w:lang w:val="es-AR"/>
        </w:rPr>
        <w:t>od</w:t>
      </w:r>
      <w:r w:rsidRPr="000314D3">
        <w:rPr>
          <w:lang w:val="es-AR"/>
        </w:rPr>
        <w:t>rá</w:t>
      </w:r>
      <w:r w:rsidRPr="000314D3">
        <w:rPr>
          <w:spacing w:val="3"/>
          <w:lang w:val="es-AR"/>
        </w:rPr>
        <w:t xml:space="preserve"> </w:t>
      </w:r>
      <w:r w:rsidRPr="000314D3">
        <w:rPr>
          <w:spacing w:val="-3"/>
          <w:lang w:val="es-AR"/>
        </w:rPr>
        <w:t>i</w:t>
      </w:r>
      <w:r w:rsidRPr="000314D3">
        <w:rPr>
          <w:spacing w:val="1"/>
          <w:lang w:val="es-AR"/>
        </w:rPr>
        <w:t>n</w:t>
      </w:r>
      <w:r w:rsidRPr="000314D3">
        <w:rPr>
          <w:lang w:val="es-AR"/>
        </w:rPr>
        <w:t>ti</w:t>
      </w:r>
      <w:r w:rsidRPr="000314D3">
        <w:rPr>
          <w:spacing w:val="-1"/>
          <w:lang w:val="es-AR"/>
        </w:rPr>
        <w:t>m</w:t>
      </w:r>
      <w:r w:rsidRPr="000314D3">
        <w:rPr>
          <w:spacing w:val="1"/>
          <w:lang w:val="es-AR"/>
        </w:rPr>
        <w:t>a</w:t>
      </w:r>
      <w:r w:rsidRPr="000314D3">
        <w:rPr>
          <w:lang w:val="es-AR"/>
        </w:rPr>
        <w:t>r la</w:t>
      </w:r>
      <w:r w:rsidRPr="000314D3">
        <w:rPr>
          <w:spacing w:val="2"/>
          <w:lang w:val="es-AR"/>
        </w:rPr>
        <w:t xml:space="preserve"> </w:t>
      </w:r>
      <w:r w:rsidRPr="000314D3">
        <w:rPr>
          <w:lang w:val="es-AR"/>
        </w:rPr>
        <w:t>rec</w:t>
      </w:r>
      <w:r w:rsidRPr="000314D3">
        <w:rPr>
          <w:spacing w:val="1"/>
          <w:lang w:val="es-AR"/>
        </w:rPr>
        <w:t>ep</w:t>
      </w:r>
      <w:r w:rsidRPr="000314D3">
        <w:rPr>
          <w:lang w:val="es-AR"/>
        </w:rPr>
        <w:t>ci</w:t>
      </w:r>
      <w:r w:rsidRPr="000314D3">
        <w:rPr>
          <w:spacing w:val="1"/>
          <w:lang w:val="es-AR"/>
        </w:rPr>
        <w:t>ó</w:t>
      </w:r>
      <w:r w:rsidRPr="000314D3">
        <w:rPr>
          <w:spacing w:val="-1"/>
          <w:lang w:val="es-AR"/>
        </w:rPr>
        <w:t>n</w:t>
      </w:r>
      <w:r w:rsidRPr="000314D3">
        <w:rPr>
          <w:lang w:val="es-AR"/>
        </w:rPr>
        <w:t xml:space="preserve">. </w:t>
      </w:r>
      <w:r w:rsidRPr="000314D3">
        <w:rPr>
          <w:spacing w:val="12"/>
          <w:lang w:val="es-AR"/>
        </w:rPr>
        <w:t xml:space="preserve"> </w:t>
      </w:r>
      <w:r w:rsidRPr="000314D3">
        <w:rPr>
          <w:lang w:val="es-AR"/>
        </w:rPr>
        <w:t>Si</w:t>
      </w:r>
      <w:r w:rsidRPr="000314D3">
        <w:rPr>
          <w:spacing w:val="1"/>
          <w:lang w:val="es-AR"/>
        </w:rPr>
        <w:t xml:space="preserve"> </w:t>
      </w:r>
      <w:smartTag w:uri="urn:schemas-microsoft-com:office:smarttags" w:element="PersonName">
        <w:smartTagPr>
          <w:attr w:name="ProductID" w:val="la COMISION DE"/>
        </w:smartTagPr>
        <w:r w:rsidRPr="000314D3">
          <w:rPr>
            <w:lang w:val="es-AR"/>
          </w:rPr>
          <w:t>la</w:t>
        </w:r>
        <w:r w:rsidRPr="000314D3">
          <w:rPr>
            <w:spacing w:val="2"/>
            <w:lang w:val="es-AR"/>
          </w:rPr>
          <w:t xml:space="preserve"> </w:t>
        </w:r>
        <w:r w:rsidRPr="000314D3">
          <w:rPr>
            <w:spacing w:val="1"/>
            <w:lang w:val="es-AR"/>
          </w:rPr>
          <w:t>COMISION DE</w:t>
        </w:r>
      </w:smartTag>
      <w:r w:rsidRPr="000314D3">
        <w:rPr>
          <w:spacing w:val="1"/>
          <w:lang w:val="es-AR"/>
        </w:rPr>
        <w:t xml:space="preserve"> RECEPCION</w:t>
      </w:r>
      <w:r w:rsidRPr="000314D3">
        <w:rPr>
          <w:lang w:val="es-AR"/>
        </w:rPr>
        <w:t xml:space="preserve"> </w:t>
      </w:r>
      <w:r w:rsidRPr="000314D3">
        <w:rPr>
          <w:spacing w:val="1"/>
          <w:lang w:val="es-AR"/>
        </w:rPr>
        <w:t>n</w:t>
      </w:r>
      <w:r w:rsidRPr="000314D3">
        <w:rPr>
          <w:lang w:val="es-AR"/>
        </w:rPr>
        <w:t>o</w:t>
      </w:r>
      <w:r w:rsidRPr="000314D3">
        <w:rPr>
          <w:spacing w:val="2"/>
          <w:lang w:val="es-AR"/>
        </w:rPr>
        <w:t xml:space="preserve"> </w:t>
      </w:r>
      <w:r w:rsidRPr="000314D3">
        <w:rPr>
          <w:lang w:val="es-AR"/>
        </w:rPr>
        <w:t>se</w:t>
      </w:r>
      <w:r w:rsidRPr="000314D3">
        <w:rPr>
          <w:spacing w:val="2"/>
          <w:lang w:val="es-AR"/>
        </w:rPr>
        <w:t xml:space="preserve"> </w:t>
      </w:r>
      <w:r w:rsidRPr="000314D3">
        <w:rPr>
          <w:spacing w:val="1"/>
          <w:lang w:val="es-AR"/>
        </w:rPr>
        <w:t>e</w:t>
      </w:r>
      <w:r w:rsidRPr="000314D3">
        <w:rPr>
          <w:spacing w:val="-2"/>
          <w:lang w:val="es-AR"/>
        </w:rPr>
        <w:t>x</w:t>
      </w:r>
      <w:r w:rsidRPr="000314D3">
        <w:rPr>
          <w:spacing w:val="1"/>
          <w:lang w:val="es-AR"/>
        </w:rPr>
        <w:t>p</w:t>
      </w:r>
      <w:r w:rsidRPr="000314D3">
        <w:rPr>
          <w:lang w:val="es-AR"/>
        </w:rPr>
        <w:t>idi</w:t>
      </w:r>
      <w:r w:rsidRPr="000314D3">
        <w:rPr>
          <w:spacing w:val="1"/>
          <w:lang w:val="es-AR"/>
        </w:rPr>
        <w:t>e</w:t>
      </w:r>
      <w:r w:rsidRPr="000314D3">
        <w:rPr>
          <w:lang w:val="es-AR"/>
        </w:rPr>
        <w:t>ra</w:t>
      </w:r>
      <w:r w:rsidRPr="000314D3">
        <w:rPr>
          <w:spacing w:val="1"/>
          <w:lang w:val="es-AR"/>
        </w:rPr>
        <w:t xml:space="preserve"> d</w:t>
      </w:r>
      <w:r w:rsidRPr="000314D3">
        <w:rPr>
          <w:spacing w:val="-1"/>
          <w:lang w:val="es-AR"/>
        </w:rPr>
        <w:t>e</w:t>
      </w:r>
      <w:r w:rsidRPr="000314D3">
        <w:rPr>
          <w:spacing w:val="1"/>
          <w:lang w:val="es-AR"/>
        </w:rPr>
        <w:t>n</w:t>
      </w:r>
      <w:r w:rsidRPr="000314D3">
        <w:rPr>
          <w:lang w:val="es-AR"/>
        </w:rPr>
        <w:t>t</w:t>
      </w:r>
      <w:r w:rsidRPr="000314D3">
        <w:rPr>
          <w:spacing w:val="-3"/>
          <w:lang w:val="es-AR"/>
        </w:rPr>
        <w:t>r</w:t>
      </w:r>
      <w:r w:rsidRPr="000314D3">
        <w:rPr>
          <w:lang w:val="es-AR"/>
        </w:rPr>
        <w:t>o</w:t>
      </w:r>
      <w:r w:rsidRPr="000314D3">
        <w:rPr>
          <w:spacing w:val="2"/>
          <w:lang w:val="es-AR"/>
        </w:rPr>
        <w:t xml:space="preserve"> </w:t>
      </w:r>
      <w:r w:rsidRPr="000314D3">
        <w:rPr>
          <w:spacing w:val="1"/>
          <w:lang w:val="es-AR"/>
        </w:rPr>
        <w:t>d</w:t>
      </w:r>
      <w:r w:rsidRPr="000314D3">
        <w:rPr>
          <w:lang w:val="es-AR"/>
        </w:rPr>
        <w:t>e</w:t>
      </w:r>
      <w:r w:rsidRPr="000314D3">
        <w:rPr>
          <w:spacing w:val="2"/>
          <w:lang w:val="es-AR"/>
        </w:rPr>
        <w:t xml:space="preserve"> </w:t>
      </w:r>
      <w:r w:rsidRPr="000314D3">
        <w:rPr>
          <w:lang w:val="es-AR"/>
        </w:rPr>
        <w:t>los</w:t>
      </w:r>
      <w:r w:rsidRPr="000314D3">
        <w:rPr>
          <w:spacing w:val="2"/>
          <w:lang w:val="es-AR"/>
        </w:rPr>
        <w:t xml:space="preserve"> </w:t>
      </w:r>
      <w:r w:rsidRPr="000314D3">
        <w:rPr>
          <w:lang w:val="es-AR"/>
        </w:rPr>
        <w:t>DIEZ</w:t>
      </w:r>
      <w:r w:rsidRPr="000314D3">
        <w:rPr>
          <w:spacing w:val="1"/>
          <w:lang w:val="es-AR"/>
        </w:rPr>
        <w:t xml:space="preserve"> </w:t>
      </w:r>
      <w:r w:rsidRPr="000314D3">
        <w:rPr>
          <w:lang w:val="es-AR"/>
        </w:rPr>
        <w:t>(1</w:t>
      </w:r>
      <w:r w:rsidRPr="000314D3">
        <w:rPr>
          <w:spacing w:val="1"/>
          <w:lang w:val="es-AR"/>
        </w:rPr>
        <w:t>0</w:t>
      </w:r>
      <w:r w:rsidRPr="000314D3">
        <w:rPr>
          <w:lang w:val="es-AR"/>
        </w:rPr>
        <w:t xml:space="preserve">) </w:t>
      </w:r>
      <w:r w:rsidRPr="000314D3">
        <w:rPr>
          <w:spacing w:val="1"/>
          <w:lang w:val="es-AR"/>
        </w:rPr>
        <w:t>d</w:t>
      </w:r>
      <w:r w:rsidRPr="000314D3">
        <w:rPr>
          <w:spacing w:val="-2"/>
          <w:lang w:val="es-AR"/>
        </w:rPr>
        <w:t>í</w:t>
      </w:r>
      <w:r w:rsidRPr="000314D3">
        <w:rPr>
          <w:spacing w:val="1"/>
          <w:lang w:val="es-AR"/>
        </w:rPr>
        <w:t>a</w:t>
      </w:r>
      <w:r w:rsidRPr="000314D3">
        <w:rPr>
          <w:lang w:val="es-AR"/>
        </w:rPr>
        <w:t>s</w:t>
      </w:r>
      <w:r w:rsidRPr="000314D3">
        <w:rPr>
          <w:spacing w:val="1"/>
          <w:lang w:val="es-AR"/>
        </w:rPr>
        <w:t xml:space="preserve"> </w:t>
      </w:r>
      <w:r w:rsidRPr="000314D3">
        <w:rPr>
          <w:lang w:val="es-AR"/>
        </w:rPr>
        <w:t>si</w:t>
      </w:r>
      <w:r w:rsidRPr="000314D3">
        <w:rPr>
          <w:spacing w:val="-2"/>
          <w:lang w:val="es-AR"/>
        </w:rPr>
        <w:t>g</w:t>
      </w:r>
      <w:r w:rsidRPr="000314D3">
        <w:rPr>
          <w:spacing w:val="1"/>
          <w:lang w:val="es-AR"/>
        </w:rPr>
        <w:t>u</w:t>
      </w:r>
      <w:r w:rsidRPr="000314D3">
        <w:rPr>
          <w:lang w:val="es-AR"/>
        </w:rPr>
        <w:t>ie</w:t>
      </w:r>
      <w:r w:rsidRPr="000314D3">
        <w:rPr>
          <w:spacing w:val="1"/>
          <w:lang w:val="es-AR"/>
        </w:rPr>
        <w:t>n</w:t>
      </w:r>
      <w:r w:rsidRPr="000314D3">
        <w:rPr>
          <w:lang w:val="es-AR"/>
        </w:rPr>
        <w:t>t</w:t>
      </w:r>
      <w:r w:rsidRPr="000314D3">
        <w:rPr>
          <w:spacing w:val="1"/>
          <w:lang w:val="es-AR"/>
        </w:rPr>
        <w:t>e</w:t>
      </w:r>
      <w:r w:rsidRPr="000314D3">
        <w:rPr>
          <w:lang w:val="es-AR"/>
        </w:rPr>
        <w:t>s</w:t>
      </w:r>
      <w:r w:rsidRPr="000314D3">
        <w:rPr>
          <w:spacing w:val="1"/>
          <w:lang w:val="es-AR"/>
        </w:rPr>
        <w:t xml:space="preserve"> a</w:t>
      </w:r>
      <w:r w:rsidRPr="000314D3">
        <w:rPr>
          <w:lang w:val="es-AR"/>
        </w:rPr>
        <w:t>l</w:t>
      </w:r>
      <w:r w:rsidRPr="000314D3">
        <w:rPr>
          <w:spacing w:val="1"/>
          <w:lang w:val="es-AR"/>
        </w:rPr>
        <w:t xml:space="preserve"> </w:t>
      </w:r>
      <w:r w:rsidRPr="000314D3">
        <w:rPr>
          <w:spacing w:val="-1"/>
          <w:lang w:val="es-AR"/>
        </w:rPr>
        <w:t>d</w:t>
      </w:r>
      <w:r w:rsidRPr="000314D3">
        <w:rPr>
          <w:lang w:val="es-AR"/>
        </w:rPr>
        <w:t>e</w:t>
      </w:r>
      <w:r w:rsidRPr="000314D3">
        <w:rPr>
          <w:spacing w:val="2"/>
          <w:lang w:val="es-AR"/>
        </w:rPr>
        <w:t xml:space="preserve"> </w:t>
      </w:r>
      <w:r w:rsidRPr="000314D3">
        <w:rPr>
          <w:spacing w:val="-3"/>
          <w:lang w:val="es-AR"/>
        </w:rPr>
        <w:t>l</w:t>
      </w:r>
      <w:r w:rsidRPr="000314D3">
        <w:rPr>
          <w:lang w:val="es-AR"/>
        </w:rPr>
        <w:t>a</w:t>
      </w:r>
      <w:r w:rsidRPr="000314D3">
        <w:rPr>
          <w:spacing w:val="2"/>
          <w:lang w:val="es-AR"/>
        </w:rPr>
        <w:t xml:space="preserve"> </w:t>
      </w:r>
      <w:r w:rsidRPr="000314D3">
        <w:rPr>
          <w:lang w:val="es-AR"/>
        </w:rPr>
        <w:t>rec</w:t>
      </w:r>
      <w:r w:rsidRPr="000314D3">
        <w:rPr>
          <w:spacing w:val="1"/>
          <w:lang w:val="es-AR"/>
        </w:rPr>
        <w:t>ep</w:t>
      </w:r>
      <w:r w:rsidRPr="000314D3">
        <w:rPr>
          <w:lang w:val="es-AR"/>
        </w:rPr>
        <w:t>ci</w:t>
      </w:r>
      <w:r w:rsidRPr="000314D3">
        <w:rPr>
          <w:spacing w:val="-2"/>
          <w:lang w:val="es-AR"/>
        </w:rPr>
        <w:t>ó</w:t>
      </w:r>
      <w:r w:rsidRPr="000314D3">
        <w:rPr>
          <w:lang w:val="es-AR"/>
        </w:rPr>
        <w:t>n</w:t>
      </w:r>
      <w:r w:rsidRPr="000314D3">
        <w:rPr>
          <w:spacing w:val="2"/>
          <w:lang w:val="es-AR"/>
        </w:rPr>
        <w:t xml:space="preserve"> </w:t>
      </w:r>
      <w:r w:rsidRPr="000314D3">
        <w:rPr>
          <w:spacing w:val="-1"/>
          <w:lang w:val="es-AR"/>
        </w:rPr>
        <w:t>d</w:t>
      </w:r>
      <w:r w:rsidRPr="000314D3">
        <w:rPr>
          <w:lang w:val="es-AR"/>
        </w:rPr>
        <w:t>e</w:t>
      </w:r>
      <w:r w:rsidRPr="000314D3">
        <w:rPr>
          <w:spacing w:val="2"/>
          <w:lang w:val="es-AR"/>
        </w:rPr>
        <w:t xml:space="preserve"> </w:t>
      </w:r>
      <w:r w:rsidRPr="000314D3">
        <w:rPr>
          <w:lang w:val="es-AR"/>
        </w:rPr>
        <w:t>la</w:t>
      </w:r>
      <w:r w:rsidRPr="000314D3">
        <w:rPr>
          <w:spacing w:val="2"/>
          <w:lang w:val="es-AR"/>
        </w:rPr>
        <w:t xml:space="preserve"> </w:t>
      </w:r>
      <w:r w:rsidRPr="000314D3">
        <w:rPr>
          <w:lang w:val="es-AR"/>
        </w:rPr>
        <w:t>in</w:t>
      </w:r>
      <w:r w:rsidRPr="000314D3">
        <w:rPr>
          <w:spacing w:val="1"/>
          <w:lang w:val="es-AR"/>
        </w:rPr>
        <w:t>t</w:t>
      </w:r>
      <w:r w:rsidRPr="000314D3">
        <w:rPr>
          <w:spacing w:val="-3"/>
          <w:lang w:val="es-AR"/>
        </w:rPr>
        <w:t>i</w:t>
      </w:r>
      <w:r w:rsidRPr="000314D3">
        <w:rPr>
          <w:spacing w:val="-1"/>
          <w:lang w:val="es-AR"/>
        </w:rPr>
        <w:t>m</w:t>
      </w:r>
      <w:r w:rsidRPr="000314D3">
        <w:rPr>
          <w:spacing w:val="1"/>
          <w:lang w:val="es-AR"/>
        </w:rPr>
        <w:t>a</w:t>
      </w:r>
      <w:r w:rsidRPr="000314D3">
        <w:rPr>
          <w:lang w:val="es-AR"/>
        </w:rPr>
        <w:t>ció</w:t>
      </w:r>
      <w:r w:rsidRPr="000314D3">
        <w:rPr>
          <w:spacing w:val="1"/>
          <w:lang w:val="es-AR"/>
        </w:rPr>
        <w:t>n</w:t>
      </w:r>
      <w:r w:rsidRPr="000314D3">
        <w:rPr>
          <w:lang w:val="es-AR"/>
        </w:rPr>
        <w:t>,</w:t>
      </w:r>
      <w:r w:rsidRPr="000314D3">
        <w:rPr>
          <w:spacing w:val="2"/>
          <w:lang w:val="es-AR"/>
        </w:rPr>
        <w:t xml:space="preserve"> </w:t>
      </w:r>
      <w:r w:rsidRPr="000314D3">
        <w:rPr>
          <w:lang w:val="es-AR"/>
        </w:rPr>
        <w:t xml:space="preserve">los </w:t>
      </w:r>
      <w:r w:rsidRPr="000314D3">
        <w:rPr>
          <w:spacing w:val="1"/>
          <w:lang w:val="es-AR"/>
        </w:rPr>
        <w:t>b</w:t>
      </w:r>
      <w:r w:rsidRPr="000314D3">
        <w:rPr>
          <w:lang w:val="es-AR"/>
        </w:rPr>
        <w:t>ie</w:t>
      </w:r>
      <w:r w:rsidRPr="000314D3">
        <w:rPr>
          <w:spacing w:val="-1"/>
          <w:lang w:val="es-AR"/>
        </w:rPr>
        <w:t>n</w:t>
      </w:r>
      <w:r w:rsidRPr="000314D3">
        <w:rPr>
          <w:spacing w:val="1"/>
          <w:lang w:val="es-AR"/>
        </w:rPr>
        <w:t>e</w:t>
      </w:r>
      <w:r w:rsidRPr="000314D3">
        <w:rPr>
          <w:lang w:val="es-AR"/>
        </w:rPr>
        <w:t>s</w:t>
      </w:r>
      <w:r w:rsidRPr="000314D3">
        <w:rPr>
          <w:spacing w:val="1"/>
          <w:lang w:val="es-AR"/>
        </w:rPr>
        <w:t xml:space="preserve"> y/</w:t>
      </w:r>
      <w:r w:rsidRPr="000314D3">
        <w:rPr>
          <w:lang w:val="es-AR"/>
        </w:rPr>
        <w:t>o</w:t>
      </w:r>
      <w:r w:rsidRPr="000314D3">
        <w:rPr>
          <w:spacing w:val="2"/>
          <w:lang w:val="es-AR"/>
        </w:rPr>
        <w:t xml:space="preserve"> </w:t>
      </w:r>
      <w:r w:rsidRPr="000314D3">
        <w:rPr>
          <w:spacing w:val="-2"/>
          <w:lang w:val="es-AR"/>
        </w:rPr>
        <w:t>s</w:t>
      </w:r>
      <w:r w:rsidRPr="000314D3">
        <w:rPr>
          <w:spacing w:val="1"/>
          <w:lang w:val="es-AR"/>
        </w:rPr>
        <w:t>e</w:t>
      </w:r>
      <w:r w:rsidRPr="000314D3">
        <w:rPr>
          <w:lang w:val="es-AR"/>
        </w:rPr>
        <w:t>r</w:t>
      </w:r>
      <w:r w:rsidRPr="000314D3">
        <w:rPr>
          <w:spacing w:val="-3"/>
          <w:lang w:val="es-AR"/>
        </w:rPr>
        <w:t>v</w:t>
      </w:r>
      <w:r w:rsidRPr="000314D3">
        <w:rPr>
          <w:lang w:val="es-AR"/>
        </w:rPr>
        <w:t>ic</w:t>
      </w:r>
      <w:r w:rsidRPr="000314D3">
        <w:rPr>
          <w:spacing w:val="-1"/>
          <w:lang w:val="es-AR"/>
        </w:rPr>
        <w:t>i</w:t>
      </w:r>
      <w:r w:rsidRPr="000314D3">
        <w:rPr>
          <w:spacing w:val="1"/>
          <w:lang w:val="es-AR"/>
        </w:rPr>
        <w:t>o</w:t>
      </w:r>
      <w:r w:rsidRPr="000314D3">
        <w:rPr>
          <w:lang w:val="es-AR"/>
        </w:rPr>
        <w:t>s</w:t>
      </w:r>
      <w:r w:rsidRPr="000314D3">
        <w:rPr>
          <w:spacing w:val="1"/>
          <w:lang w:val="es-AR"/>
        </w:rPr>
        <w:t xml:space="preserve"> </w:t>
      </w:r>
      <w:r w:rsidRPr="000314D3">
        <w:rPr>
          <w:lang w:val="es-AR"/>
        </w:rPr>
        <w:t>se</w:t>
      </w:r>
      <w:r w:rsidRPr="000314D3">
        <w:rPr>
          <w:spacing w:val="2"/>
          <w:lang w:val="es-AR"/>
        </w:rPr>
        <w:t xml:space="preserve"> </w:t>
      </w:r>
      <w:r w:rsidRPr="000314D3">
        <w:rPr>
          <w:lang w:val="es-AR"/>
        </w:rPr>
        <w:t>t</w:t>
      </w:r>
      <w:r w:rsidRPr="000314D3">
        <w:rPr>
          <w:spacing w:val="1"/>
          <w:lang w:val="es-AR"/>
        </w:rPr>
        <w:t>end</w:t>
      </w:r>
      <w:r w:rsidRPr="000314D3">
        <w:rPr>
          <w:lang w:val="es-AR"/>
        </w:rPr>
        <w:t xml:space="preserve">rán </w:t>
      </w:r>
      <w:r w:rsidRPr="000314D3">
        <w:rPr>
          <w:spacing w:val="1"/>
          <w:lang w:val="es-AR"/>
        </w:rPr>
        <w:t>po</w:t>
      </w:r>
      <w:r w:rsidRPr="000314D3">
        <w:rPr>
          <w:lang w:val="es-AR"/>
        </w:rPr>
        <w:t xml:space="preserve">r </w:t>
      </w:r>
      <w:r w:rsidRPr="000314D3">
        <w:rPr>
          <w:spacing w:val="-1"/>
          <w:lang w:val="es-AR"/>
        </w:rPr>
        <w:t>r</w:t>
      </w:r>
      <w:r w:rsidRPr="000314D3">
        <w:rPr>
          <w:spacing w:val="1"/>
          <w:lang w:val="es-AR"/>
        </w:rPr>
        <w:t>e</w:t>
      </w:r>
      <w:r w:rsidRPr="000314D3">
        <w:rPr>
          <w:lang w:val="es-AR"/>
        </w:rPr>
        <w:t>cibi</w:t>
      </w:r>
      <w:r w:rsidRPr="000314D3">
        <w:rPr>
          <w:spacing w:val="1"/>
          <w:lang w:val="es-AR"/>
        </w:rPr>
        <w:t>do</w:t>
      </w:r>
      <w:r w:rsidRPr="000314D3">
        <w:rPr>
          <w:lang w:val="es-AR"/>
        </w:rPr>
        <w:t>s</w:t>
      </w:r>
      <w:r w:rsidRPr="000314D3">
        <w:rPr>
          <w:spacing w:val="-2"/>
          <w:lang w:val="es-AR"/>
        </w:rPr>
        <w:t xml:space="preserve"> </w:t>
      </w:r>
      <w:r w:rsidRPr="000314D3">
        <w:rPr>
          <w:spacing w:val="1"/>
          <w:lang w:val="es-AR"/>
        </w:rPr>
        <w:t>d</w:t>
      </w:r>
      <w:r w:rsidRPr="000314D3">
        <w:rPr>
          <w:lang w:val="es-AR"/>
        </w:rPr>
        <w:t>e</w:t>
      </w:r>
      <w:r w:rsidRPr="000314D3">
        <w:rPr>
          <w:spacing w:val="-1"/>
          <w:lang w:val="es-AR"/>
        </w:rPr>
        <w:t xml:space="preserve"> </w:t>
      </w:r>
      <w:r w:rsidRPr="000314D3">
        <w:rPr>
          <w:lang w:val="es-AR"/>
        </w:rPr>
        <w:t>c</w:t>
      </w:r>
      <w:r w:rsidRPr="000314D3">
        <w:rPr>
          <w:spacing w:val="1"/>
          <w:lang w:val="es-AR"/>
        </w:rPr>
        <w:t>o</w:t>
      </w:r>
      <w:r w:rsidRPr="000314D3">
        <w:rPr>
          <w:spacing w:val="-1"/>
          <w:lang w:val="es-AR"/>
        </w:rPr>
        <w:t>n</w:t>
      </w:r>
      <w:r w:rsidRPr="000314D3">
        <w:rPr>
          <w:lang w:val="es-AR"/>
        </w:rPr>
        <w:t>f</w:t>
      </w:r>
      <w:r w:rsidRPr="000314D3">
        <w:rPr>
          <w:spacing w:val="1"/>
          <w:lang w:val="es-AR"/>
        </w:rPr>
        <w:t>o</w:t>
      </w:r>
      <w:r w:rsidRPr="000314D3">
        <w:rPr>
          <w:spacing w:val="-3"/>
          <w:lang w:val="es-AR"/>
        </w:rPr>
        <w:t>r</w:t>
      </w:r>
      <w:r w:rsidRPr="000314D3">
        <w:rPr>
          <w:spacing w:val="1"/>
          <w:lang w:val="es-AR"/>
        </w:rPr>
        <w:t>m</w:t>
      </w:r>
      <w:r w:rsidRPr="000314D3">
        <w:rPr>
          <w:lang w:val="es-AR"/>
        </w:rPr>
        <w:t>id</w:t>
      </w:r>
      <w:r w:rsidRPr="000314D3">
        <w:rPr>
          <w:spacing w:val="-1"/>
          <w:lang w:val="es-AR"/>
        </w:rPr>
        <w:t>a</w:t>
      </w:r>
      <w:r w:rsidRPr="000314D3">
        <w:rPr>
          <w:spacing w:val="1"/>
          <w:lang w:val="es-AR"/>
        </w:rPr>
        <w:t>d</w:t>
      </w:r>
      <w:r w:rsidRPr="000314D3">
        <w:rPr>
          <w:lang w:val="es-AR"/>
        </w:rPr>
        <w:t>.</w:t>
      </w:r>
    </w:p>
    <w:p w:rsidR="004274D2" w:rsidRPr="000314D3" w:rsidRDefault="004274D2" w:rsidP="002B18CB">
      <w:pPr>
        <w:widowControl w:val="0"/>
        <w:autoSpaceDE w:val="0"/>
        <w:autoSpaceDN w:val="0"/>
        <w:adjustRightInd w:val="0"/>
        <w:spacing w:before="120" w:after="120" w:line="276" w:lineRule="auto"/>
        <w:ind w:right="62"/>
        <w:jc w:val="both"/>
        <w:rPr>
          <w:lang w:val="es-AR"/>
        </w:rPr>
      </w:pPr>
      <w:r w:rsidRPr="000314D3">
        <w:rPr>
          <w:lang w:val="es-AR"/>
        </w:rPr>
        <w:t>En</w:t>
      </w:r>
      <w:r w:rsidRPr="000314D3">
        <w:rPr>
          <w:spacing w:val="1"/>
          <w:lang w:val="es-AR"/>
        </w:rPr>
        <w:t xml:space="preserve"> </w:t>
      </w:r>
      <w:r w:rsidRPr="000314D3">
        <w:rPr>
          <w:lang w:val="es-AR"/>
        </w:rPr>
        <w:t>los c</w:t>
      </w:r>
      <w:r w:rsidRPr="000314D3">
        <w:rPr>
          <w:spacing w:val="1"/>
          <w:lang w:val="es-AR"/>
        </w:rPr>
        <w:t>a</w:t>
      </w:r>
      <w:r w:rsidRPr="000314D3">
        <w:rPr>
          <w:lang w:val="es-AR"/>
        </w:rPr>
        <w:t>s</w:t>
      </w:r>
      <w:r w:rsidRPr="000314D3">
        <w:rPr>
          <w:spacing w:val="1"/>
          <w:lang w:val="es-AR"/>
        </w:rPr>
        <w:t>o</w:t>
      </w:r>
      <w:r w:rsidRPr="000314D3">
        <w:rPr>
          <w:lang w:val="es-AR"/>
        </w:rPr>
        <w:t xml:space="preserve">s </w:t>
      </w:r>
      <w:r w:rsidRPr="000314D3">
        <w:rPr>
          <w:spacing w:val="-1"/>
          <w:lang w:val="es-AR"/>
        </w:rPr>
        <w:t>e</w:t>
      </w:r>
      <w:r w:rsidRPr="000314D3">
        <w:rPr>
          <w:lang w:val="es-AR"/>
        </w:rPr>
        <w:t>n</w:t>
      </w:r>
      <w:r w:rsidRPr="000314D3">
        <w:rPr>
          <w:spacing w:val="1"/>
          <w:lang w:val="es-AR"/>
        </w:rPr>
        <w:t xml:space="preserve"> </w:t>
      </w:r>
      <w:r w:rsidRPr="000314D3">
        <w:rPr>
          <w:spacing w:val="-1"/>
          <w:lang w:val="es-AR"/>
        </w:rPr>
        <w:t>q</w:t>
      </w:r>
      <w:r w:rsidRPr="000314D3">
        <w:rPr>
          <w:spacing w:val="1"/>
          <w:lang w:val="es-AR"/>
        </w:rPr>
        <w:t>u</w:t>
      </w:r>
      <w:r w:rsidRPr="000314D3">
        <w:rPr>
          <w:lang w:val="es-AR"/>
        </w:rPr>
        <w:t>e</w:t>
      </w:r>
      <w:r w:rsidRPr="000314D3">
        <w:rPr>
          <w:spacing w:val="4"/>
          <w:lang w:val="es-AR"/>
        </w:rPr>
        <w:t xml:space="preserve"> </w:t>
      </w:r>
      <w:smartTag w:uri="urn:schemas-microsoft-com:office:smarttags" w:element="PersonName">
        <w:smartTagPr>
          <w:attr w:name="ProductID" w:val="La COMISIￓN DE"/>
        </w:smartTagPr>
        <w:r w:rsidRPr="000314D3">
          <w:rPr>
            <w:lang w:val="es-AR"/>
          </w:rPr>
          <w:t>la CO</w:t>
        </w:r>
        <w:r w:rsidRPr="000314D3">
          <w:rPr>
            <w:spacing w:val="2"/>
            <w:lang w:val="es-AR"/>
          </w:rPr>
          <w:t>M</w:t>
        </w:r>
        <w:r w:rsidRPr="000314D3">
          <w:rPr>
            <w:lang w:val="es-AR"/>
          </w:rPr>
          <w:t>IS</w:t>
        </w:r>
        <w:r w:rsidRPr="000314D3">
          <w:rPr>
            <w:spacing w:val="-1"/>
            <w:lang w:val="es-AR"/>
          </w:rPr>
          <w:t>I</w:t>
        </w:r>
        <w:r w:rsidRPr="000314D3">
          <w:rPr>
            <w:spacing w:val="1"/>
            <w:lang w:val="es-AR"/>
          </w:rPr>
          <w:t>Ó</w:t>
        </w:r>
        <w:r w:rsidRPr="000314D3">
          <w:rPr>
            <w:lang w:val="es-AR"/>
          </w:rPr>
          <w:t>N</w:t>
        </w:r>
        <w:r w:rsidRPr="000314D3">
          <w:rPr>
            <w:spacing w:val="1"/>
            <w:lang w:val="es-AR"/>
          </w:rPr>
          <w:t xml:space="preserve"> </w:t>
        </w:r>
        <w:r w:rsidRPr="000314D3">
          <w:rPr>
            <w:spacing w:val="-1"/>
            <w:lang w:val="es-AR"/>
          </w:rPr>
          <w:t>D</w:t>
        </w:r>
        <w:r w:rsidRPr="000314D3">
          <w:rPr>
            <w:lang w:val="es-AR"/>
          </w:rPr>
          <w:t>E</w:t>
        </w:r>
      </w:smartTag>
      <w:r w:rsidRPr="000314D3">
        <w:rPr>
          <w:spacing w:val="1"/>
          <w:lang w:val="es-AR"/>
        </w:rPr>
        <w:t xml:space="preserve"> </w:t>
      </w:r>
      <w:r w:rsidRPr="000314D3">
        <w:rPr>
          <w:lang w:val="es-AR"/>
        </w:rPr>
        <w:t>REC</w:t>
      </w:r>
      <w:r w:rsidRPr="000314D3">
        <w:rPr>
          <w:spacing w:val="1"/>
          <w:lang w:val="es-AR"/>
        </w:rPr>
        <w:t>E</w:t>
      </w:r>
      <w:r w:rsidRPr="000314D3">
        <w:rPr>
          <w:spacing w:val="-1"/>
          <w:lang w:val="es-AR"/>
        </w:rPr>
        <w:t>P</w:t>
      </w:r>
      <w:r w:rsidRPr="000314D3">
        <w:rPr>
          <w:lang w:val="es-AR"/>
        </w:rPr>
        <w:t>CIÓN</w:t>
      </w:r>
      <w:r w:rsidRPr="000314D3">
        <w:rPr>
          <w:spacing w:val="4"/>
          <w:lang w:val="es-AR"/>
        </w:rPr>
        <w:t xml:space="preserve"> </w:t>
      </w:r>
      <w:r w:rsidRPr="000314D3">
        <w:rPr>
          <w:lang w:val="es-AR"/>
        </w:rPr>
        <w:t>in</w:t>
      </w:r>
      <w:r w:rsidRPr="000314D3">
        <w:rPr>
          <w:spacing w:val="1"/>
          <w:lang w:val="es-AR"/>
        </w:rPr>
        <w:t>t</w:t>
      </w:r>
      <w:r w:rsidRPr="000314D3">
        <w:rPr>
          <w:lang w:val="es-AR"/>
        </w:rPr>
        <w:t>i</w:t>
      </w:r>
      <w:r w:rsidRPr="000314D3">
        <w:rPr>
          <w:spacing w:val="1"/>
          <w:lang w:val="es-AR"/>
        </w:rPr>
        <w:t>m</w:t>
      </w:r>
      <w:r w:rsidRPr="000314D3">
        <w:rPr>
          <w:lang w:val="es-AR"/>
        </w:rPr>
        <w:t>e</w:t>
      </w:r>
      <w:r w:rsidRPr="000314D3">
        <w:rPr>
          <w:spacing w:val="1"/>
          <w:lang w:val="es-AR"/>
        </w:rPr>
        <w:t xml:space="preserve"> </w:t>
      </w:r>
      <w:r w:rsidRPr="000314D3">
        <w:rPr>
          <w:lang w:val="es-AR"/>
        </w:rPr>
        <w:t xml:space="preserve">la </w:t>
      </w:r>
      <w:r w:rsidRPr="000314D3">
        <w:rPr>
          <w:spacing w:val="1"/>
          <w:lang w:val="es-AR"/>
        </w:rPr>
        <w:t>p</w:t>
      </w:r>
      <w:r w:rsidRPr="000314D3">
        <w:rPr>
          <w:spacing w:val="-3"/>
          <w:lang w:val="es-AR"/>
        </w:rPr>
        <w:t>r</w:t>
      </w:r>
      <w:r w:rsidRPr="000314D3">
        <w:rPr>
          <w:spacing w:val="1"/>
          <w:lang w:val="es-AR"/>
        </w:rPr>
        <w:t>e</w:t>
      </w:r>
      <w:r w:rsidRPr="000314D3">
        <w:rPr>
          <w:lang w:val="es-AR"/>
        </w:rPr>
        <w:t>s</w:t>
      </w:r>
      <w:r w:rsidRPr="000314D3">
        <w:rPr>
          <w:spacing w:val="1"/>
          <w:lang w:val="es-AR"/>
        </w:rPr>
        <w:t>e</w:t>
      </w:r>
      <w:r w:rsidRPr="000314D3">
        <w:rPr>
          <w:spacing w:val="-1"/>
          <w:lang w:val="es-AR"/>
        </w:rPr>
        <w:t>n</w:t>
      </w:r>
      <w:r w:rsidRPr="000314D3">
        <w:rPr>
          <w:lang w:val="es-AR"/>
        </w:rPr>
        <w:t>t</w:t>
      </w:r>
      <w:r w:rsidRPr="000314D3">
        <w:rPr>
          <w:spacing w:val="-1"/>
          <w:lang w:val="es-AR"/>
        </w:rPr>
        <w:t>a</w:t>
      </w:r>
      <w:r w:rsidRPr="000314D3">
        <w:rPr>
          <w:spacing w:val="3"/>
          <w:lang w:val="es-AR"/>
        </w:rPr>
        <w:t>c</w:t>
      </w:r>
      <w:r w:rsidRPr="000314D3">
        <w:rPr>
          <w:lang w:val="es-AR"/>
        </w:rPr>
        <w:t>ión</w:t>
      </w:r>
      <w:r w:rsidRPr="000314D3">
        <w:rPr>
          <w:spacing w:val="1"/>
          <w:lang w:val="es-AR"/>
        </w:rPr>
        <w:t xml:space="preserve"> d</w:t>
      </w:r>
      <w:r w:rsidRPr="000314D3">
        <w:rPr>
          <w:lang w:val="es-AR"/>
        </w:rPr>
        <w:t xml:space="preserve">e </w:t>
      </w:r>
      <w:r w:rsidRPr="000314D3">
        <w:rPr>
          <w:spacing w:val="1"/>
          <w:lang w:val="es-AR"/>
        </w:rPr>
        <w:t>e</w:t>
      </w:r>
      <w:r w:rsidRPr="000314D3">
        <w:rPr>
          <w:lang w:val="es-AR"/>
        </w:rPr>
        <w:t>leme</w:t>
      </w:r>
      <w:r w:rsidRPr="000314D3">
        <w:rPr>
          <w:spacing w:val="1"/>
          <w:lang w:val="es-AR"/>
        </w:rPr>
        <w:t>n</w:t>
      </w:r>
      <w:r w:rsidRPr="000314D3">
        <w:rPr>
          <w:spacing w:val="-2"/>
          <w:lang w:val="es-AR"/>
        </w:rPr>
        <w:t>t</w:t>
      </w:r>
      <w:r w:rsidRPr="000314D3">
        <w:rPr>
          <w:spacing w:val="1"/>
          <w:lang w:val="es-AR"/>
        </w:rPr>
        <w:t>o</w:t>
      </w:r>
      <w:r w:rsidRPr="000314D3">
        <w:rPr>
          <w:lang w:val="es-AR"/>
        </w:rPr>
        <w:t xml:space="preserve">s  </w:t>
      </w:r>
      <w:r w:rsidRPr="000314D3">
        <w:rPr>
          <w:spacing w:val="3"/>
          <w:lang w:val="es-AR"/>
        </w:rPr>
        <w:t>f</w:t>
      </w:r>
      <w:r w:rsidRPr="000314D3">
        <w:rPr>
          <w:spacing w:val="1"/>
          <w:lang w:val="es-AR"/>
        </w:rPr>
        <w:t>a</w:t>
      </w:r>
      <w:r w:rsidRPr="000314D3">
        <w:rPr>
          <w:lang w:val="es-AR"/>
        </w:rPr>
        <w:t>l</w:t>
      </w:r>
      <w:r w:rsidRPr="000314D3">
        <w:rPr>
          <w:spacing w:val="-2"/>
          <w:lang w:val="es-AR"/>
        </w:rPr>
        <w:t>t</w:t>
      </w:r>
      <w:r w:rsidRPr="000314D3">
        <w:rPr>
          <w:spacing w:val="1"/>
          <w:lang w:val="es-AR"/>
        </w:rPr>
        <w:t>an</w:t>
      </w:r>
      <w:r w:rsidRPr="000314D3">
        <w:rPr>
          <w:spacing w:val="-2"/>
          <w:lang w:val="es-AR"/>
        </w:rPr>
        <w:t>t</w:t>
      </w:r>
      <w:r w:rsidRPr="000314D3">
        <w:rPr>
          <w:spacing w:val="1"/>
          <w:lang w:val="es-AR"/>
        </w:rPr>
        <w:t>e</w:t>
      </w:r>
      <w:r w:rsidRPr="000314D3">
        <w:rPr>
          <w:lang w:val="es-AR"/>
        </w:rPr>
        <w:t xml:space="preserve">s  o </w:t>
      </w:r>
      <w:r w:rsidRPr="000314D3">
        <w:rPr>
          <w:spacing w:val="3"/>
          <w:lang w:val="es-AR"/>
        </w:rPr>
        <w:t xml:space="preserve"> </w:t>
      </w:r>
      <w:r w:rsidRPr="000314D3">
        <w:rPr>
          <w:spacing w:val="1"/>
          <w:lang w:val="es-AR"/>
        </w:rPr>
        <w:t>b</w:t>
      </w:r>
      <w:r w:rsidRPr="000314D3">
        <w:rPr>
          <w:lang w:val="es-AR"/>
        </w:rPr>
        <w:t>i</w:t>
      </w:r>
      <w:r w:rsidRPr="000314D3">
        <w:rPr>
          <w:spacing w:val="-2"/>
          <w:lang w:val="es-AR"/>
        </w:rPr>
        <w:t>e</w:t>
      </w:r>
      <w:r w:rsidRPr="000314D3">
        <w:rPr>
          <w:lang w:val="es-AR"/>
        </w:rPr>
        <w:t xml:space="preserve">n </w:t>
      </w:r>
      <w:r w:rsidRPr="000314D3">
        <w:rPr>
          <w:spacing w:val="3"/>
          <w:lang w:val="es-AR"/>
        </w:rPr>
        <w:t xml:space="preserve"> </w:t>
      </w:r>
      <w:r w:rsidRPr="000314D3">
        <w:rPr>
          <w:lang w:val="es-AR"/>
        </w:rPr>
        <w:t>c</w:t>
      </w:r>
      <w:r w:rsidRPr="000314D3">
        <w:rPr>
          <w:spacing w:val="-1"/>
          <w:lang w:val="es-AR"/>
        </w:rPr>
        <w:t>u</w:t>
      </w:r>
      <w:r w:rsidRPr="000314D3">
        <w:rPr>
          <w:spacing w:val="1"/>
          <w:lang w:val="es-AR"/>
        </w:rPr>
        <w:t>an</w:t>
      </w:r>
      <w:r w:rsidRPr="000314D3">
        <w:rPr>
          <w:spacing w:val="-1"/>
          <w:lang w:val="es-AR"/>
        </w:rPr>
        <w:t>d</w:t>
      </w:r>
      <w:r w:rsidRPr="000314D3">
        <w:rPr>
          <w:lang w:val="es-AR"/>
        </w:rPr>
        <w:t xml:space="preserve">o </w:t>
      </w:r>
      <w:r w:rsidRPr="000314D3">
        <w:rPr>
          <w:spacing w:val="3"/>
          <w:lang w:val="es-AR"/>
        </w:rPr>
        <w:t xml:space="preserve"> </w:t>
      </w:r>
      <w:r w:rsidRPr="000314D3">
        <w:rPr>
          <w:lang w:val="es-AR"/>
        </w:rPr>
        <w:t>s</w:t>
      </w:r>
      <w:r w:rsidRPr="000314D3">
        <w:rPr>
          <w:spacing w:val="1"/>
          <w:lang w:val="es-AR"/>
        </w:rPr>
        <w:t>o</w:t>
      </w:r>
      <w:r w:rsidRPr="000314D3">
        <w:rPr>
          <w:lang w:val="es-AR"/>
        </w:rPr>
        <w:t>l</w:t>
      </w:r>
      <w:r w:rsidRPr="000314D3">
        <w:rPr>
          <w:spacing w:val="-1"/>
          <w:lang w:val="es-AR"/>
        </w:rPr>
        <w:t>i</w:t>
      </w:r>
      <w:r w:rsidRPr="000314D3">
        <w:rPr>
          <w:lang w:val="es-AR"/>
        </w:rPr>
        <w:t>c</w:t>
      </w:r>
      <w:r w:rsidRPr="000314D3">
        <w:rPr>
          <w:spacing w:val="-3"/>
          <w:lang w:val="es-AR"/>
        </w:rPr>
        <w:t>i</w:t>
      </w:r>
      <w:r w:rsidRPr="000314D3">
        <w:rPr>
          <w:lang w:val="es-AR"/>
        </w:rPr>
        <w:t xml:space="preserve">te </w:t>
      </w:r>
      <w:r w:rsidRPr="000314D3">
        <w:rPr>
          <w:spacing w:val="3"/>
          <w:lang w:val="es-AR"/>
        </w:rPr>
        <w:t xml:space="preserve"> </w:t>
      </w:r>
      <w:r w:rsidRPr="000314D3">
        <w:rPr>
          <w:spacing w:val="1"/>
          <w:lang w:val="es-AR"/>
        </w:rPr>
        <w:t>e</w:t>
      </w:r>
      <w:r w:rsidRPr="000314D3">
        <w:rPr>
          <w:lang w:val="es-AR"/>
        </w:rPr>
        <w:t xml:space="preserve">l </w:t>
      </w:r>
      <w:r w:rsidRPr="000314D3">
        <w:rPr>
          <w:spacing w:val="1"/>
          <w:lang w:val="es-AR"/>
        </w:rPr>
        <w:t xml:space="preserve"> </w:t>
      </w:r>
      <w:r w:rsidRPr="000314D3">
        <w:rPr>
          <w:lang w:val="es-AR"/>
        </w:rPr>
        <w:t>r</w:t>
      </w:r>
      <w:r w:rsidRPr="000314D3">
        <w:rPr>
          <w:spacing w:val="-2"/>
          <w:lang w:val="es-AR"/>
        </w:rPr>
        <w:t>e</w:t>
      </w:r>
      <w:r w:rsidRPr="000314D3">
        <w:rPr>
          <w:spacing w:val="1"/>
          <w:lang w:val="es-AR"/>
        </w:rPr>
        <w:t>e</w:t>
      </w:r>
      <w:r w:rsidRPr="000314D3">
        <w:rPr>
          <w:spacing w:val="-1"/>
          <w:lang w:val="es-AR"/>
        </w:rPr>
        <w:t>m</w:t>
      </w:r>
      <w:r w:rsidRPr="000314D3">
        <w:rPr>
          <w:spacing w:val="1"/>
          <w:lang w:val="es-AR"/>
        </w:rPr>
        <w:t>p</w:t>
      </w:r>
      <w:r w:rsidRPr="000314D3">
        <w:rPr>
          <w:lang w:val="es-AR"/>
        </w:rPr>
        <w:t>la</w:t>
      </w:r>
      <w:r w:rsidRPr="000314D3">
        <w:rPr>
          <w:spacing w:val="-2"/>
          <w:lang w:val="es-AR"/>
        </w:rPr>
        <w:t>z</w:t>
      </w:r>
      <w:r w:rsidRPr="000314D3">
        <w:rPr>
          <w:lang w:val="es-AR"/>
        </w:rPr>
        <w:t xml:space="preserve">o </w:t>
      </w:r>
      <w:r w:rsidRPr="000314D3">
        <w:rPr>
          <w:spacing w:val="3"/>
          <w:lang w:val="es-AR"/>
        </w:rPr>
        <w:t xml:space="preserve"> </w:t>
      </w:r>
      <w:r w:rsidRPr="000314D3">
        <w:rPr>
          <w:spacing w:val="1"/>
          <w:lang w:val="es-AR"/>
        </w:rPr>
        <w:t>d</w:t>
      </w:r>
      <w:r w:rsidRPr="000314D3">
        <w:rPr>
          <w:lang w:val="es-AR"/>
        </w:rPr>
        <w:t xml:space="preserve">e  </w:t>
      </w:r>
      <w:r w:rsidRPr="000314D3">
        <w:rPr>
          <w:spacing w:val="1"/>
          <w:lang w:val="es-AR"/>
        </w:rPr>
        <w:t>e</w:t>
      </w:r>
      <w:r w:rsidRPr="000314D3">
        <w:rPr>
          <w:lang w:val="es-AR"/>
        </w:rPr>
        <w:t>leme</w:t>
      </w:r>
      <w:r w:rsidRPr="000314D3">
        <w:rPr>
          <w:spacing w:val="1"/>
          <w:lang w:val="es-AR"/>
        </w:rPr>
        <w:t>n</w:t>
      </w:r>
      <w:r w:rsidRPr="000314D3">
        <w:rPr>
          <w:spacing w:val="-2"/>
          <w:lang w:val="es-AR"/>
        </w:rPr>
        <w:t>t</w:t>
      </w:r>
      <w:r w:rsidRPr="000314D3">
        <w:rPr>
          <w:spacing w:val="10"/>
          <w:lang w:val="es-AR"/>
        </w:rPr>
        <w:t>o</w:t>
      </w:r>
      <w:r w:rsidRPr="000314D3">
        <w:rPr>
          <w:lang w:val="es-AR"/>
        </w:rPr>
        <w:t xml:space="preserve">s </w:t>
      </w:r>
      <w:r w:rsidRPr="000314D3">
        <w:rPr>
          <w:spacing w:val="2"/>
          <w:lang w:val="es-AR"/>
        </w:rPr>
        <w:t xml:space="preserve"> </w:t>
      </w:r>
      <w:r w:rsidRPr="000314D3">
        <w:rPr>
          <w:lang w:val="es-AR"/>
        </w:rPr>
        <w:t xml:space="preserve">o  la </w:t>
      </w:r>
      <w:r w:rsidRPr="000314D3">
        <w:rPr>
          <w:spacing w:val="1"/>
          <w:lang w:val="es-AR"/>
        </w:rPr>
        <w:t>ad</w:t>
      </w:r>
      <w:r w:rsidRPr="000314D3">
        <w:rPr>
          <w:spacing w:val="-1"/>
          <w:lang w:val="es-AR"/>
        </w:rPr>
        <w:t>a</w:t>
      </w:r>
      <w:r w:rsidRPr="000314D3">
        <w:rPr>
          <w:spacing w:val="1"/>
          <w:lang w:val="es-AR"/>
        </w:rPr>
        <w:t>p</w:t>
      </w:r>
      <w:r w:rsidRPr="000314D3">
        <w:rPr>
          <w:lang w:val="es-AR"/>
        </w:rPr>
        <w:t>t</w:t>
      </w:r>
      <w:r w:rsidRPr="000314D3">
        <w:rPr>
          <w:spacing w:val="1"/>
          <w:lang w:val="es-AR"/>
        </w:rPr>
        <w:t>a</w:t>
      </w:r>
      <w:r w:rsidRPr="000314D3">
        <w:rPr>
          <w:lang w:val="es-AR"/>
        </w:rPr>
        <w:t>ci</w:t>
      </w:r>
      <w:r w:rsidRPr="000314D3">
        <w:rPr>
          <w:spacing w:val="-2"/>
          <w:lang w:val="es-AR"/>
        </w:rPr>
        <w:t>ó</w:t>
      </w:r>
      <w:r w:rsidRPr="000314D3">
        <w:rPr>
          <w:lang w:val="es-AR"/>
        </w:rPr>
        <w:t>n</w:t>
      </w:r>
      <w:r w:rsidRPr="000314D3">
        <w:rPr>
          <w:spacing w:val="3"/>
          <w:lang w:val="es-AR"/>
        </w:rPr>
        <w:t xml:space="preserve"> </w:t>
      </w:r>
      <w:r w:rsidRPr="000314D3">
        <w:rPr>
          <w:spacing w:val="-1"/>
          <w:lang w:val="es-AR"/>
        </w:rPr>
        <w:t>d</w:t>
      </w:r>
      <w:r w:rsidRPr="000314D3">
        <w:rPr>
          <w:lang w:val="es-AR"/>
        </w:rPr>
        <w:t>e</w:t>
      </w:r>
      <w:r w:rsidRPr="000314D3">
        <w:rPr>
          <w:spacing w:val="3"/>
          <w:lang w:val="es-AR"/>
        </w:rPr>
        <w:t xml:space="preserve"> </w:t>
      </w:r>
      <w:r w:rsidRPr="000314D3">
        <w:rPr>
          <w:lang w:val="es-AR"/>
        </w:rPr>
        <w:t>s</w:t>
      </w:r>
      <w:r w:rsidRPr="000314D3">
        <w:rPr>
          <w:spacing w:val="1"/>
          <w:lang w:val="es-AR"/>
        </w:rPr>
        <w:t>e</w:t>
      </w:r>
      <w:r w:rsidRPr="000314D3">
        <w:rPr>
          <w:lang w:val="es-AR"/>
        </w:rPr>
        <w:t>r</w:t>
      </w:r>
      <w:r w:rsidRPr="000314D3">
        <w:rPr>
          <w:spacing w:val="-3"/>
          <w:lang w:val="es-AR"/>
        </w:rPr>
        <w:t>v</w:t>
      </w:r>
      <w:r w:rsidRPr="000314D3">
        <w:rPr>
          <w:lang w:val="es-AR"/>
        </w:rPr>
        <w:t>ic</w:t>
      </w:r>
      <w:r w:rsidRPr="000314D3">
        <w:rPr>
          <w:spacing w:val="-1"/>
          <w:lang w:val="es-AR"/>
        </w:rPr>
        <w:t>i</w:t>
      </w:r>
      <w:r w:rsidRPr="000314D3">
        <w:rPr>
          <w:spacing w:val="1"/>
          <w:lang w:val="es-AR"/>
        </w:rPr>
        <w:t>o</w:t>
      </w:r>
      <w:r w:rsidRPr="000314D3">
        <w:rPr>
          <w:lang w:val="es-AR"/>
        </w:rPr>
        <w:t>s</w:t>
      </w:r>
      <w:r w:rsidRPr="000314D3">
        <w:rPr>
          <w:spacing w:val="2"/>
          <w:lang w:val="es-AR"/>
        </w:rPr>
        <w:t xml:space="preserve"> </w:t>
      </w:r>
      <w:r w:rsidRPr="000314D3">
        <w:rPr>
          <w:spacing w:val="-1"/>
          <w:lang w:val="es-AR"/>
        </w:rPr>
        <w:t>q</w:t>
      </w:r>
      <w:r w:rsidRPr="000314D3">
        <w:rPr>
          <w:spacing w:val="1"/>
          <w:lang w:val="es-AR"/>
        </w:rPr>
        <w:t>u</w:t>
      </w:r>
      <w:r w:rsidRPr="000314D3">
        <w:rPr>
          <w:lang w:val="es-AR"/>
        </w:rPr>
        <w:t>e</w:t>
      </w:r>
      <w:r w:rsidRPr="000314D3">
        <w:rPr>
          <w:spacing w:val="3"/>
          <w:lang w:val="es-AR"/>
        </w:rPr>
        <w:t xml:space="preserve"> </w:t>
      </w:r>
      <w:r w:rsidRPr="000314D3">
        <w:rPr>
          <w:spacing w:val="-1"/>
          <w:lang w:val="es-AR"/>
        </w:rPr>
        <w:t>n</w:t>
      </w:r>
      <w:r w:rsidRPr="000314D3">
        <w:rPr>
          <w:lang w:val="es-AR"/>
        </w:rPr>
        <w:t>o</w:t>
      </w:r>
      <w:r w:rsidRPr="000314D3">
        <w:rPr>
          <w:spacing w:val="3"/>
          <w:lang w:val="es-AR"/>
        </w:rPr>
        <w:t xml:space="preserve"> </w:t>
      </w:r>
      <w:r w:rsidRPr="000314D3">
        <w:rPr>
          <w:spacing w:val="1"/>
          <w:lang w:val="es-AR"/>
        </w:rPr>
        <w:t>e</w:t>
      </w:r>
      <w:r w:rsidRPr="000314D3">
        <w:rPr>
          <w:spacing w:val="-3"/>
          <w:lang w:val="es-AR"/>
        </w:rPr>
        <w:t>r</w:t>
      </w:r>
      <w:r w:rsidRPr="000314D3">
        <w:rPr>
          <w:spacing w:val="1"/>
          <w:lang w:val="es-AR"/>
        </w:rPr>
        <w:t>a</w:t>
      </w:r>
      <w:r w:rsidRPr="000314D3">
        <w:rPr>
          <w:lang w:val="es-AR"/>
        </w:rPr>
        <w:t>n</w:t>
      </w:r>
      <w:r w:rsidRPr="000314D3">
        <w:rPr>
          <w:spacing w:val="3"/>
          <w:lang w:val="es-AR"/>
        </w:rPr>
        <w:t xml:space="preserve"> </w:t>
      </w:r>
      <w:r w:rsidRPr="000314D3">
        <w:rPr>
          <w:spacing w:val="-2"/>
          <w:lang w:val="es-AR"/>
        </w:rPr>
        <w:t>c</w:t>
      </w:r>
      <w:r w:rsidRPr="000314D3">
        <w:rPr>
          <w:spacing w:val="1"/>
          <w:lang w:val="es-AR"/>
        </w:rPr>
        <w:t>o</w:t>
      </w:r>
      <w:r w:rsidRPr="000314D3">
        <w:rPr>
          <w:spacing w:val="-1"/>
          <w:lang w:val="es-AR"/>
        </w:rPr>
        <w:t>n</w:t>
      </w:r>
      <w:r w:rsidRPr="000314D3">
        <w:rPr>
          <w:lang w:val="es-AR"/>
        </w:rPr>
        <w:t>f</w:t>
      </w:r>
      <w:r w:rsidRPr="000314D3">
        <w:rPr>
          <w:spacing w:val="-1"/>
          <w:lang w:val="es-AR"/>
        </w:rPr>
        <w:t>o</w:t>
      </w:r>
      <w:r w:rsidRPr="000314D3">
        <w:rPr>
          <w:lang w:val="es-AR"/>
        </w:rPr>
        <w:t>r</w:t>
      </w:r>
      <w:r w:rsidRPr="000314D3">
        <w:rPr>
          <w:spacing w:val="1"/>
          <w:lang w:val="es-AR"/>
        </w:rPr>
        <w:t>m</w:t>
      </w:r>
      <w:r w:rsidRPr="000314D3">
        <w:rPr>
          <w:lang w:val="es-AR"/>
        </w:rPr>
        <w:t>e</w:t>
      </w:r>
      <w:r w:rsidRPr="000314D3">
        <w:rPr>
          <w:spacing w:val="3"/>
          <w:lang w:val="es-AR"/>
        </w:rPr>
        <w:t xml:space="preserve"> </w:t>
      </w:r>
      <w:r w:rsidRPr="000314D3">
        <w:rPr>
          <w:lang w:val="es-AR"/>
        </w:rPr>
        <w:t>a</w:t>
      </w:r>
      <w:r w:rsidRPr="000314D3">
        <w:rPr>
          <w:spacing w:val="1"/>
          <w:lang w:val="es-AR"/>
        </w:rPr>
        <w:t xml:space="preserve"> p</w:t>
      </w:r>
      <w:r w:rsidRPr="000314D3">
        <w:rPr>
          <w:lang w:val="es-AR"/>
        </w:rPr>
        <w:t>l</w:t>
      </w:r>
      <w:r w:rsidRPr="000314D3">
        <w:rPr>
          <w:spacing w:val="-1"/>
          <w:lang w:val="es-AR"/>
        </w:rPr>
        <w:t>i</w:t>
      </w:r>
      <w:r w:rsidRPr="000314D3">
        <w:rPr>
          <w:spacing w:val="1"/>
          <w:lang w:val="es-AR"/>
        </w:rPr>
        <w:t>e</w:t>
      </w:r>
      <w:r w:rsidRPr="000314D3">
        <w:rPr>
          <w:spacing w:val="-1"/>
          <w:lang w:val="es-AR"/>
        </w:rPr>
        <w:t>g</w:t>
      </w:r>
      <w:r w:rsidRPr="000314D3">
        <w:rPr>
          <w:spacing w:val="8"/>
          <w:lang w:val="es-AR"/>
        </w:rPr>
        <w:t>o</w:t>
      </w:r>
      <w:r w:rsidRPr="000314D3">
        <w:rPr>
          <w:lang w:val="es-AR"/>
        </w:rPr>
        <w:t xml:space="preserve">, </w:t>
      </w:r>
      <w:r w:rsidRPr="000314D3">
        <w:rPr>
          <w:spacing w:val="1"/>
          <w:lang w:val="es-AR"/>
        </w:rPr>
        <w:t>e</w:t>
      </w:r>
      <w:r w:rsidRPr="000314D3">
        <w:rPr>
          <w:lang w:val="es-AR"/>
        </w:rPr>
        <w:t>l</w:t>
      </w:r>
      <w:r w:rsidRPr="000314D3">
        <w:rPr>
          <w:spacing w:val="2"/>
          <w:lang w:val="es-AR"/>
        </w:rPr>
        <w:t xml:space="preserve"> </w:t>
      </w:r>
      <w:r w:rsidRPr="000314D3">
        <w:rPr>
          <w:spacing w:val="1"/>
          <w:lang w:val="es-AR"/>
        </w:rPr>
        <w:t>p</w:t>
      </w:r>
      <w:r w:rsidRPr="000314D3">
        <w:rPr>
          <w:lang w:val="es-AR"/>
        </w:rPr>
        <w:t>la</w:t>
      </w:r>
      <w:r w:rsidRPr="000314D3">
        <w:rPr>
          <w:spacing w:val="-2"/>
          <w:lang w:val="es-AR"/>
        </w:rPr>
        <w:t>z</w:t>
      </w:r>
      <w:r w:rsidRPr="000314D3">
        <w:rPr>
          <w:lang w:val="es-AR"/>
        </w:rPr>
        <w:t>o</w:t>
      </w:r>
      <w:r w:rsidRPr="000314D3">
        <w:rPr>
          <w:spacing w:val="3"/>
          <w:lang w:val="es-AR"/>
        </w:rPr>
        <w:t xml:space="preserve"> </w:t>
      </w:r>
      <w:r w:rsidRPr="000314D3">
        <w:rPr>
          <w:spacing w:val="1"/>
          <w:lang w:val="es-AR"/>
        </w:rPr>
        <w:t>pa</w:t>
      </w:r>
      <w:r w:rsidRPr="000314D3">
        <w:rPr>
          <w:lang w:val="es-AR"/>
        </w:rPr>
        <w:t xml:space="preserve">ra </w:t>
      </w:r>
      <w:r w:rsidRPr="000314D3">
        <w:rPr>
          <w:spacing w:val="1"/>
          <w:lang w:val="es-AR"/>
        </w:rPr>
        <w:t>o</w:t>
      </w:r>
      <w:r w:rsidRPr="000314D3">
        <w:rPr>
          <w:spacing w:val="-2"/>
          <w:lang w:val="es-AR"/>
        </w:rPr>
        <w:t>t</w:t>
      </w:r>
      <w:r w:rsidRPr="000314D3">
        <w:rPr>
          <w:spacing w:val="1"/>
          <w:lang w:val="es-AR"/>
        </w:rPr>
        <w:t>o</w:t>
      </w:r>
      <w:r w:rsidRPr="000314D3">
        <w:rPr>
          <w:lang w:val="es-AR"/>
        </w:rPr>
        <w:t>r</w:t>
      </w:r>
      <w:r w:rsidRPr="000314D3">
        <w:rPr>
          <w:spacing w:val="-2"/>
          <w:lang w:val="es-AR"/>
        </w:rPr>
        <w:t>g</w:t>
      </w:r>
      <w:r w:rsidRPr="000314D3">
        <w:rPr>
          <w:spacing w:val="1"/>
          <w:lang w:val="es-AR"/>
        </w:rPr>
        <w:t>a</w:t>
      </w:r>
      <w:r w:rsidRPr="000314D3">
        <w:rPr>
          <w:lang w:val="es-AR"/>
        </w:rPr>
        <w:t>r</w:t>
      </w:r>
      <w:r w:rsidRPr="000314D3">
        <w:rPr>
          <w:spacing w:val="2"/>
          <w:lang w:val="es-AR"/>
        </w:rPr>
        <w:t xml:space="preserve"> </w:t>
      </w:r>
      <w:r w:rsidRPr="000314D3">
        <w:rPr>
          <w:lang w:val="es-AR"/>
        </w:rPr>
        <w:t>la c</w:t>
      </w:r>
      <w:r w:rsidRPr="000314D3">
        <w:rPr>
          <w:spacing w:val="1"/>
          <w:lang w:val="es-AR"/>
        </w:rPr>
        <w:t>o</w:t>
      </w:r>
      <w:r w:rsidRPr="000314D3">
        <w:rPr>
          <w:spacing w:val="-1"/>
          <w:lang w:val="es-AR"/>
        </w:rPr>
        <w:t>n</w:t>
      </w:r>
      <w:r w:rsidRPr="000314D3">
        <w:rPr>
          <w:spacing w:val="3"/>
          <w:lang w:val="es-AR"/>
        </w:rPr>
        <w:t>f</w:t>
      </w:r>
      <w:r w:rsidRPr="000314D3">
        <w:rPr>
          <w:spacing w:val="1"/>
          <w:lang w:val="es-AR"/>
        </w:rPr>
        <w:t>o</w:t>
      </w:r>
      <w:r w:rsidRPr="000314D3">
        <w:rPr>
          <w:spacing w:val="-3"/>
          <w:lang w:val="es-AR"/>
        </w:rPr>
        <w:t>r</w:t>
      </w:r>
      <w:r w:rsidRPr="000314D3">
        <w:rPr>
          <w:spacing w:val="1"/>
          <w:lang w:val="es-AR"/>
        </w:rPr>
        <w:t>m</w:t>
      </w:r>
      <w:r w:rsidRPr="000314D3">
        <w:rPr>
          <w:lang w:val="es-AR"/>
        </w:rPr>
        <w:t>id</w:t>
      </w:r>
      <w:r w:rsidRPr="000314D3">
        <w:rPr>
          <w:spacing w:val="-1"/>
          <w:lang w:val="es-AR"/>
        </w:rPr>
        <w:t>a</w:t>
      </w:r>
      <w:r w:rsidRPr="000314D3">
        <w:rPr>
          <w:lang w:val="es-AR"/>
        </w:rPr>
        <w:t>d</w:t>
      </w:r>
      <w:r w:rsidRPr="000314D3">
        <w:rPr>
          <w:spacing w:val="2"/>
          <w:lang w:val="es-AR"/>
        </w:rPr>
        <w:t xml:space="preserve"> </w:t>
      </w:r>
      <w:r w:rsidRPr="000314D3">
        <w:rPr>
          <w:spacing w:val="1"/>
          <w:lang w:val="es-AR"/>
        </w:rPr>
        <w:t>d</w:t>
      </w:r>
      <w:r w:rsidRPr="000314D3">
        <w:rPr>
          <w:lang w:val="es-AR"/>
        </w:rPr>
        <w:t>e</w:t>
      </w:r>
      <w:r w:rsidRPr="000314D3">
        <w:rPr>
          <w:spacing w:val="2"/>
          <w:lang w:val="es-AR"/>
        </w:rPr>
        <w:t xml:space="preserve"> </w:t>
      </w:r>
      <w:r w:rsidRPr="000314D3">
        <w:rPr>
          <w:lang w:val="es-AR"/>
        </w:rPr>
        <w:t>la</w:t>
      </w:r>
      <w:r w:rsidRPr="000314D3">
        <w:rPr>
          <w:spacing w:val="4"/>
          <w:lang w:val="es-AR"/>
        </w:rPr>
        <w:t xml:space="preserve"> </w:t>
      </w:r>
      <w:r w:rsidRPr="000314D3">
        <w:rPr>
          <w:lang w:val="es-AR"/>
        </w:rPr>
        <w:t>rec</w:t>
      </w:r>
      <w:r w:rsidRPr="000314D3">
        <w:rPr>
          <w:spacing w:val="1"/>
          <w:lang w:val="es-AR"/>
        </w:rPr>
        <w:t>ep</w:t>
      </w:r>
      <w:r w:rsidRPr="000314D3">
        <w:rPr>
          <w:lang w:val="es-AR"/>
        </w:rPr>
        <w:t>ción</w:t>
      </w:r>
      <w:r w:rsidRPr="000314D3">
        <w:rPr>
          <w:spacing w:val="2"/>
          <w:lang w:val="es-AR"/>
        </w:rPr>
        <w:t xml:space="preserve"> </w:t>
      </w:r>
      <w:r w:rsidRPr="000314D3">
        <w:rPr>
          <w:spacing w:val="-1"/>
          <w:lang w:val="es-AR"/>
        </w:rPr>
        <w:t>d</w:t>
      </w:r>
      <w:r w:rsidRPr="000314D3">
        <w:rPr>
          <w:lang w:val="es-AR"/>
        </w:rPr>
        <w:t>e</w:t>
      </w:r>
      <w:r w:rsidRPr="000314D3">
        <w:rPr>
          <w:spacing w:val="2"/>
          <w:lang w:val="es-AR"/>
        </w:rPr>
        <w:t xml:space="preserve"> </w:t>
      </w:r>
      <w:r w:rsidRPr="000314D3">
        <w:rPr>
          <w:spacing w:val="1"/>
          <w:lang w:val="es-AR"/>
        </w:rPr>
        <w:t>e</w:t>
      </w:r>
      <w:r w:rsidRPr="000314D3">
        <w:rPr>
          <w:lang w:val="es-AR"/>
        </w:rPr>
        <w:t>s</w:t>
      </w:r>
      <w:r w:rsidRPr="000314D3">
        <w:rPr>
          <w:spacing w:val="2"/>
          <w:lang w:val="es-AR"/>
        </w:rPr>
        <w:t>t</w:t>
      </w:r>
      <w:r w:rsidRPr="000314D3">
        <w:rPr>
          <w:spacing w:val="1"/>
          <w:lang w:val="es-AR"/>
        </w:rPr>
        <w:t>a</w:t>
      </w:r>
      <w:r w:rsidRPr="000314D3">
        <w:rPr>
          <w:lang w:val="es-AR"/>
        </w:rPr>
        <w:t>s</w:t>
      </w:r>
      <w:r w:rsidRPr="000314D3">
        <w:rPr>
          <w:spacing w:val="1"/>
          <w:lang w:val="es-AR"/>
        </w:rPr>
        <w:t xml:space="preserve"> n</w:t>
      </w:r>
      <w:r w:rsidRPr="000314D3">
        <w:rPr>
          <w:spacing w:val="-1"/>
          <w:lang w:val="es-AR"/>
        </w:rPr>
        <w:t>u</w:t>
      </w:r>
      <w:r w:rsidRPr="000314D3">
        <w:rPr>
          <w:spacing w:val="1"/>
          <w:lang w:val="es-AR"/>
        </w:rPr>
        <w:t>e</w:t>
      </w:r>
      <w:r w:rsidRPr="000314D3">
        <w:rPr>
          <w:spacing w:val="-2"/>
          <w:lang w:val="es-AR"/>
        </w:rPr>
        <w:t>v</w:t>
      </w:r>
      <w:r w:rsidRPr="000314D3">
        <w:rPr>
          <w:spacing w:val="1"/>
          <w:lang w:val="es-AR"/>
        </w:rPr>
        <w:t>a</w:t>
      </w:r>
      <w:r w:rsidRPr="000314D3">
        <w:rPr>
          <w:lang w:val="es-AR"/>
        </w:rPr>
        <w:t>s</w:t>
      </w:r>
      <w:r w:rsidRPr="000314D3">
        <w:rPr>
          <w:spacing w:val="1"/>
          <w:lang w:val="es-AR"/>
        </w:rPr>
        <w:t xml:space="preserve"> p</w:t>
      </w:r>
      <w:r w:rsidRPr="000314D3">
        <w:rPr>
          <w:lang w:val="es-AR"/>
        </w:rPr>
        <w:t>rest</w:t>
      </w:r>
      <w:r w:rsidRPr="000314D3">
        <w:rPr>
          <w:spacing w:val="1"/>
          <w:lang w:val="es-AR"/>
        </w:rPr>
        <w:t>a</w:t>
      </w:r>
      <w:r w:rsidRPr="000314D3">
        <w:rPr>
          <w:lang w:val="es-AR"/>
        </w:rPr>
        <w:t>cio</w:t>
      </w:r>
      <w:r w:rsidRPr="000314D3">
        <w:rPr>
          <w:spacing w:val="-1"/>
          <w:lang w:val="es-AR"/>
        </w:rPr>
        <w:t>n</w:t>
      </w:r>
      <w:r w:rsidRPr="000314D3">
        <w:rPr>
          <w:spacing w:val="1"/>
          <w:lang w:val="es-AR"/>
        </w:rPr>
        <w:t>e</w:t>
      </w:r>
      <w:r w:rsidRPr="000314D3">
        <w:rPr>
          <w:lang w:val="es-AR"/>
        </w:rPr>
        <w:t>s</w:t>
      </w:r>
      <w:r w:rsidRPr="000314D3">
        <w:rPr>
          <w:spacing w:val="4"/>
          <w:lang w:val="es-AR"/>
        </w:rPr>
        <w:t xml:space="preserve"> </w:t>
      </w:r>
      <w:r w:rsidRPr="000314D3">
        <w:rPr>
          <w:lang w:val="es-AR"/>
        </w:rPr>
        <w:t>c</w:t>
      </w:r>
      <w:r w:rsidRPr="000314D3">
        <w:rPr>
          <w:spacing w:val="1"/>
          <w:lang w:val="es-AR"/>
        </w:rPr>
        <w:t>o</w:t>
      </w:r>
      <w:r w:rsidRPr="000314D3">
        <w:rPr>
          <w:spacing w:val="-1"/>
          <w:lang w:val="es-AR"/>
        </w:rPr>
        <w:t>me</w:t>
      </w:r>
      <w:r w:rsidRPr="000314D3">
        <w:rPr>
          <w:spacing w:val="1"/>
          <w:lang w:val="es-AR"/>
        </w:rPr>
        <w:t>n</w:t>
      </w:r>
      <w:r w:rsidRPr="000314D3">
        <w:rPr>
          <w:spacing w:val="-2"/>
          <w:lang w:val="es-AR"/>
        </w:rPr>
        <w:t>z</w:t>
      </w:r>
      <w:r w:rsidRPr="000314D3">
        <w:rPr>
          <w:spacing w:val="1"/>
          <w:lang w:val="es-AR"/>
        </w:rPr>
        <w:t>a</w:t>
      </w:r>
      <w:r w:rsidRPr="000314D3">
        <w:rPr>
          <w:lang w:val="es-AR"/>
        </w:rPr>
        <w:t>rá</w:t>
      </w:r>
      <w:r w:rsidRPr="000314D3">
        <w:rPr>
          <w:spacing w:val="1"/>
          <w:lang w:val="es-AR"/>
        </w:rPr>
        <w:t xml:space="preserve"> </w:t>
      </w:r>
      <w:r w:rsidRPr="000314D3">
        <w:rPr>
          <w:lang w:val="es-AR"/>
        </w:rPr>
        <w:t>a</w:t>
      </w:r>
      <w:r w:rsidRPr="000314D3">
        <w:rPr>
          <w:spacing w:val="2"/>
          <w:lang w:val="es-AR"/>
        </w:rPr>
        <w:t xml:space="preserve"> </w:t>
      </w:r>
      <w:r w:rsidRPr="000314D3">
        <w:rPr>
          <w:lang w:val="es-AR"/>
        </w:rPr>
        <w:t>c</w:t>
      </w:r>
      <w:r w:rsidRPr="000314D3">
        <w:rPr>
          <w:spacing w:val="1"/>
          <w:lang w:val="es-AR"/>
        </w:rPr>
        <w:t>o</w:t>
      </w:r>
      <w:r w:rsidRPr="000314D3">
        <w:rPr>
          <w:lang w:val="es-AR"/>
        </w:rPr>
        <w:t>r</w:t>
      </w:r>
      <w:r w:rsidRPr="000314D3">
        <w:rPr>
          <w:spacing w:val="-1"/>
          <w:lang w:val="es-AR"/>
        </w:rPr>
        <w:t>r</w:t>
      </w:r>
      <w:r w:rsidRPr="000314D3">
        <w:rPr>
          <w:spacing w:val="1"/>
          <w:lang w:val="es-AR"/>
        </w:rPr>
        <w:t>e</w:t>
      </w:r>
      <w:r w:rsidRPr="000314D3">
        <w:rPr>
          <w:lang w:val="es-AR"/>
        </w:rPr>
        <w:t xml:space="preserve">r a </w:t>
      </w:r>
      <w:r w:rsidRPr="000314D3">
        <w:rPr>
          <w:spacing w:val="1"/>
          <w:lang w:val="es-AR"/>
        </w:rPr>
        <w:t>pa</w:t>
      </w:r>
      <w:r w:rsidRPr="000314D3">
        <w:rPr>
          <w:lang w:val="es-AR"/>
        </w:rPr>
        <w:t>rt</w:t>
      </w:r>
      <w:r w:rsidRPr="000314D3">
        <w:rPr>
          <w:spacing w:val="-1"/>
          <w:lang w:val="es-AR"/>
        </w:rPr>
        <w:t>i</w:t>
      </w:r>
      <w:r w:rsidRPr="000314D3">
        <w:rPr>
          <w:lang w:val="es-AR"/>
        </w:rPr>
        <w:t>r de</w:t>
      </w:r>
      <w:r w:rsidRPr="000314D3">
        <w:rPr>
          <w:spacing w:val="1"/>
          <w:lang w:val="es-AR"/>
        </w:rPr>
        <w:t xml:space="preserve"> </w:t>
      </w:r>
      <w:r w:rsidRPr="000314D3">
        <w:rPr>
          <w:spacing w:val="-2"/>
          <w:lang w:val="es-AR"/>
        </w:rPr>
        <w:t>s</w:t>
      </w:r>
      <w:r w:rsidRPr="000314D3">
        <w:rPr>
          <w:lang w:val="es-AR"/>
        </w:rPr>
        <w:t>u</w:t>
      </w:r>
      <w:r w:rsidRPr="000314D3">
        <w:rPr>
          <w:spacing w:val="3"/>
          <w:lang w:val="es-AR"/>
        </w:rPr>
        <w:t xml:space="preserve"> </w:t>
      </w:r>
      <w:r w:rsidRPr="000314D3">
        <w:rPr>
          <w:spacing w:val="1"/>
          <w:lang w:val="es-AR"/>
        </w:rPr>
        <w:t>e</w:t>
      </w:r>
      <w:r w:rsidRPr="000314D3">
        <w:rPr>
          <w:lang w:val="es-AR"/>
        </w:rPr>
        <w:t>je</w:t>
      </w:r>
      <w:r w:rsidRPr="000314D3">
        <w:rPr>
          <w:spacing w:val="-1"/>
          <w:lang w:val="es-AR"/>
        </w:rPr>
        <w:t>c</w:t>
      </w:r>
      <w:r w:rsidRPr="000314D3">
        <w:rPr>
          <w:spacing w:val="1"/>
          <w:lang w:val="es-AR"/>
        </w:rPr>
        <w:t>u</w:t>
      </w:r>
      <w:r w:rsidRPr="000314D3">
        <w:rPr>
          <w:lang w:val="es-AR"/>
        </w:rPr>
        <w:t>ció</w:t>
      </w:r>
      <w:r w:rsidRPr="000314D3">
        <w:rPr>
          <w:spacing w:val="-1"/>
          <w:lang w:val="es-AR"/>
        </w:rPr>
        <w:t>n</w:t>
      </w:r>
      <w:r w:rsidRPr="000314D3">
        <w:rPr>
          <w:lang w:val="es-AR"/>
        </w:rPr>
        <w:t>.</w:t>
      </w:r>
    </w:p>
    <w:p w:rsidR="004274D2" w:rsidRPr="000314D3" w:rsidRDefault="004274D2" w:rsidP="002B18CB">
      <w:pPr>
        <w:widowControl w:val="0"/>
        <w:autoSpaceDE w:val="0"/>
        <w:autoSpaceDN w:val="0"/>
        <w:adjustRightInd w:val="0"/>
        <w:spacing w:before="120" w:after="120" w:line="276" w:lineRule="auto"/>
        <w:ind w:right="68"/>
        <w:jc w:val="both"/>
        <w:rPr>
          <w:lang w:val="es-AR"/>
        </w:rPr>
      </w:pPr>
      <w:r w:rsidRPr="000314D3">
        <w:rPr>
          <w:lang w:val="es-AR"/>
        </w:rPr>
        <w:t>Asi</w:t>
      </w:r>
      <w:r w:rsidRPr="000314D3">
        <w:rPr>
          <w:spacing w:val="1"/>
          <w:lang w:val="es-AR"/>
        </w:rPr>
        <w:t>m</w:t>
      </w:r>
      <w:r w:rsidRPr="000314D3">
        <w:rPr>
          <w:lang w:val="es-AR"/>
        </w:rPr>
        <w:t>is</w:t>
      </w:r>
      <w:r w:rsidRPr="000314D3">
        <w:rPr>
          <w:spacing w:val="-1"/>
          <w:lang w:val="es-AR"/>
        </w:rPr>
        <w:t>m</w:t>
      </w:r>
      <w:r w:rsidRPr="000314D3">
        <w:rPr>
          <w:spacing w:val="1"/>
          <w:lang w:val="es-AR"/>
        </w:rPr>
        <w:t>o</w:t>
      </w:r>
      <w:r w:rsidRPr="000314D3">
        <w:rPr>
          <w:lang w:val="es-AR"/>
        </w:rPr>
        <w:t>,</w:t>
      </w:r>
      <w:r w:rsidRPr="000314D3">
        <w:rPr>
          <w:spacing w:val="3"/>
          <w:lang w:val="es-AR"/>
        </w:rPr>
        <w:t xml:space="preserve"> </w:t>
      </w:r>
      <w:smartTag w:uri="urn:schemas-microsoft-com:office:smarttags" w:element="PersonName">
        <w:smartTagPr>
          <w:attr w:name="ProductID" w:val="La COMISIￓN DE"/>
        </w:smartTagPr>
        <w:r w:rsidRPr="000314D3">
          <w:rPr>
            <w:lang w:val="es-AR"/>
          </w:rPr>
          <w:t>la</w:t>
        </w:r>
        <w:r w:rsidRPr="000314D3">
          <w:rPr>
            <w:spacing w:val="3"/>
            <w:lang w:val="es-AR"/>
          </w:rPr>
          <w:t xml:space="preserve"> </w:t>
        </w:r>
        <w:r w:rsidRPr="000314D3">
          <w:rPr>
            <w:lang w:val="es-AR"/>
          </w:rPr>
          <w:t>CO</w:t>
        </w:r>
        <w:r w:rsidRPr="000314D3">
          <w:rPr>
            <w:spacing w:val="2"/>
            <w:lang w:val="es-AR"/>
          </w:rPr>
          <w:t>M</w:t>
        </w:r>
        <w:r w:rsidRPr="000314D3">
          <w:rPr>
            <w:lang w:val="es-AR"/>
          </w:rPr>
          <w:t>IS</w:t>
        </w:r>
        <w:r w:rsidRPr="000314D3">
          <w:rPr>
            <w:spacing w:val="-1"/>
            <w:lang w:val="es-AR"/>
          </w:rPr>
          <w:t>I</w:t>
        </w:r>
        <w:r w:rsidRPr="000314D3">
          <w:rPr>
            <w:spacing w:val="1"/>
            <w:lang w:val="es-AR"/>
          </w:rPr>
          <w:t>Ó</w:t>
        </w:r>
        <w:r w:rsidRPr="000314D3">
          <w:rPr>
            <w:lang w:val="es-AR"/>
          </w:rPr>
          <w:t>N</w:t>
        </w:r>
        <w:r w:rsidRPr="000314D3">
          <w:rPr>
            <w:spacing w:val="1"/>
            <w:lang w:val="es-AR"/>
          </w:rPr>
          <w:t xml:space="preserve"> </w:t>
        </w:r>
        <w:r w:rsidRPr="000314D3">
          <w:rPr>
            <w:spacing w:val="-1"/>
            <w:lang w:val="es-AR"/>
          </w:rPr>
          <w:t>D</w:t>
        </w:r>
        <w:r w:rsidRPr="000314D3">
          <w:rPr>
            <w:lang w:val="es-AR"/>
          </w:rPr>
          <w:t>E</w:t>
        </w:r>
      </w:smartTag>
      <w:r w:rsidRPr="000314D3">
        <w:rPr>
          <w:spacing w:val="1"/>
          <w:lang w:val="es-AR"/>
        </w:rPr>
        <w:t xml:space="preserve"> </w:t>
      </w:r>
      <w:r w:rsidRPr="000314D3">
        <w:rPr>
          <w:lang w:val="es-AR"/>
        </w:rPr>
        <w:t>REC</w:t>
      </w:r>
      <w:r w:rsidRPr="000314D3">
        <w:rPr>
          <w:spacing w:val="1"/>
          <w:lang w:val="es-AR"/>
        </w:rPr>
        <w:t>E</w:t>
      </w:r>
      <w:r w:rsidRPr="000314D3">
        <w:rPr>
          <w:spacing w:val="-1"/>
          <w:lang w:val="es-AR"/>
        </w:rPr>
        <w:t>P</w:t>
      </w:r>
      <w:r w:rsidRPr="000314D3">
        <w:rPr>
          <w:lang w:val="es-AR"/>
        </w:rPr>
        <w:t>CIÓN</w:t>
      </w:r>
      <w:r w:rsidRPr="000314D3">
        <w:rPr>
          <w:spacing w:val="4"/>
          <w:lang w:val="es-AR"/>
        </w:rPr>
        <w:t xml:space="preserve"> </w:t>
      </w:r>
      <w:r w:rsidRPr="000314D3">
        <w:rPr>
          <w:lang w:val="es-AR"/>
        </w:rPr>
        <w:t>re</w:t>
      </w:r>
      <w:r w:rsidRPr="000314D3">
        <w:rPr>
          <w:spacing w:val="2"/>
          <w:lang w:val="es-AR"/>
        </w:rPr>
        <w:t>m</w:t>
      </w:r>
      <w:r w:rsidRPr="000314D3">
        <w:rPr>
          <w:lang w:val="es-AR"/>
        </w:rPr>
        <w:t>itirá</w:t>
      </w:r>
      <w:r w:rsidRPr="000314D3">
        <w:rPr>
          <w:spacing w:val="1"/>
          <w:lang w:val="es-AR"/>
        </w:rPr>
        <w:t xml:space="preserve"> </w:t>
      </w:r>
      <w:r w:rsidRPr="000314D3">
        <w:rPr>
          <w:lang w:val="es-AR"/>
        </w:rPr>
        <w:t>a</w:t>
      </w:r>
      <w:r w:rsidRPr="000314D3">
        <w:rPr>
          <w:spacing w:val="3"/>
          <w:lang w:val="es-AR"/>
        </w:rPr>
        <w:t xml:space="preserve"> </w:t>
      </w:r>
      <w:smartTag w:uri="urn:schemas-microsoft-com:office:smarttags" w:element="PersonName">
        <w:smartTagPr>
          <w:attr w:name="ProductID" w:val="la UNIDAD OPERATIVA"/>
        </w:smartTagPr>
        <w:smartTag w:uri="urn:schemas-microsoft-com:office:smarttags" w:element="PersonName">
          <w:smartTagPr>
            <w:attr w:name="ProductID" w:val="la Unidad"/>
          </w:smartTagPr>
          <w:r w:rsidRPr="000314D3">
            <w:rPr>
              <w:lang w:val="es-AR"/>
            </w:rPr>
            <w:t>la</w:t>
          </w:r>
          <w:r w:rsidRPr="000314D3">
            <w:rPr>
              <w:spacing w:val="3"/>
              <w:lang w:val="es-AR"/>
            </w:rPr>
            <w:t xml:space="preserve"> </w:t>
          </w:r>
          <w:r w:rsidRPr="000314D3">
            <w:rPr>
              <w:spacing w:val="1"/>
              <w:lang w:val="es-AR"/>
            </w:rPr>
            <w:t>UNIDAD</w:t>
          </w:r>
        </w:smartTag>
        <w:r w:rsidRPr="000314D3">
          <w:rPr>
            <w:spacing w:val="1"/>
            <w:lang w:val="es-AR"/>
          </w:rPr>
          <w:t xml:space="preserve"> OPERATIVA</w:t>
        </w:r>
      </w:smartTag>
      <w:r w:rsidRPr="000314D3">
        <w:rPr>
          <w:spacing w:val="1"/>
          <w:lang w:val="es-AR"/>
        </w:rPr>
        <w:t xml:space="preserve"> DE CONTRATACIONES</w:t>
      </w:r>
      <w:r w:rsidR="00AF6A96">
        <w:rPr>
          <w:spacing w:val="1"/>
          <w:lang w:val="es-AR"/>
        </w:rPr>
        <w:t>,</w:t>
      </w:r>
      <w:r w:rsidRPr="000314D3">
        <w:rPr>
          <w:lang w:val="es-AR"/>
        </w:rPr>
        <w:t xml:space="preserve"> </w:t>
      </w:r>
      <w:r w:rsidR="00AF6A96" w:rsidRPr="000314D3">
        <w:t>la</w:t>
      </w:r>
      <w:r w:rsidR="00AF6A96" w:rsidRPr="000314D3">
        <w:rPr>
          <w:spacing w:val="4"/>
        </w:rPr>
        <w:t xml:space="preserve"> </w:t>
      </w:r>
      <w:r w:rsidR="00AF6A96" w:rsidRPr="000314D3">
        <w:rPr>
          <w:spacing w:val="-2"/>
        </w:rPr>
        <w:t>c</w:t>
      </w:r>
      <w:r w:rsidR="00AF6A96" w:rsidRPr="000314D3">
        <w:rPr>
          <w:spacing w:val="1"/>
        </w:rPr>
        <w:t>o</w:t>
      </w:r>
      <w:r w:rsidR="00AF6A96" w:rsidRPr="000314D3">
        <w:rPr>
          <w:spacing w:val="-1"/>
        </w:rPr>
        <w:t>n</w:t>
      </w:r>
      <w:r w:rsidR="00AF6A96" w:rsidRPr="000314D3">
        <w:t>f</w:t>
      </w:r>
      <w:r w:rsidR="00AF6A96" w:rsidRPr="000314D3">
        <w:rPr>
          <w:spacing w:val="1"/>
        </w:rPr>
        <w:t>o</w:t>
      </w:r>
      <w:r w:rsidR="00AF6A96" w:rsidRPr="000314D3">
        <w:t>r</w:t>
      </w:r>
      <w:r w:rsidR="00AF6A96" w:rsidRPr="000314D3">
        <w:rPr>
          <w:spacing w:val="1"/>
        </w:rPr>
        <w:t>m</w:t>
      </w:r>
      <w:r w:rsidR="00AF6A96" w:rsidRPr="000314D3">
        <w:t>id</w:t>
      </w:r>
      <w:r w:rsidR="00AF6A96" w:rsidRPr="000314D3">
        <w:rPr>
          <w:spacing w:val="-1"/>
        </w:rPr>
        <w:t>a</w:t>
      </w:r>
      <w:r w:rsidR="00AF6A96" w:rsidRPr="000314D3">
        <w:t>d</w:t>
      </w:r>
      <w:r w:rsidR="00AF6A96" w:rsidRPr="000314D3">
        <w:rPr>
          <w:spacing w:val="1"/>
        </w:rPr>
        <w:t xml:space="preserve"> </w:t>
      </w:r>
      <w:r w:rsidR="00AF6A96" w:rsidRPr="000314D3">
        <w:rPr>
          <w:spacing w:val="-1"/>
        </w:rPr>
        <w:t>d</w:t>
      </w:r>
      <w:r w:rsidR="00AF6A96" w:rsidRPr="000314D3">
        <w:t>e</w:t>
      </w:r>
      <w:r w:rsidR="00AF6A96" w:rsidRPr="000314D3">
        <w:rPr>
          <w:spacing w:val="1"/>
        </w:rPr>
        <w:t xml:space="preserve"> </w:t>
      </w:r>
      <w:r w:rsidR="00AF6A96" w:rsidRPr="000314D3">
        <w:rPr>
          <w:spacing w:val="-2"/>
        </w:rPr>
        <w:t>l</w:t>
      </w:r>
      <w:r w:rsidR="00AF6A96" w:rsidRPr="000314D3">
        <w:t>a</w:t>
      </w:r>
      <w:r w:rsidR="00AF6A96" w:rsidRPr="000314D3">
        <w:rPr>
          <w:spacing w:val="1"/>
        </w:rPr>
        <w:t xml:space="preserve"> </w:t>
      </w:r>
      <w:r w:rsidR="00AF6A96" w:rsidRPr="000314D3">
        <w:t>rec</w:t>
      </w:r>
      <w:r w:rsidR="00AF6A96" w:rsidRPr="000314D3">
        <w:rPr>
          <w:spacing w:val="1"/>
        </w:rPr>
        <w:t>ep</w:t>
      </w:r>
      <w:r w:rsidR="00AF6A96" w:rsidRPr="000314D3">
        <w:t>c</w:t>
      </w:r>
      <w:r w:rsidR="00AF6A96" w:rsidRPr="000314D3">
        <w:rPr>
          <w:spacing w:val="-3"/>
        </w:rPr>
        <w:t>i</w:t>
      </w:r>
      <w:r w:rsidR="00AF6A96" w:rsidRPr="000314D3">
        <w:rPr>
          <w:spacing w:val="1"/>
        </w:rPr>
        <w:t>ó</w:t>
      </w:r>
      <w:r w:rsidR="00AF6A96" w:rsidRPr="000314D3">
        <w:t>n</w:t>
      </w:r>
      <w:r w:rsidR="00AF6A96" w:rsidRPr="000314D3">
        <w:rPr>
          <w:spacing w:val="4"/>
        </w:rPr>
        <w:t xml:space="preserve"> </w:t>
      </w:r>
      <w:r w:rsidR="00AF6A96">
        <w:rPr>
          <w:spacing w:val="4"/>
        </w:rPr>
        <w:t xml:space="preserve">definitiva junto </w:t>
      </w:r>
      <w:r w:rsidR="00AF6A96">
        <w:rPr>
          <w:spacing w:val="-2"/>
        </w:rPr>
        <w:t>con todo</w:t>
      </w:r>
      <w:r w:rsidRPr="000314D3">
        <w:rPr>
          <w:lang w:val="es-AR"/>
        </w:rPr>
        <w:t xml:space="preserve"> </w:t>
      </w:r>
      <w:r w:rsidRPr="000314D3">
        <w:rPr>
          <w:spacing w:val="3"/>
          <w:lang w:val="es-AR"/>
        </w:rPr>
        <w:t xml:space="preserve"> </w:t>
      </w:r>
      <w:r w:rsidRPr="000314D3">
        <w:rPr>
          <w:lang w:val="es-AR"/>
        </w:rPr>
        <w:t xml:space="preserve">lo </w:t>
      </w:r>
      <w:r w:rsidRPr="000314D3">
        <w:rPr>
          <w:spacing w:val="3"/>
          <w:lang w:val="es-AR"/>
        </w:rPr>
        <w:t xml:space="preserve"> </w:t>
      </w:r>
      <w:r w:rsidRPr="000314D3">
        <w:rPr>
          <w:spacing w:val="1"/>
          <w:lang w:val="es-AR"/>
        </w:rPr>
        <w:t>a</w:t>
      </w:r>
      <w:r w:rsidRPr="000314D3">
        <w:rPr>
          <w:lang w:val="es-AR"/>
        </w:rPr>
        <w:t>ct</w:t>
      </w:r>
      <w:r w:rsidRPr="000314D3">
        <w:rPr>
          <w:spacing w:val="3"/>
          <w:lang w:val="es-AR"/>
        </w:rPr>
        <w:t>u</w:t>
      </w:r>
      <w:r w:rsidRPr="000314D3">
        <w:rPr>
          <w:spacing w:val="1"/>
          <w:lang w:val="es-AR"/>
        </w:rPr>
        <w:t>ad</w:t>
      </w:r>
      <w:r w:rsidRPr="000314D3">
        <w:rPr>
          <w:lang w:val="es-AR"/>
        </w:rPr>
        <w:t xml:space="preserve">o </w:t>
      </w:r>
      <w:r w:rsidRPr="000314D3">
        <w:rPr>
          <w:spacing w:val="3"/>
          <w:lang w:val="es-AR"/>
        </w:rPr>
        <w:t xml:space="preserve"> </w:t>
      </w:r>
      <w:r w:rsidRPr="000314D3">
        <w:rPr>
          <w:spacing w:val="-1"/>
          <w:lang w:val="es-AR"/>
        </w:rPr>
        <w:t>d</w:t>
      </w:r>
      <w:r w:rsidRPr="000314D3">
        <w:rPr>
          <w:spacing w:val="1"/>
          <w:lang w:val="es-AR"/>
        </w:rPr>
        <w:t>u</w:t>
      </w:r>
      <w:r w:rsidRPr="000314D3">
        <w:rPr>
          <w:lang w:val="es-AR"/>
        </w:rPr>
        <w:t>r</w:t>
      </w:r>
      <w:r w:rsidRPr="000314D3">
        <w:rPr>
          <w:spacing w:val="-2"/>
          <w:lang w:val="es-AR"/>
        </w:rPr>
        <w:t>a</w:t>
      </w:r>
      <w:r w:rsidRPr="000314D3">
        <w:rPr>
          <w:spacing w:val="1"/>
          <w:lang w:val="es-AR"/>
        </w:rPr>
        <w:t>n</w:t>
      </w:r>
      <w:r w:rsidRPr="000314D3">
        <w:rPr>
          <w:lang w:val="es-AR"/>
        </w:rPr>
        <w:t xml:space="preserve">te </w:t>
      </w:r>
      <w:r w:rsidRPr="000314D3">
        <w:rPr>
          <w:spacing w:val="3"/>
          <w:lang w:val="es-AR"/>
        </w:rPr>
        <w:t xml:space="preserve"> </w:t>
      </w:r>
      <w:r w:rsidRPr="000314D3">
        <w:rPr>
          <w:lang w:val="es-AR"/>
        </w:rPr>
        <w:t xml:space="preserve">la </w:t>
      </w:r>
      <w:r w:rsidRPr="000314D3">
        <w:rPr>
          <w:spacing w:val="3"/>
          <w:lang w:val="es-AR"/>
        </w:rPr>
        <w:t xml:space="preserve"> </w:t>
      </w:r>
      <w:r w:rsidRPr="000314D3">
        <w:rPr>
          <w:lang w:val="es-AR"/>
        </w:rPr>
        <w:t>rec</w:t>
      </w:r>
      <w:r w:rsidRPr="000314D3">
        <w:rPr>
          <w:spacing w:val="1"/>
          <w:lang w:val="es-AR"/>
        </w:rPr>
        <w:t>ep</w:t>
      </w:r>
      <w:r w:rsidRPr="000314D3">
        <w:rPr>
          <w:lang w:val="es-AR"/>
        </w:rPr>
        <w:t>ci</w:t>
      </w:r>
      <w:r w:rsidRPr="000314D3">
        <w:rPr>
          <w:spacing w:val="-2"/>
          <w:lang w:val="es-AR"/>
        </w:rPr>
        <w:t>ó</w:t>
      </w:r>
      <w:r w:rsidRPr="000314D3">
        <w:rPr>
          <w:lang w:val="es-AR"/>
        </w:rPr>
        <w:t xml:space="preserve">n, </w:t>
      </w:r>
      <w:r w:rsidRPr="000314D3">
        <w:rPr>
          <w:spacing w:val="3"/>
          <w:lang w:val="es-AR"/>
        </w:rPr>
        <w:t xml:space="preserve"> </w:t>
      </w:r>
      <w:r w:rsidRPr="000314D3">
        <w:rPr>
          <w:lang w:val="es-AR"/>
        </w:rPr>
        <w:t xml:space="preserve">a  los </w:t>
      </w:r>
      <w:r w:rsidRPr="000314D3">
        <w:rPr>
          <w:spacing w:val="3"/>
          <w:lang w:val="es-AR"/>
        </w:rPr>
        <w:t xml:space="preserve"> f</w:t>
      </w:r>
      <w:r w:rsidRPr="000314D3">
        <w:rPr>
          <w:lang w:val="es-AR"/>
        </w:rPr>
        <w:t>i</w:t>
      </w:r>
      <w:r w:rsidRPr="000314D3">
        <w:rPr>
          <w:spacing w:val="-2"/>
          <w:lang w:val="es-AR"/>
        </w:rPr>
        <w:t>n</w:t>
      </w:r>
      <w:r w:rsidRPr="000314D3">
        <w:rPr>
          <w:spacing w:val="1"/>
          <w:lang w:val="es-AR"/>
        </w:rPr>
        <w:t>e</w:t>
      </w:r>
      <w:r w:rsidRPr="000314D3">
        <w:rPr>
          <w:lang w:val="es-AR"/>
        </w:rPr>
        <w:t xml:space="preserve">s </w:t>
      </w:r>
      <w:r w:rsidRPr="000314D3">
        <w:rPr>
          <w:spacing w:val="2"/>
          <w:lang w:val="es-AR"/>
        </w:rPr>
        <w:t xml:space="preserve"> </w:t>
      </w:r>
      <w:r w:rsidRPr="000314D3">
        <w:rPr>
          <w:spacing w:val="1"/>
          <w:lang w:val="es-AR"/>
        </w:rPr>
        <w:t>d</w:t>
      </w:r>
      <w:r w:rsidRPr="000314D3">
        <w:rPr>
          <w:lang w:val="es-AR"/>
        </w:rPr>
        <w:t xml:space="preserve">e </w:t>
      </w:r>
      <w:r w:rsidRPr="000314D3">
        <w:rPr>
          <w:spacing w:val="3"/>
          <w:lang w:val="es-AR"/>
        </w:rPr>
        <w:t xml:space="preserve"> </w:t>
      </w:r>
      <w:r w:rsidRPr="000314D3">
        <w:rPr>
          <w:lang w:val="es-AR"/>
        </w:rPr>
        <w:t>su inc</w:t>
      </w:r>
      <w:r w:rsidRPr="000314D3">
        <w:rPr>
          <w:spacing w:val="1"/>
          <w:lang w:val="es-AR"/>
        </w:rPr>
        <w:t>o</w:t>
      </w:r>
      <w:r w:rsidRPr="000314D3">
        <w:rPr>
          <w:lang w:val="es-AR"/>
        </w:rPr>
        <w:t>rp</w:t>
      </w:r>
      <w:r w:rsidRPr="000314D3">
        <w:rPr>
          <w:spacing w:val="1"/>
          <w:lang w:val="es-AR"/>
        </w:rPr>
        <w:t>o</w:t>
      </w:r>
      <w:r w:rsidRPr="000314D3">
        <w:rPr>
          <w:lang w:val="es-AR"/>
        </w:rPr>
        <w:t>raci</w:t>
      </w:r>
      <w:r w:rsidRPr="000314D3">
        <w:rPr>
          <w:spacing w:val="-2"/>
          <w:lang w:val="es-AR"/>
        </w:rPr>
        <w:t>ó</w:t>
      </w:r>
      <w:r w:rsidRPr="000314D3">
        <w:rPr>
          <w:lang w:val="es-AR"/>
        </w:rPr>
        <w:t>n</w:t>
      </w:r>
      <w:r w:rsidRPr="000314D3">
        <w:rPr>
          <w:spacing w:val="2"/>
          <w:lang w:val="es-AR"/>
        </w:rPr>
        <w:t xml:space="preserve"> </w:t>
      </w:r>
      <w:r w:rsidRPr="000314D3">
        <w:rPr>
          <w:spacing w:val="1"/>
          <w:lang w:val="es-AR"/>
        </w:rPr>
        <w:t>e</w:t>
      </w:r>
      <w:r w:rsidRPr="000314D3">
        <w:rPr>
          <w:lang w:val="es-AR"/>
        </w:rPr>
        <w:t xml:space="preserve">n </w:t>
      </w:r>
      <w:r w:rsidRPr="000314D3">
        <w:rPr>
          <w:spacing w:val="1"/>
          <w:lang w:val="es-AR"/>
        </w:rPr>
        <w:t>e</w:t>
      </w:r>
      <w:r w:rsidRPr="000314D3">
        <w:rPr>
          <w:lang w:val="es-AR"/>
        </w:rPr>
        <w:t>l</w:t>
      </w:r>
      <w:r w:rsidRPr="000314D3">
        <w:rPr>
          <w:spacing w:val="1"/>
          <w:lang w:val="es-AR"/>
        </w:rPr>
        <w:t xml:space="preserve"> </w:t>
      </w:r>
      <w:r w:rsidRPr="000314D3">
        <w:rPr>
          <w:spacing w:val="-1"/>
          <w:lang w:val="es-AR"/>
        </w:rPr>
        <w:t>e</w:t>
      </w:r>
      <w:r w:rsidRPr="000314D3">
        <w:rPr>
          <w:spacing w:val="-2"/>
          <w:lang w:val="es-AR"/>
        </w:rPr>
        <w:t>x</w:t>
      </w:r>
      <w:r w:rsidRPr="000314D3">
        <w:rPr>
          <w:spacing w:val="1"/>
          <w:lang w:val="es-AR"/>
        </w:rPr>
        <w:t>ped</w:t>
      </w:r>
      <w:r w:rsidRPr="000314D3">
        <w:rPr>
          <w:lang w:val="es-AR"/>
        </w:rPr>
        <w:t>ie</w:t>
      </w:r>
      <w:r w:rsidRPr="000314D3">
        <w:rPr>
          <w:spacing w:val="1"/>
          <w:lang w:val="es-AR"/>
        </w:rPr>
        <w:t>n</w:t>
      </w:r>
      <w:r w:rsidRPr="000314D3">
        <w:rPr>
          <w:lang w:val="es-AR"/>
        </w:rPr>
        <w:t xml:space="preserve">te </w:t>
      </w:r>
      <w:r w:rsidRPr="000314D3">
        <w:rPr>
          <w:spacing w:val="1"/>
          <w:lang w:val="es-AR"/>
        </w:rPr>
        <w:t>po</w:t>
      </w:r>
      <w:r w:rsidRPr="000314D3">
        <w:rPr>
          <w:lang w:val="es-AR"/>
        </w:rPr>
        <w:t>r</w:t>
      </w:r>
      <w:r w:rsidRPr="000314D3">
        <w:rPr>
          <w:spacing w:val="1"/>
          <w:lang w:val="es-AR"/>
        </w:rPr>
        <w:t xml:space="preserve"> e</w:t>
      </w:r>
      <w:r w:rsidRPr="000314D3">
        <w:rPr>
          <w:lang w:val="es-AR"/>
        </w:rPr>
        <w:t>l</w:t>
      </w:r>
      <w:r w:rsidRPr="000314D3">
        <w:rPr>
          <w:spacing w:val="1"/>
          <w:lang w:val="es-AR"/>
        </w:rPr>
        <w:t xml:space="preserve"> </w:t>
      </w:r>
      <w:r w:rsidRPr="000314D3">
        <w:rPr>
          <w:lang w:val="es-AR"/>
        </w:rPr>
        <w:t>c</w:t>
      </w:r>
      <w:r w:rsidRPr="000314D3">
        <w:rPr>
          <w:spacing w:val="-1"/>
          <w:lang w:val="es-AR"/>
        </w:rPr>
        <w:t>u</w:t>
      </w:r>
      <w:r w:rsidRPr="000314D3">
        <w:rPr>
          <w:spacing w:val="1"/>
          <w:lang w:val="es-AR"/>
        </w:rPr>
        <w:t>a</w:t>
      </w:r>
      <w:r w:rsidRPr="000314D3">
        <w:rPr>
          <w:lang w:val="es-AR"/>
        </w:rPr>
        <w:t>l</w:t>
      </w:r>
      <w:r w:rsidRPr="000314D3">
        <w:rPr>
          <w:spacing w:val="1"/>
          <w:lang w:val="es-AR"/>
        </w:rPr>
        <w:t xml:space="preserve"> </w:t>
      </w:r>
      <w:r w:rsidRPr="000314D3">
        <w:rPr>
          <w:lang w:val="es-AR"/>
        </w:rPr>
        <w:t>tra</w:t>
      </w:r>
      <w:r w:rsidRPr="000314D3">
        <w:rPr>
          <w:spacing w:val="1"/>
          <w:lang w:val="es-AR"/>
        </w:rPr>
        <w:t>m</w:t>
      </w:r>
      <w:r w:rsidRPr="000314D3">
        <w:rPr>
          <w:lang w:val="es-AR"/>
        </w:rPr>
        <w:t xml:space="preserve">itó </w:t>
      </w:r>
      <w:r w:rsidRPr="000314D3">
        <w:rPr>
          <w:spacing w:val="1"/>
          <w:lang w:val="es-AR"/>
        </w:rPr>
        <w:t>e</w:t>
      </w:r>
      <w:r w:rsidRPr="000314D3">
        <w:rPr>
          <w:lang w:val="es-AR"/>
        </w:rPr>
        <w:t>l</w:t>
      </w:r>
      <w:r w:rsidRPr="000314D3">
        <w:rPr>
          <w:spacing w:val="1"/>
          <w:lang w:val="es-AR"/>
        </w:rPr>
        <w:t xml:space="preserve"> </w:t>
      </w:r>
      <w:r w:rsidRPr="000314D3">
        <w:rPr>
          <w:lang w:val="es-AR"/>
        </w:rPr>
        <w:t>res</w:t>
      </w:r>
      <w:r w:rsidRPr="000314D3">
        <w:rPr>
          <w:spacing w:val="1"/>
          <w:lang w:val="es-AR"/>
        </w:rPr>
        <w:t>pe</w:t>
      </w:r>
      <w:r w:rsidRPr="000314D3">
        <w:rPr>
          <w:spacing w:val="-2"/>
          <w:lang w:val="es-AR"/>
        </w:rPr>
        <w:t>c</w:t>
      </w:r>
      <w:r w:rsidRPr="000314D3">
        <w:rPr>
          <w:lang w:val="es-AR"/>
        </w:rPr>
        <w:t>ti</w:t>
      </w:r>
      <w:r w:rsidRPr="000314D3">
        <w:rPr>
          <w:spacing w:val="-2"/>
          <w:lang w:val="es-AR"/>
        </w:rPr>
        <w:t>v</w:t>
      </w:r>
      <w:r w:rsidRPr="000314D3">
        <w:rPr>
          <w:lang w:val="es-AR"/>
        </w:rPr>
        <w:t>o</w:t>
      </w:r>
      <w:r w:rsidRPr="000314D3">
        <w:rPr>
          <w:spacing w:val="2"/>
          <w:lang w:val="es-AR"/>
        </w:rPr>
        <w:t xml:space="preserve"> </w:t>
      </w:r>
      <w:r w:rsidRPr="000314D3">
        <w:rPr>
          <w:spacing w:val="1"/>
          <w:lang w:val="es-AR"/>
        </w:rPr>
        <w:t>p</w:t>
      </w:r>
      <w:r w:rsidRPr="000314D3">
        <w:rPr>
          <w:lang w:val="es-AR"/>
        </w:rPr>
        <w:t>roc</w:t>
      </w:r>
      <w:r w:rsidRPr="000314D3">
        <w:rPr>
          <w:spacing w:val="1"/>
          <w:lang w:val="es-AR"/>
        </w:rPr>
        <w:t>ed</w:t>
      </w:r>
      <w:r w:rsidRPr="000314D3">
        <w:rPr>
          <w:spacing w:val="-3"/>
          <w:lang w:val="es-AR"/>
        </w:rPr>
        <w:t>i</w:t>
      </w:r>
      <w:r w:rsidRPr="000314D3">
        <w:rPr>
          <w:spacing w:val="1"/>
          <w:lang w:val="es-AR"/>
        </w:rPr>
        <w:t>m</w:t>
      </w:r>
      <w:r w:rsidRPr="000314D3">
        <w:rPr>
          <w:lang w:val="es-AR"/>
        </w:rPr>
        <w:t>ie</w:t>
      </w:r>
      <w:r w:rsidRPr="000314D3">
        <w:rPr>
          <w:spacing w:val="1"/>
          <w:lang w:val="es-AR"/>
        </w:rPr>
        <w:t>n</w:t>
      </w:r>
      <w:r w:rsidRPr="000314D3">
        <w:rPr>
          <w:spacing w:val="-2"/>
          <w:lang w:val="es-AR"/>
        </w:rPr>
        <w:t>t</w:t>
      </w:r>
      <w:r w:rsidRPr="000314D3">
        <w:rPr>
          <w:lang w:val="es-AR"/>
        </w:rPr>
        <w:t>o</w:t>
      </w:r>
      <w:r w:rsidRPr="000314D3">
        <w:rPr>
          <w:spacing w:val="2"/>
          <w:lang w:val="es-AR"/>
        </w:rPr>
        <w:t xml:space="preserve"> </w:t>
      </w:r>
      <w:r w:rsidRPr="000314D3">
        <w:rPr>
          <w:spacing w:val="-1"/>
          <w:lang w:val="es-AR"/>
        </w:rPr>
        <w:t>d</w:t>
      </w:r>
      <w:r w:rsidRPr="000314D3">
        <w:rPr>
          <w:lang w:val="es-AR"/>
        </w:rPr>
        <w:t>e s</w:t>
      </w:r>
      <w:r w:rsidRPr="000314D3">
        <w:rPr>
          <w:spacing w:val="1"/>
          <w:lang w:val="es-AR"/>
        </w:rPr>
        <w:t>e</w:t>
      </w:r>
      <w:r w:rsidRPr="000314D3">
        <w:rPr>
          <w:lang w:val="es-AR"/>
        </w:rPr>
        <w:t>lecci</w:t>
      </w:r>
      <w:r w:rsidRPr="000314D3">
        <w:rPr>
          <w:spacing w:val="1"/>
          <w:lang w:val="es-AR"/>
        </w:rPr>
        <w:t>ón</w:t>
      </w:r>
      <w:r w:rsidRPr="000314D3">
        <w:rPr>
          <w:lang w:val="es-AR"/>
        </w:rPr>
        <w:t>.</w:t>
      </w:r>
    </w:p>
    <w:p w:rsidR="00D54C21" w:rsidRPr="000314D3" w:rsidRDefault="00526673"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ARTÍCULO</w:t>
      </w:r>
      <w:r w:rsidR="00D54C21" w:rsidRPr="000314D3">
        <w:rPr>
          <w:rFonts w:ascii="Times New Roman" w:hAnsi="Times New Roman" w:cs="Times New Roman"/>
        </w:rPr>
        <w:t xml:space="preserve"> </w:t>
      </w:r>
      <w:r w:rsidR="00E6284C" w:rsidRPr="000314D3">
        <w:rPr>
          <w:rFonts w:ascii="Times New Roman" w:hAnsi="Times New Roman" w:cs="Times New Roman"/>
        </w:rPr>
        <w:t>1</w:t>
      </w:r>
      <w:r w:rsidR="002B18CB">
        <w:rPr>
          <w:rFonts w:ascii="Times New Roman" w:hAnsi="Times New Roman" w:cs="Times New Roman"/>
        </w:rPr>
        <w:t>6</w:t>
      </w:r>
      <w:r w:rsidR="00D54C21" w:rsidRPr="000314D3">
        <w:rPr>
          <w:rFonts w:ascii="Times New Roman" w:hAnsi="Times New Roman" w:cs="Times New Roman"/>
        </w:rPr>
        <w:t>º – FACTURACIÓN Y PAGO.</w:t>
      </w:r>
      <w:r w:rsidR="00D62DF2" w:rsidRPr="000314D3">
        <w:rPr>
          <w:rFonts w:ascii="Times New Roman" w:hAnsi="Times New Roman" w:cs="Times New Roman"/>
        </w:rPr>
        <w:t xml:space="preserve"> </w:t>
      </w:r>
    </w:p>
    <w:p w:rsidR="00D54C21" w:rsidRPr="000314D3" w:rsidRDefault="00D62DF2" w:rsidP="002B18CB">
      <w:pPr>
        <w:spacing w:before="120" w:after="120" w:line="276" w:lineRule="auto"/>
        <w:jc w:val="both"/>
      </w:pPr>
      <w:r w:rsidRPr="000314D3">
        <w:t xml:space="preserve">Las facturas deberán ser presentadas, una vez recibida la conformidad de la recepción, </w:t>
      </w:r>
      <w:r w:rsidR="00086D36" w:rsidRPr="00086D36">
        <w:rPr>
          <w:b/>
          <w:u w:val="single"/>
        </w:rPr>
        <w:t>UNICAMENTE</w:t>
      </w:r>
      <w:r w:rsidR="00086D36">
        <w:t xml:space="preserve"> </w:t>
      </w:r>
      <w:r w:rsidRPr="000314D3">
        <w:t xml:space="preserve">en el </w:t>
      </w:r>
      <w:r w:rsidR="00526673">
        <w:rPr>
          <w:b/>
          <w:u w:val="single"/>
        </w:rPr>
        <w:t>Servicio Administrativo Financiero</w:t>
      </w:r>
      <w:r w:rsidRPr="000314D3">
        <w:t xml:space="preserve"> de </w:t>
      </w:r>
      <w:smartTag w:uri="urn:schemas-microsoft-com:office:smarttags" w:element="PersonName">
        <w:smartTagPr>
          <w:attr w:name="ProductID" w:val="la ESCUELA DE"/>
        </w:smartTagPr>
        <w:smartTag w:uri="urn:schemas-microsoft-com:office:smarttags" w:element="PersonName">
          <w:smartTagPr>
            <w:attr w:name="ProductID" w:val="la Escuela"/>
          </w:smartTagPr>
          <w:r w:rsidRPr="000314D3">
            <w:t>la ESCUELA</w:t>
          </w:r>
        </w:smartTag>
        <w:r w:rsidRPr="000314D3">
          <w:t xml:space="preserve"> DE</w:t>
        </w:r>
      </w:smartTag>
      <w:r w:rsidRPr="000314D3">
        <w:t xml:space="preserve"> LAS ARMAS, durante los días hábiles en el horario de </w:t>
      </w:r>
      <w:smartTag w:uri="urn:schemas-microsoft-com:office:smarttags" w:element="metricconverter">
        <w:smartTagPr>
          <w:attr w:name="ProductID" w:val="0800 a"/>
        </w:smartTagPr>
        <w:r w:rsidR="00AF6A96">
          <w:t>0800</w:t>
        </w:r>
        <w:r w:rsidRPr="000314D3">
          <w:t xml:space="preserve"> a</w:t>
        </w:r>
      </w:smartTag>
      <w:r w:rsidRPr="000314D3">
        <w:t xml:space="preserve"> </w:t>
      </w:r>
      <w:r w:rsidR="00AF6A96">
        <w:t>1300</w:t>
      </w:r>
      <w:r w:rsidRPr="000314D3">
        <w:t xml:space="preserve"> horas. Solo se aceptarán facturas </w:t>
      </w:r>
      <w:r w:rsidRPr="000314D3">
        <w:lastRenderedPageBreak/>
        <w:t>“C” y “B y</w:t>
      </w:r>
      <w:r w:rsidR="00D54C21" w:rsidRPr="000314D3">
        <w:t xml:space="preserve"> </w:t>
      </w:r>
      <w:r w:rsidR="00D54C21" w:rsidRPr="000314D3">
        <w:rPr>
          <w:b/>
          <w:u w:val="single"/>
        </w:rPr>
        <w:t xml:space="preserve">deberán ser confeccionadas a nombre de </w:t>
      </w:r>
      <w:smartTag w:uri="urn:schemas-microsoft-com:office:smarttags" w:element="PersonName">
        <w:smartTagPr>
          <w:attr w:name="ProductID" w:val="la CONTADURIA GENERAL"/>
        </w:smartTagPr>
        <w:smartTag w:uri="urn:schemas-microsoft-com:office:smarttags" w:element="PersonName">
          <w:smartTagPr>
            <w:attr w:name="ProductID" w:val="la CONTADURIA"/>
          </w:smartTagPr>
          <w:r w:rsidR="00D54C21" w:rsidRPr="000314D3">
            <w:rPr>
              <w:b/>
              <w:u w:val="single"/>
            </w:rPr>
            <w:t>la CONTADURIA</w:t>
          </w:r>
        </w:smartTag>
        <w:r w:rsidR="00D54C21" w:rsidRPr="000314D3">
          <w:rPr>
            <w:b/>
            <w:u w:val="single"/>
          </w:rPr>
          <w:t xml:space="preserve"> GENERAL</w:t>
        </w:r>
      </w:smartTag>
      <w:r w:rsidR="00D54C21" w:rsidRPr="000314D3">
        <w:rPr>
          <w:b/>
          <w:u w:val="single"/>
        </w:rPr>
        <w:t xml:space="preserve"> DEL EJERCITO – CUIT 30-54669051/9</w:t>
      </w:r>
      <w:r w:rsidR="00D54C21" w:rsidRPr="000314D3">
        <w:t xml:space="preserve">, además de reunir los requisitos que al respecto determina </w:t>
      </w:r>
      <w:smartTag w:uri="urn:schemas-microsoft-com:office:smarttags" w:element="PersonName">
        <w:smartTagPr>
          <w:attr w:name="ProductID" w:val="la AFIP."/>
        </w:smartTagPr>
        <w:r w:rsidR="00D54C21" w:rsidRPr="000314D3">
          <w:t>la AFIP</w:t>
        </w:r>
        <w:r w:rsidRPr="000314D3">
          <w:t>.</w:t>
        </w:r>
      </w:smartTag>
    </w:p>
    <w:p w:rsidR="00D54C21" w:rsidRPr="000314D3" w:rsidRDefault="00D54C21" w:rsidP="002B18CB">
      <w:pPr>
        <w:spacing w:before="120" w:after="120" w:line="276" w:lineRule="auto"/>
        <w:jc w:val="both"/>
      </w:pPr>
      <w:r w:rsidRPr="000314D3">
        <w:t xml:space="preserve">El plazo para el pago de las facturas será </w:t>
      </w:r>
      <w:r w:rsidR="00CD2DB1">
        <w:t xml:space="preserve">según lo establecido en el </w:t>
      </w:r>
      <w:r w:rsidRPr="000314D3">
        <w:t>Art</w:t>
      </w:r>
      <w:r w:rsidR="00CD2DB1">
        <w:t>í</w:t>
      </w:r>
      <w:r w:rsidRPr="000314D3">
        <w:t xml:space="preserve">culo </w:t>
      </w:r>
      <w:r w:rsidR="007E6226">
        <w:t>91</w:t>
      </w:r>
      <w:r w:rsidRPr="000314D3">
        <w:t xml:space="preserve"> del Decreto </w:t>
      </w:r>
      <w:r w:rsidR="007E6226">
        <w:t>1030</w:t>
      </w:r>
      <w:r w:rsidRPr="000314D3">
        <w:t>/20</w:t>
      </w:r>
      <w:r w:rsidR="00AF6A96">
        <w:t>1</w:t>
      </w:r>
      <w:r w:rsidR="007E6226">
        <w:t>6</w:t>
      </w:r>
      <w:r w:rsidR="00AF6A96">
        <w:t xml:space="preserve"> –, contados a partir de la recepción del</w:t>
      </w:r>
      <w:r w:rsidR="00526673">
        <w:t xml:space="preserve"> Acta de </w:t>
      </w:r>
      <w:smartTag w:uri="urn:schemas-microsoft-com:office:smarttags" w:element="PersonName">
        <w:smartTagPr>
          <w:attr w:name="ProductID" w:val="la Recepci￳n Definitiva"/>
        </w:smartTagPr>
        <w:smartTag w:uri="urn:schemas-microsoft-com:office:smarttags" w:element="PersonName">
          <w:smartTagPr>
            <w:attr w:name="ProductID" w:val="la Recepci￳n"/>
          </w:smartTagPr>
          <w:r w:rsidR="00526673">
            <w:t>la Recepción</w:t>
          </w:r>
        </w:smartTag>
        <w:r w:rsidR="00526673">
          <w:t xml:space="preserve"> Definitiva</w:t>
        </w:r>
      </w:smartTag>
      <w:r w:rsidR="00526673">
        <w:t xml:space="preserve"> </w:t>
      </w:r>
      <w:r w:rsidR="00AF6A96">
        <w:t>por parte de</w:t>
      </w:r>
      <w:r w:rsidR="00526673">
        <w:t xml:space="preserve"> </w:t>
      </w:r>
      <w:smartTag w:uri="urn:schemas-microsoft-com:office:smarttags" w:element="PersonName">
        <w:smartTagPr>
          <w:attr w:name="ProductID" w:val="la Comisi￳n Receptora"/>
        </w:smartTagPr>
        <w:smartTag w:uri="urn:schemas-microsoft-com:office:smarttags" w:element="PersonName">
          <w:smartTagPr>
            <w:attr w:name="ProductID" w:val="la Comisi￳n"/>
          </w:smartTagPr>
          <w:r w:rsidR="00AF6A96">
            <w:t>l</w:t>
          </w:r>
          <w:r w:rsidR="00526673">
            <w:t>a</w:t>
          </w:r>
          <w:r w:rsidR="00AF6A96">
            <w:t xml:space="preserve"> </w:t>
          </w:r>
          <w:r w:rsidR="00526673">
            <w:t>Comisión</w:t>
          </w:r>
        </w:smartTag>
        <w:r w:rsidR="00526673">
          <w:t xml:space="preserve"> Receptora</w:t>
        </w:r>
      </w:smartTag>
      <w:r w:rsidR="00526673">
        <w:t xml:space="preserve"> </w:t>
      </w:r>
      <w:r w:rsidR="00AF6A96" w:rsidRPr="000314D3">
        <w:t xml:space="preserve">de </w:t>
      </w:r>
      <w:smartTag w:uri="urn:schemas-microsoft-com:office:smarttags" w:element="PersonName">
        <w:smartTagPr>
          <w:attr w:name="ProductID" w:val="la ESCUELA DE"/>
        </w:smartTagPr>
        <w:smartTag w:uri="urn:schemas-microsoft-com:office:smarttags" w:element="PersonName">
          <w:smartTagPr>
            <w:attr w:name="ProductID" w:val="la Escuela"/>
          </w:smartTagPr>
          <w:r w:rsidR="00AF6A96" w:rsidRPr="000314D3">
            <w:t>la ESCUELA</w:t>
          </w:r>
        </w:smartTag>
        <w:r w:rsidR="00AF6A96" w:rsidRPr="000314D3">
          <w:t xml:space="preserve"> DE</w:t>
        </w:r>
      </w:smartTag>
      <w:r w:rsidR="00AF6A96" w:rsidRPr="000314D3">
        <w:t xml:space="preserve"> LAS ARMAS</w:t>
      </w:r>
      <w:r w:rsidR="00AF6A96">
        <w:t>.</w:t>
      </w:r>
    </w:p>
    <w:p w:rsidR="00CF4980" w:rsidRPr="000314D3" w:rsidRDefault="00CF4980"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ARTÍCULO </w:t>
      </w:r>
      <w:r w:rsidR="00E6284C" w:rsidRPr="000314D3">
        <w:rPr>
          <w:rFonts w:ascii="Times New Roman" w:hAnsi="Times New Roman" w:cs="Times New Roman"/>
        </w:rPr>
        <w:t>1</w:t>
      </w:r>
      <w:r w:rsidR="002B18CB">
        <w:rPr>
          <w:rFonts w:ascii="Times New Roman" w:hAnsi="Times New Roman" w:cs="Times New Roman"/>
        </w:rPr>
        <w:t>7</w:t>
      </w:r>
      <w:r w:rsidRPr="000314D3">
        <w:rPr>
          <w:rFonts w:ascii="Times New Roman" w:hAnsi="Times New Roman" w:cs="Times New Roman"/>
        </w:rPr>
        <w:t xml:space="preserve"> º – PENALIDADES </w:t>
      </w:r>
    </w:p>
    <w:p w:rsidR="00CF4980" w:rsidRPr="000314D3" w:rsidRDefault="00CF4980" w:rsidP="002B18CB">
      <w:pPr>
        <w:pStyle w:val="Ttulo1"/>
        <w:spacing w:before="120" w:after="120" w:line="276" w:lineRule="auto"/>
        <w:jc w:val="both"/>
        <w:rPr>
          <w:rFonts w:ascii="Times New Roman" w:hAnsi="Times New Roman" w:cs="Times New Roman"/>
          <w:b w:val="0"/>
          <w:spacing w:val="-2"/>
        </w:rPr>
      </w:pPr>
      <w:r w:rsidRPr="000314D3">
        <w:rPr>
          <w:rFonts w:ascii="Times New Roman" w:hAnsi="Times New Roman" w:cs="Times New Roman"/>
          <w:b w:val="0"/>
          <w:spacing w:val="1"/>
        </w:rPr>
        <w:t>Lo</w:t>
      </w:r>
      <w:r w:rsidRPr="000314D3">
        <w:rPr>
          <w:rFonts w:ascii="Times New Roman" w:hAnsi="Times New Roman" w:cs="Times New Roman"/>
          <w:b w:val="0"/>
        </w:rPr>
        <w:t xml:space="preserve">s </w:t>
      </w:r>
      <w:r w:rsidRPr="000314D3">
        <w:rPr>
          <w:rFonts w:ascii="Times New Roman" w:hAnsi="Times New Roman" w:cs="Times New Roman"/>
          <w:b w:val="0"/>
          <w:spacing w:val="-1"/>
        </w:rPr>
        <w:t>o</w:t>
      </w:r>
      <w:r w:rsidRPr="000314D3">
        <w:rPr>
          <w:rFonts w:ascii="Times New Roman" w:hAnsi="Times New Roman" w:cs="Times New Roman"/>
          <w:b w:val="0"/>
        </w:rPr>
        <w:t>f</w:t>
      </w:r>
      <w:r w:rsidRPr="000314D3">
        <w:rPr>
          <w:rFonts w:ascii="Times New Roman" w:hAnsi="Times New Roman" w:cs="Times New Roman"/>
          <w:b w:val="0"/>
          <w:spacing w:val="1"/>
        </w:rPr>
        <w:t>e</w:t>
      </w:r>
      <w:r w:rsidRPr="000314D3">
        <w:rPr>
          <w:rFonts w:ascii="Times New Roman" w:hAnsi="Times New Roman" w:cs="Times New Roman"/>
          <w:b w:val="0"/>
        </w:rPr>
        <w:t>re</w:t>
      </w:r>
      <w:r w:rsidRPr="000314D3">
        <w:rPr>
          <w:rFonts w:ascii="Times New Roman" w:hAnsi="Times New Roman" w:cs="Times New Roman"/>
          <w:b w:val="0"/>
          <w:spacing w:val="1"/>
        </w:rPr>
        <w:t>n</w:t>
      </w:r>
      <w:r w:rsidRPr="000314D3">
        <w:rPr>
          <w:rFonts w:ascii="Times New Roman" w:hAnsi="Times New Roman" w:cs="Times New Roman"/>
          <w:b w:val="0"/>
          <w:spacing w:val="-2"/>
        </w:rPr>
        <w:t>t</w:t>
      </w:r>
      <w:r w:rsidRPr="000314D3">
        <w:rPr>
          <w:rFonts w:ascii="Times New Roman" w:hAnsi="Times New Roman" w:cs="Times New Roman"/>
          <w:b w:val="0"/>
          <w:spacing w:val="1"/>
        </w:rPr>
        <w:t>e</w:t>
      </w:r>
      <w:r w:rsidRPr="000314D3">
        <w:rPr>
          <w:rFonts w:ascii="Times New Roman" w:hAnsi="Times New Roman" w:cs="Times New Roman"/>
          <w:b w:val="0"/>
          <w:spacing w:val="5"/>
        </w:rPr>
        <w:t>s</w:t>
      </w:r>
      <w:r w:rsidRPr="000314D3">
        <w:rPr>
          <w:rFonts w:ascii="Times New Roman" w:hAnsi="Times New Roman" w:cs="Times New Roman"/>
          <w:b w:val="0"/>
        </w:rPr>
        <w:t>,</w:t>
      </w:r>
      <w:r w:rsidRPr="000314D3">
        <w:rPr>
          <w:rFonts w:ascii="Times New Roman" w:hAnsi="Times New Roman" w:cs="Times New Roman"/>
          <w:b w:val="0"/>
          <w:spacing w:val="1"/>
        </w:rPr>
        <w:t xml:space="preserve"> ad</w:t>
      </w:r>
      <w:r w:rsidRPr="000314D3">
        <w:rPr>
          <w:rFonts w:ascii="Times New Roman" w:hAnsi="Times New Roman" w:cs="Times New Roman"/>
          <w:b w:val="0"/>
        </w:rPr>
        <w:t>ju</w:t>
      </w:r>
      <w:r w:rsidRPr="000314D3">
        <w:rPr>
          <w:rFonts w:ascii="Times New Roman" w:hAnsi="Times New Roman" w:cs="Times New Roman"/>
          <w:b w:val="0"/>
          <w:spacing w:val="1"/>
        </w:rPr>
        <w:t>d</w:t>
      </w:r>
      <w:r w:rsidRPr="000314D3">
        <w:rPr>
          <w:rFonts w:ascii="Times New Roman" w:hAnsi="Times New Roman" w:cs="Times New Roman"/>
          <w:b w:val="0"/>
        </w:rPr>
        <w:t>ic</w:t>
      </w:r>
      <w:r w:rsidRPr="000314D3">
        <w:rPr>
          <w:rFonts w:ascii="Times New Roman" w:hAnsi="Times New Roman" w:cs="Times New Roman"/>
          <w:b w:val="0"/>
          <w:spacing w:val="-2"/>
        </w:rPr>
        <w:t>a</w:t>
      </w:r>
      <w:r w:rsidRPr="000314D3">
        <w:rPr>
          <w:rFonts w:ascii="Times New Roman" w:hAnsi="Times New Roman" w:cs="Times New Roman"/>
          <w:b w:val="0"/>
        </w:rPr>
        <w:t>t</w:t>
      </w:r>
      <w:r w:rsidRPr="000314D3">
        <w:rPr>
          <w:rFonts w:ascii="Times New Roman" w:hAnsi="Times New Roman" w:cs="Times New Roman"/>
          <w:b w:val="0"/>
          <w:spacing w:val="1"/>
        </w:rPr>
        <w:t>a</w:t>
      </w:r>
      <w:r w:rsidRPr="000314D3">
        <w:rPr>
          <w:rFonts w:ascii="Times New Roman" w:hAnsi="Times New Roman" w:cs="Times New Roman"/>
          <w:b w:val="0"/>
        </w:rPr>
        <w:t>r</w:t>
      </w:r>
      <w:r w:rsidRPr="000314D3">
        <w:rPr>
          <w:rFonts w:ascii="Times New Roman" w:hAnsi="Times New Roman" w:cs="Times New Roman"/>
          <w:b w:val="0"/>
          <w:spacing w:val="-1"/>
        </w:rPr>
        <w:t>i</w:t>
      </w:r>
      <w:r w:rsidRPr="000314D3">
        <w:rPr>
          <w:rFonts w:ascii="Times New Roman" w:hAnsi="Times New Roman" w:cs="Times New Roman"/>
          <w:b w:val="0"/>
          <w:spacing w:val="1"/>
        </w:rPr>
        <w:t>o</w:t>
      </w:r>
      <w:r w:rsidRPr="000314D3">
        <w:rPr>
          <w:rFonts w:ascii="Times New Roman" w:hAnsi="Times New Roman" w:cs="Times New Roman"/>
          <w:b w:val="0"/>
        </w:rPr>
        <w:t xml:space="preserve">s y </w:t>
      </w:r>
      <w:proofErr w:type="spellStart"/>
      <w:r w:rsidRPr="000314D3">
        <w:rPr>
          <w:rFonts w:ascii="Times New Roman" w:hAnsi="Times New Roman" w:cs="Times New Roman"/>
          <w:b w:val="0"/>
        </w:rPr>
        <w:t>c</w:t>
      </w:r>
      <w:r w:rsidRPr="000314D3">
        <w:rPr>
          <w:rFonts w:ascii="Times New Roman" w:hAnsi="Times New Roman" w:cs="Times New Roman"/>
          <w:b w:val="0"/>
          <w:spacing w:val="1"/>
        </w:rPr>
        <w:t>o</w:t>
      </w:r>
      <w:r w:rsidRPr="000314D3">
        <w:rPr>
          <w:rFonts w:ascii="Times New Roman" w:hAnsi="Times New Roman" w:cs="Times New Roman"/>
          <w:b w:val="0"/>
        </w:rPr>
        <w:t>c</w:t>
      </w:r>
      <w:r w:rsidRPr="000314D3">
        <w:rPr>
          <w:rFonts w:ascii="Times New Roman" w:hAnsi="Times New Roman" w:cs="Times New Roman"/>
          <w:b w:val="0"/>
          <w:spacing w:val="1"/>
        </w:rPr>
        <w:t>on</w:t>
      </w:r>
      <w:r w:rsidRPr="000314D3">
        <w:rPr>
          <w:rFonts w:ascii="Times New Roman" w:hAnsi="Times New Roman" w:cs="Times New Roman"/>
          <w:b w:val="0"/>
        </w:rPr>
        <w:t>tr</w:t>
      </w:r>
      <w:r w:rsidRPr="000314D3">
        <w:rPr>
          <w:rFonts w:ascii="Times New Roman" w:hAnsi="Times New Roman" w:cs="Times New Roman"/>
          <w:b w:val="0"/>
          <w:spacing w:val="-2"/>
        </w:rPr>
        <w:t>a</w:t>
      </w:r>
      <w:r w:rsidRPr="000314D3">
        <w:rPr>
          <w:rFonts w:ascii="Times New Roman" w:hAnsi="Times New Roman" w:cs="Times New Roman"/>
          <w:b w:val="0"/>
        </w:rPr>
        <w:t>t</w:t>
      </w:r>
      <w:r w:rsidRPr="000314D3">
        <w:rPr>
          <w:rFonts w:ascii="Times New Roman" w:hAnsi="Times New Roman" w:cs="Times New Roman"/>
          <w:b w:val="0"/>
          <w:spacing w:val="1"/>
        </w:rPr>
        <w:t>a</w:t>
      </w:r>
      <w:r w:rsidRPr="000314D3">
        <w:rPr>
          <w:rFonts w:ascii="Times New Roman" w:hAnsi="Times New Roman" w:cs="Times New Roman"/>
          <w:b w:val="0"/>
          <w:spacing w:val="-1"/>
        </w:rPr>
        <w:t>n</w:t>
      </w:r>
      <w:r w:rsidRPr="000314D3">
        <w:rPr>
          <w:rFonts w:ascii="Times New Roman" w:hAnsi="Times New Roman" w:cs="Times New Roman"/>
          <w:b w:val="0"/>
        </w:rPr>
        <w:t>t</w:t>
      </w:r>
      <w:r w:rsidRPr="000314D3">
        <w:rPr>
          <w:rFonts w:ascii="Times New Roman" w:hAnsi="Times New Roman" w:cs="Times New Roman"/>
          <w:b w:val="0"/>
          <w:spacing w:val="1"/>
        </w:rPr>
        <w:t>e</w:t>
      </w:r>
      <w:r w:rsidRPr="000314D3">
        <w:rPr>
          <w:rFonts w:ascii="Times New Roman" w:hAnsi="Times New Roman" w:cs="Times New Roman"/>
          <w:b w:val="0"/>
        </w:rPr>
        <w:t>s</w:t>
      </w:r>
      <w:proofErr w:type="spellEnd"/>
      <w:r w:rsidRPr="000314D3">
        <w:rPr>
          <w:rFonts w:ascii="Times New Roman" w:hAnsi="Times New Roman" w:cs="Times New Roman"/>
          <w:b w:val="0"/>
          <w:spacing w:val="8"/>
        </w:rPr>
        <w:t xml:space="preserve"> </w:t>
      </w:r>
      <w:r w:rsidRPr="000314D3">
        <w:rPr>
          <w:rFonts w:ascii="Times New Roman" w:hAnsi="Times New Roman" w:cs="Times New Roman"/>
          <w:b w:val="0"/>
          <w:spacing w:val="1"/>
        </w:rPr>
        <w:t>p</w:t>
      </w:r>
      <w:r w:rsidRPr="000314D3">
        <w:rPr>
          <w:rFonts w:ascii="Times New Roman" w:hAnsi="Times New Roman" w:cs="Times New Roman"/>
          <w:b w:val="0"/>
          <w:spacing w:val="-1"/>
        </w:rPr>
        <w:t>o</w:t>
      </w:r>
      <w:r w:rsidRPr="000314D3">
        <w:rPr>
          <w:rFonts w:ascii="Times New Roman" w:hAnsi="Times New Roman" w:cs="Times New Roman"/>
          <w:b w:val="0"/>
          <w:spacing w:val="1"/>
        </w:rPr>
        <w:t>d</w:t>
      </w:r>
      <w:r w:rsidRPr="000314D3">
        <w:rPr>
          <w:rFonts w:ascii="Times New Roman" w:hAnsi="Times New Roman" w:cs="Times New Roman"/>
          <w:b w:val="0"/>
        </w:rPr>
        <w:t>rán</w:t>
      </w:r>
      <w:r w:rsidRPr="000314D3">
        <w:rPr>
          <w:rFonts w:ascii="Times New Roman" w:hAnsi="Times New Roman" w:cs="Times New Roman"/>
          <w:b w:val="0"/>
          <w:spacing w:val="6"/>
        </w:rPr>
        <w:t xml:space="preserve"> </w:t>
      </w:r>
      <w:r w:rsidRPr="000314D3">
        <w:rPr>
          <w:rFonts w:ascii="Times New Roman" w:hAnsi="Times New Roman" w:cs="Times New Roman"/>
          <w:b w:val="0"/>
        </w:rPr>
        <w:t>s</w:t>
      </w:r>
      <w:r w:rsidRPr="000314D3">
        <w:rPr>
          <w:rFonts w:ascii="Times New Roman" w:hAnsi="Times New Roman" w:cs="Times New Roman"/>
          <w:b w:val="0"/>
          <w:spacing w:val="1"/>
        </w:rPr>
        <w:t>e</w:t>
      </w:r>
      <w:r w:rsidRPr="000314D3">
        <w:rPr>
          <w:rFonts w:ascii="Times New Roman" w:hAnsi="Times New Roman" w:cs="Times New Roman"/>
          <w:b w:val="0"/>
        </w:rPr>
        <w:t>r</w:t>
      </w:r>
      <w:r w:rsidRPr="000314D3">
        <w:rPr>
          <w:rFonts w:ascii="Times New Roman" w:hAnsi="Times New Roman" w:cs="Times New Roman"/>
          <w:b w:val="0"/>
          <w:spacing w:val="7"/>
        </w:rPr>
        <w:t xml:space="preserve"> </w:t>
      </w:r>
      <w:r w:rsidRPr="000314D3">
        <w:rPr>
          <w:rFonts w:ascii="Times New Roman" w:hAnsi="Times New Roman" w:cs="Times New Roman"/>
          <w:b w:val="0"/>
          <w:spacing w:val="1"/>
        </w:rPr>
        <w:t>pa</w:t>
      </w:r>
      <w:r w:rsidRPr="000314D3">
        <w:rPr>
          <w:rFonts w:ascii="Times New Roman" w:hAnsi="Times New Roman" w:cs="Times New Roman"/>
          <w:b w:val="0"/>
        </w:rPr>
        <w:t>sibl</w:t>
      </w:r>
      <w:r w:rsidRPr="000314D3">
        <w:rPr>
          <w:rFonts w:ascii="Times New Roman" w:hAnsi="Times New Roman" w:cs="Times New Roman"/>
          <w:b w:val="0"/>
          <w:spacing w:val="1"/>
        </w:rPr>
        <w:t>e</w:t>
      </w:r>
      <w:r w:rsidRPr="000314D3">
        <w:rPr>
          <w:rFonts w:ascii="Times New Roman" w:hAnsi="Times New Roman" w:cs="Times New Roman"/>
          <w:b w:val="0"/>
        </w:rPr>
        <w:t>s</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d</w:t>
      </w:r>
      <w:r w:rsidRPr="000314D3">
        <w:rPr>
          <w:rFonts w:ascii="Times New Roman" w:hAnsi="Times New Roman" w:cs="Times New Roman"/>
          <w:b w:val="0"/>
        </w:rPr>
        <w:t>e</w:t>
      </w:r>
      <w:r w:rsidRPr="000314D3">
        <w:rPr>
          <w:rFonts w:ascii="Times New Roman" w:hAnsi="Times New Roman" w:cs="Times New Roman"/>
          <w:b w:val="0"/>
          <w:spacing w:val="8"/>
        </w:rPr>
        <w:t xml:space="preserve"> </w:t>
      </w:r>
      <w:r w:rsidRPr="000314D3">
        <w:rPr>
          <w:rFonts w:ascii="Times New Roman" w:hAnsi="Times New Roman" w:cs="Times New Roman"/>
          <w:b w:val="0"/>
        </w:rPr>
        <w:t>las</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p</w:t>
      </w:r>
      <w:r w:rsidRPr="000314D3">
        <w:rPr>
          <w:rFonts w:ascii="Times New Roman" w:hAnsi="Times New Roman" w:cs="Times New Roman"/>
          <w:b w:val="0"/>
          <w:spacing w:val="-1"/>
        </w:rPr>
        <w:t>e</w:t>
      </w:r>
      <w:r w:rsidRPr="000314D3">
        <w:rPr>
          <w:rFonts w:ascii="Times New Roman" w:hAnsi="Times New Roman" w:cs="Times New Roman"/>
          <w:b w:val="0"/>
          <w:spacing w:val="1"/>
        </w:rPr>
        <w:t>na</w:t>
      </w:r>
      <w:r w:rsidRPr="000314D3">
        <w:rPr>
          <w:rFonts w:ascii="Times New Roman" w:hAnsi="Times New Roman" w:cs="Times New Roman"/>
          <w:b w:val="0"/>
        </w:rPr>
        <w:t>l</w:t>
      </w:r>
      <w:r w:rsidRPr="000314D3">
        <w:rPr>
          <w:rFonts w:ascii="Times New Roman" w:hAnsi="Times New Roman" w:cs="Times New Roman"/>
          <w:b w:val="0"/>
          <w:spacing w:val="-1"/>
        </w:rPr>
        <w:t>i</w:t>
      </w:r>
      <w:r w:rsidRPr="000314D3">
        <w:rPr>
          <w:rFonts w:ascii="Times New Roman" w:hAnsi="Times New Roman" w:cs="Times New Roman"/>
          <w:b w:val="0"/>
          <w:spacing w:val="1"/>
        </w:rPr>
        <w:t>da</w:t>
      </w:r>
      <w:r w:rsidRPr="000314D3">
        <w:rPr>
          <w:rFonts w:ascii="Times New Roman" w:hAnsi="Times New Roman" w:cs="Times New Roman"/>
          <w:b w:val="0"/>
          <w:spacing w:val="-1"/>
        </w:rPr>
        <w:t>d</w:t>
      </w:r>
      <w:r w:rsidRPr="000314D3">
        <w:rPr>
          <w:rFonts w:ascii="Times New Roman" w:hAnsi="Times New Roman" w:cs="Times New Roman"/>
          <w:b w:val="0"/>
          <w:spacing w:val="1"/>
        </w:rPr>
        <w:t>e</w:t>
      </w:r>
      <w:r w:rsidRPr="000314D3">
        <w:rPr>
          <w:rFonts w:ascii="Times New Roman" w:hAnsi="Times New Roman" w:cs="Times New Roman"/>
          <w:b w:val="0"/>
        </w:rPr>
        <w:t>s</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e</w:t>
      </w:r>
      <w:r w:rsidRPr="000314D3">
        <w:rPr>
          <w:rFonts w:ascii="Times New Roman" w:hAnsi="Times New Roman" w:cs="Times New Roman"/>
          <w:b w:val="0"/>
        </w:rPr>
        <w:t>s</w:t>
      </w:r>
      <w:r w:rsidRPr="000314D3">
        <w:rPr>
          <w:rFonts w:ascii="Times New Roman" w:hAnsi="Times New Roman" w:cs="Times New Roman"/>
          <w:b w:val="0"/>
          <w:spacing w:val="-2"/>
        </w:rPr>
        <w:t>t</w:t>
      </w:r>
      <w:r w:rsidRPr="000314D3">
        <w:rPr>
          <w:rFonts w:ascii="Times New Roman" w:hAnsi="Times New Roman" w:cs="Times New Roman"/>
          <w:b w:val="0"/>
          <w:spacing w:val="1"/>
        </w:rPr>
        <w:t>ab</w:t>
      </w:r>
      <w:r w:rsidRPr="000314D3">
        <w:rPr>
          <w:rFonts w:ascii="Times New Roman" w:hAnsi="Times New Roman" w:cs="Times New Roman"/>
          <w:b w:val="0"/>
        </w:rPr>
        <w:t>leci</w:t>
      </w:r>
      <w:r w:rsidRPr="000314D3">
        <w:rPr>
          <w:rFonts w:ascii="Times New Roman" w:hAnsi="Times New Roman" w:cs="Times New Roman"/>
          <w:b w:val="0"/>
          <w:spacing w:val="-1"/>
        </w:rPr>
        <w:t>d</w:t>
      </w:r>
      <w:r w:rsidRPr="000314D3">
        <w:rPr>
          <w:rFonts w:ascii="Times New Roman" w:hAnsi="Times New Roman" w:cs="Times New Roman"/>
          <w:b w:val="0"/>
          <w:spacing w:val="1"/>
        </w:rPr>
        <w:t>a</w:t>
      </w:r>
      <w:r w:rsidRPr="000314D3">
        <w:rPr>
          <w:rFonts w:ascii="Times New Roman" w:hAnsi="Times New Roman" w:cs="Times New Roman"/>
          <w:b w:val="0"/>
        </w:rPr>
        <w:t>s</w:t>
      </w:r>
      <w:r w:rsidRPr="000314D3">
        <w:rPr>
          <w:rFonts w:ascii="Times New Roman" w:hAnsi="Times New Roman" w:cs="Times New Roman"/>
          <w:b w:val="0"/>
          <w:spacing w:val="5"/>
        </w:rPr>
        <w:t xml:space="preserve"> </w:t>
      </w:r>
      <w:r w:rsidRPr="000314D3">
        <w:rPr>
          <w:rFonts w:ascii="Times New Roman" w:hAnsi="Times New Roman" w:cs="Times New Roman"/>
          <w:b w:val="0"/>
          <w:spacing w:val="1"/>
        </w:rPr>
        <w:t>e</w:t>
      </w:r>
      <w:r w:rsidRPr="000314D3">
        <w:rPr>
          <w:rFonts w:ascii="Times New Roman" w:hAnsi="Times New Roman" w:cs="Times New Roman"/>
          <w:b w:val="0"/>
        </w:rPr>
        <w:t>n</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e</w:t>
      </w:r>
      <w:r w:rsidRPr="000314D3">
        <w:rPr>
          <w:rFonts w:ascii="Times New Roman" w:hAnsi="Times New Roman" w:cs="Times New Roman"/>
          <w:b w:val="0"/>
        </w:rPr>
        <w:t>l</w:t>
      </w:r>
      <w:r w:rsidRPr="000314D3">
        <w:rPr>
          <w:rFonts w:ascii="Times New Roman" w:hAnsi="Times New Roman" w:cs="Times New Roman"/>
          <w:b w:val="0"/>
          <w:spacing w:val="7"/>
        </w:rPr>
        <w:t xml:space="preserve"> A</w:t>
      </w:r>
      <w:r w:rsidRPr="000314D3">
        <w:rPr>
          <w:rFonts w:ascii="Times New Roman" w:hAnsi="Times New Roman" w:cs="Times New Roman"/>
          <w:b w:val="0"/>
        </w:rPr>
        <w:t>rt</w:t>
      </w:r>
      <w:r w:rsidRPr="000314D3">
        <w:rPr>
          <w:rFonts w:ascii="Times New Roman" w:hAnsi="Times New Roman" w:cs="Times New Roman"/>
          <w:b w:val="0"/>
          <w:spacing w:val="-2"/>
        </w:rPr>
        <w:t>í</w:t>
      </w:r>
      <w:r w:rsidRPr="000314D3">
        <w:rPr>
          <w:rFonts w:ascii="Times New Roman" w:hAnsi="Times New Roman" w:cs="Times New Roman"/>
          <w:b w:val="0"/>
        </w:rPr>
        <w:t>c</w:t>
      </w:r>
      <w:r w:rsidRPr="000314D3">
        <w:rPr>
          <w:rFonts w:ascii="Times New Roman" w:hAnsi="Times New Roman" w:cs="Times New Roman"/>
          <w:b w:val="0"/>
          <w:spacing w:val="1"/>
        </w:rPr>
        <w:t>u</w:t>
      </w:r>
      <w:r w:rsidRPr="000314D3">
        <w:rPr>
          <w:rFonts w:ascii="Times New Roman" w:hAnsi="Times New Roman" w:cs="Times New Roman"/>
          <w:b w:val="0"/>
        </w:rPr>
        <w:t>lo</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2</w:t>
      </w:r>
      <w:r w:rsidRPr="000314D3">
        <w:rPr>
          <w:rFonts w:ascii="Times New Roman" w:hAnsi="Times New Roman" w:cs="Times New Roman"/>
          <w:b w:val="0"/>
        </w:rPr>
        <w:t xml:space="preserve">9 </w:t>
      </w:r>
      <w:r w:rsidRPr="000314D3">
        <w:rPr>
          <w:rFonts w:ascii="Times New Roman" w:hAnsi="Times New Roman" w:cs="Times New Roman"/>
          <w:b w:val="0"/>
          <w:spacing w:val="1"/>
        </w:rPr>
        <w:t>de</w:t>
      </w:r>
      <w:r w:rsidRPr="000314D3">
        <w:rPr>
          <w:rFonts w:ascii="Times New Roman" w:hAnsi="Times New Roman" w:cs="Times New Roman"/>
          <w:b w:val="0"/>
        </w:rPr>
        <w:t xml:space="preserve">l </w:t>
      </w:r>
      <w:r w:rsidRPr="000314D3">
        <w:rPr>
          <w:rFonts w:ascii="Times New Roman" w:hAnsi="Times New Roman" w:cs="Times New Roman"/>
          <w:b w:val="0"/>
          <w:spacing w:val="2"/>
        </w:rPr>
        <w:t xml:space="preserve"> </w:t>
      </w:r>
      <w:r w:rsidRPr="000314D3">
        <w:rPr>
          <w:rFonts w:ascii="Times New Roman" w:hAnsi="Times New Roman" w:cs="Times New Roman"/>
          <w:b w:val="0"/>
        </w:rPr>
        <w:t>Decre</w:t>
      </w:r>
      <w:r w:rsidRPr="000314D3">
        <w:rPr>
          <w:rFonts w:ascii="Times New Roman" w:hAnsi="Times New Roman" w:cs="Times New Roman"/>
          <w:b w:val="0"/>
          <w:spacing w:val="1"/>
        </w:rPr>
        <w:t>t</w:t>
      </w:r>
      <w:r w:rsidRPr="000314D3">
        <w:rPr>
          <w:rFonts w:ascii="Times New Roman" w:hAnsi="Times New Roman" w:cs="Times New Roman"/>
          <w:b w:val="0"/>
        </w:rPr>
        <w:t xml:space="preserve">o </w:t>
      </w:r>
      <w:r w:rsidRPr="000314D3">
        <w:rPr>
          <w:rFonts w:ascii="Times New Roman" w:hAnsi="Times New Roman" w:cs="Times New Roman"/>
          <w:b w:val="0"/>
          <w:spacing w:val="5"/>
        </w:rPr>
        <w:t xml:space="preserve"> </w:t>
      </w:r>
      <w:r w:rsidRPr="000314D3">
        <w:rPr>
          <w:rFonts w:ascii="Times New Roman" w:hAnsi="Times New Roman" w:cs="Times New Roman"/>
          <w:b w:val="0"/>
        </w:rPr>
        <w:t>Del</w:t>
      </w:r>
      <w:r w:rsidRPr="000314D3">
        <w:rPr>
          <w:rFonts w:ascii="Times New Roman" w:hAnsi="Times New Roman" w:cs="Times New Roman"/>
          <w:b w:val="0"/>
          <w:spacing w:val="1"/>
        </w:rPr>
        <w:t>e</w:t>
      </w:r>
      <w:r w:rsidRPr="000314D3">
        <w:rPr>
          <w:rFonts w:ascii="Times New Roman" w:hAnsi="Times New Roman" w:cs="Times New Roman"/>
          <w:b w:val="0"/>
          <w:spacing w:val="-1"/>
        </w:rPr>
        <w:t>g</w:t>
      </w:r>
      <w:r w:rsidRPr="000314D3">
        <w:rPr>
          <w:rFonts w:ascii="Times New Roman" w:hAnsi="Times New Roman" w:cs="Times New Roman"/>
          <w:b w:val="0"/>
          <w:spacing w:val="1"/>
        </w:rPr>
        <w:t>a</w:t>
      </w:r>
      <w:r w:rsidRPr="000314D3">
        <w:rPr>
          <w:rFonts w:ascii="Times New Roman" w:hAnsi="Times New Roman" w:cs="Times New Roman"/>
          <w:b w:val="0"/>
          <w:spacing w:val="-1"/>
        </w:rPr>
        <w:t>d</w:t>
      </w:r>
      <w:r w:rsidRPr="000314D3">
        <w:rPr>
          <w:rFonts w:ascii="Times New Roman" w:hAnsi="Times New Roman" w:cs="Times New Roman"/>
          <w:b w:val="0"/>
        </w:rPr>
        <w:t xml:space="preserve">o </w:t>
      </w:r>
      <w:r w:rsidRPr="000314D3">
        <w:rPr>
          <w:rFonts w:ascii="Times New Roman" w:hAnsi="Times New Roman" w:cs="Times New Roman"/>
          <w:b w:val="0"/>
          <w:spacing w:val="4"/>
        </w:rPr>
        <w:t xml:space="preserve"> </w:t>
      </w:r>
      <w:r w:rsidRPr="000314D3">
        <w:rPr>
          <w:rFonts w:ascii="Times New Roman" w:hAnsi="Times New Roman" w:cs="Times New Roman"/>
          <w:b w:val="0"/>
        </w:rPr>
        <w:t xml:space="preserve">Nº </w:t>
      </w:r>
      <w:r w:rsidRPr="000314D3">
        <w:rPr>
          <w:rFonts w:ascii="Times New Roman" w:hAnsi="Times New Roman" w:cs="Times New Roman"/>
          <w:b w:val="0"/>
          <w:spacing w:val="3"/>
        </w:rPr>
        <w:t xml:space="preserve"> </w:t>
      </w:r>
      <w:r w:rsidRPr="000314D3">
        <w:rPr>
          <w:rFonts w:ascii="Times New Roman" w:hAnsi="Times New Roman" w:cs="Times New Roman"/>
          <w:b w:val="0"/>
          <w:spacing w:val="1"/>
        </w:rPr>
        <w:t>1</w:t>
      </w:r>
      <w:r w:rsidRPr="000314D3">
        <w:rPr>
          <w:rFonts w:ascii="Times New Roman" w:hAnsi="Times New Roman" w:cs="Times New Roman"/>
          <w:b w:val="0"/>
        </w:rPr>
        <w:t>.</w:t>
      </w:r>
      <w:r w:rsidRPr="000314D3">
        <w:rPr>
          <w:rFonts w:ascii="Times New Roman" w:hAnsi="Times New Roman" w:cs="Times New Roman"/>
          <w:b w:val="0"/>
          <w:spacing w:val="1"/>
        </w:rPr>
        <w:t>02</w:t>
      </w:r>
      <w:r w:rsidRPr="000314D3">
        <w:rPr>
          <w:rFonts w:ascii="Times New Roman" w:hAnsi="Times New Roman" w:cs="Times New Roman"/>
          <w:b w:val="0"/>
          <w:spacing w:val="-1"/>
        </w:rPr>
        <w:t>3</w:t>
      </w:r>
      <w:r w:rsidRPr="000314D3">
        <w:rPr>
          <w:rFonts w:ascii="Times New Roman" w:hAnsi="Times New Roman" w:cs="Times New Roman"/>
          <w:b w:val="0"/>
        </w:rPr>
        <w:t>/</w:t>
      </w:r>
      <w:r w:rsidRPr="000314D3">
        <w:rPr>
          <w:rFonts w:ascii="Times New Roman" w:hAnsi="Times New Roman" w:cs="Times New Roman"/>
          <w:b w:val="0"/>
          <w:spacing w:val="1"/>
        </w:rPr>
        <w:t>0</w:t>
      </w:r>
      <w:r w:rsidRPr="000314D3">
        <w:rPr>
          <w:rFonts w:ascii="Times New Roman" w:hAnsi="Times New Roman" w:cs="Times New Roman"/>
          <w:b w:val="0"/>
        </w:rPr>
        <w:t xml:space="preserve">1 </w:t>
      </w:r>
      <w:r w:rsidRPr="000314D3">
        <w:rPr>
          <w:rFonts w:ascii="Times New Roman" w:hAnsi="Times New Roman" w:cs="Times New Roman"/>
          <w:b w:val="0"/>
          <w:spacing w:val="3"/>
        </w:rPr>
        <w:t xml:space="preserve"> </w:t>
      </w:r>
      <w:r w:rsidRPr="000314D3">
        <w:rPr>
          <w:rFonts w:ascii="Times New Roman" w:hAnsi="Times New Roman" w:cs="Times New Roman"/>
          <w:b w:val="0"/>
        </w:rPr>
        <w:t>y  s</w:t>
      </w:r>
      <w:r w:rsidRPr="000314D3">
        <w:rPr>
          <w:rFonts w:ascii="Times New Roman" w:hAnsi="Times New Roman" w:cs="Times New Roman"/>
          <w:b w:val="0"/>
          <w:spacing w:val="3"/>
        </w:rPr>
        <w:t>u</w:t>
      </w:r>
      <w:r w:rsidRPr="000314D3">
        <w:rPr>
          <w:rFonts w:ascii="Times New Roman" w:hAnsi="Times New Roman" w:cs="Times New Roman"/>
          <w:b w:val="0"/>
        </w:rPr>
        <w:t xml:space="preserve">s </w:t>
      </w:r>
      <w:r w:rsidRPr="000314D3">
        <w:rPr>
          <w:rFonts w:ascii="Times New Roman" w:hAnsi="Times New Roman" w:cs="Times New Roman"/>
          <w:b w:val="0"/>
          <w:spacing w:val="2"/>
        </w:rPr>
        <w:t xml:space="preserve"> </w:t>
      </w:r>
      <w:r w:rsidRPr="000314D3">
        <w:rPr>
          <w:rFonts w:ascii="Times New Roman" w:hAnsi="Times New Roman" w:cs="Times New Roman"/>
          <w:b w:val="0"/>
          <w:spacing w:val="1"/>
        </w:rPr>
        <w:t>mod</w:t>
      </w:r>
      <w:r w:rsidRPr="000314D3">
        <w:rPr>
          <w:rFonts w:ascii="Times New Roman" w:hAnsi="Times New Roman" w:cs="Times New Roman"/>
          <w:b w:val="0"/>
          <w:spacing w:val="-3"/>
        </w:rPr>
        <w:t>i</w:t>
      </w:r>
      <w:r w:rsidRPr="000314D3">
        <w:rPr>
          <w:rFonts w:ascii="Times New Roman" w:hAnsi="Times New Roman" w:cs="Times New Roman"/>
          <w:b w:val="0"/>
          <w:spacing w:val="3"/>
        </w:rPr>
        <w:t>f</w:t>
      </w:r>
      <w:r w:rsidRPr="000314D3">
        <w:rPr>
          <w:rFonts w:ascii="Times New Roman" w:hAnsi="Times New Roman" w:cs="Times New Roman"/>
          <w:b w:val="0"/>
        </w:rPr>
        <w:t>icaci</w:t>
      </w:r>
      <w:r w:rsidRPr="000314D3">
        <w:rPr>
          <w:rFonts w:ascii="Times New Roman" w:hAnsi="Times New Roman" w:cs="Times New Roman"/>
          <w:b w:val="0"/>
          <w:spacing w:val="-1"/>
        </w:rPr>
        <w:t>o</w:t>
      </w:r>
      <w:r w:rsidRPr="000314D3">
        <w:rPr>
          <w:rFonts w:ascii="Times New Roman" w:hAnsi="Times New Roman" w:cs="Times New Roman"/>
          <w:b w:val="0"/>
          <w:spacing w:val="1"/>
        </w:rPr>
        <w:t>ne</w:t>
      </w:r>
      <w:r w:rsidRPr="000314D3">
        <w:rPr>
          <w:rFonts w:ascii="Times New Roman" w:hAnsi="Times New Roman" w:cs="Times New Roman"/>
          <w:b w:val="0"/>
        </w:rPr>
        <w:t xml:space="preserve">s, </w:t>
      </w:r>
      <w:r w:rsidRPr="000314D3">
        <w:rPr>
          <w:rFonts w:ascii="Times New Roman" w:hAnsi="Times New Roman" w:cs="Times New Roman"/>
          <w:b w:val="0"/>
          <w:spacing w:val="-1"/>
        </w:rPr>
        <w:t>p</w:t>
      </w:r>
      <w:r w:rsidRPr="000314D3">
        <w:rPr>
          <w:rFonts w:ascii="Times New Roman" w:hAnsi="Times New Roman" w:cs="Times New Roman"/>
          <w:b w:val="0"/>
          <w:spacing w:val="1"/>
        </w:rPr>
        <w:t>o</w:t>
      </w:r>
      <w:r w:rsidRPr="000314D3">
        <w:rPr>
          <w:rFonts w:ascii="Times New Roman" w:hAnsi="Times New Roman" w:cs="Times New Roman"/>
          <w:b w:val="0"/>
        </w:rPr>
        <w:t xml:space="preserve">r </w:t>
      </w:r>
      <w:r w:rsidRPr="000314D3">
        <w:rPr>
          <w:rFonts w:ascii="Times New Roman" w:hAnsi="Times New Roman" w:cs="Times New Roman"/>
          <w:b w:val="0"/>
          <w:spacing w:val="1"/>
        </w:rPr>
        <w:t xml:space="preserve"> </w:t>
      </w:r>
      <w:r w:rsidRPr="000314D3">
        <w:rPr>
          <w:rFonts w:ascii="Times New Roman" w:hAnsi="Times New Roman" w:cs="Times New Roman"/>
          <w:b w:val="0"/>
        </w:rPr>
        <w:t xml:space="preserve">las </w:t>
      </w:r>
      <w:r w:rsidRPr="000314D3">
        <w:rPr>
          <w:rFonts w:ascii="Times New Roman" w:hAnsi="Times New Roman" w:cs="Times New Roman"/>
          <w:b w:val="0"/>
          <w:spacing w:val="3"/>
        </w:rPr>
        <w:t xml:space="preserve"> </w:t>
      </w:r>
      <w:r w:rsidRPr="000314D3">
        <w:rPr>
          <w:rFonts w:ascii="Times New Roman" w:hAnsi="Times New Roman" w:cs="Times New Roman"/>
          <w:b w:val="0"/>
        </w:rPr>
        <w:t>c</w:t>
      </w:r>
      <w:r w:rsidRPr="000314D3">
        <w:rPr>
          <w:rFonts w:ascii="Times New Roman" w:hAnsi="Times New Roman" w:cs="Times New Roman"/>
          <w:b w:val="0"/>
          <w:spacing w:val="1"/>
        </w:rPr>
        <w:t>au</w:t>
      </w:r>
      <w:r w:rsidRPr="000314D3">
        <w:rPr>
          <w:rFonts w:ascii="Times New Roman" w:hAnsi="Times New Roman" w:cs="Times New Roman"/>
          <w:b w:val="0"/>
        </w:rPr>
        <w:t>s</w:t>
      </w:r>
      <w:r w:rsidRPr="000314D3">
        <w:rPr>
          <w:rFonts w:ascii="Times New Roman" w:hAnsi="Times New Roman" w:cs="Times New Roman"/>
          <w:b w:val="0"/>
          <w:spacing w:val="1"/>
        </w:rPr>
        <w:t>a</w:t>
      </w:r>
      <w:r w:rsidRPr="000314D3">
        <w:rPr>
          <w:rFonts w:ascii="Times New Roman" w:hAnsi="Times New Roman" w:cs="Times New Roman"/>
          <w:b w:val="0"/>
          <w:spacing w:val="-2"/>
        </w:rPr>
        <w:t xml:space="preserve">s citadas en el </w:t>
      </w:r>
      <w:r w:rsidR="003430D6" w:rsidRPr="000314D3">
        <w:rPr>
          <w:rFonts w:ascii="Times New Roman" w:hAnsi="Times New Roman" w:cs="Times New Roman"/>
          <w:b w:val="0"/>
          <w:spacing w:val="-2"/>
        </w:rPr>
        <w:t>Artículo</w:t>
      </w:r>
      <w:r w:rsidRPr="000314D3">
        <w:rPr>
          <w:rFonts w:ascii="Times New Roman" w:hAnsi="Times New Roman" w:cs="Times New Roman"/>
          <w:b w:val="0"/>
          <w:spacing w:val="-2"/>
        </w:rPr>
        <w:t xml:space="preserve"> </w:t>
      </w:r>
      <w:r w:rsidR="003430D6">
        <w:rPr>
          <w:rFonts w:ascii="Times New Roman" w:hAnsi="Times New Roman" w:cs="Times New Roman"/>
          <w:b w:val="0"/>
          <w:spacing w:val="-2"/>
        </w:rPr>
        <w:t>102</w:t>
      </w:r>
      <w:r w:rsidRPr="000314D3">
        <w:rPr>
          <w:rFonts w:ascii="Times New Roman" w:hAnsi="Times New Roman" w:cs="Times New Roman"/>
          <w:b w:val="0"/>
          <w:spacing w:val="-2"/>
        </w:rPr>
        <w:t xml:space="preserve"> del Decreto </w:t>
      </w:r>
      <w:r w:rsidR="003430D6">
        <w:rPr>
          <w:rFonts w:ascii="Times New Roman" w:hAnsi="Times New Roman" w:cs="Times New Roman"/>
          <w:b w:val="0"/>
          <w:spacing w:val="-2"/>
        </w:rPr>
        <w:t>1030</w:t>
      </w:r>
      <w:r w:rsidRPr="000314D3">
        <w:rPr>
          <w:rFonts w:ascii="Times New Roman" w:hAnsi="Times New Roman" w:cs="Times New Roman"/>
          <w:b w:val="0"/>
          <w:spacing w:val="-2"/>
        </w:rPr>
        <w:t>/1</w:t>
      </w:r>
      <w:r w:rsidR="003430D6">
        <w:rPr>
          <w:rFonts w:ascii="Times New Roman" w:hAnsi="Times New Roman" w:cs="Times New Roman"/>
          <w:b w:val="0"/>
          <w:spacing w:val="-2"/>
        </w:rPr>
        <w:t>6</w:t>
      </w:r>
      <w:r w:rsidRPr="000314D3">
        <w:rPr>
          <w:rFonts w:ascii="Times New Roman" w:hAnsi="Times New Roman" w:cs="Times New Roman"/>
          <w:b w:val="0"/>
          <w:spacing w:val="-2"/>
        </w:rPr>
        <w:t>, a saber:</w:t>
      </w:r>
    </w:p>
    <w:p w:rsidR="00CF4980" w:rsidRPr="000314D3" w:rsidRDefault="00CF4980" w:rsidP="002B18CB">
      <w:pPr>
        <w:widowControl w:val="0"/>
        <w:numPr>
          <w:ilvl w:val="0"/>
          <w:numId w:val="10"/>
        </w:numPr>
        <w:tabs>
          <w:tab w:val="clear" w:pos="720"/>
        </w:tabs>
        <w:autoSpaceDE w:val="0"/>
        <w:autoSpaceDN w:val="0"/>
        <w:adjustRightInd w:val="0"/>
        <w:spacing w:before="120" w:after="120" w:line="276" w:lineRule="auto"/>
        <w:ind w:left="360"/>
        <w:jc w:val="both"/>
      </w:pPr>
      <w:r w:rsidRPr="000314D3">
        <w:t>P</w:t>
      </w:r>
      <w:r w:rsidRPr="000314D3">
        <w:rPr>
          <w:spacing w:val="1"/>
        </w:rPr>
        <w:t>é</w:t>
      </w:r>
      <w:r w:rsidRPr="000314D3">
        <w:t>rdi</w:t>
      </w:r>
      <w:r w:rsidRPr="000314D3">
        <w:rPr>
          <w:spacing w:val="-2"/>
        </w:rPr>
        <w:t>d</w:t>
      </w:r>
      <w:r w:rsidRPr="000314D3">
        <w:t>a</w:t>
      </w:r>
      <w:r w:rsidRPr="000314D3">
        <w:rPr>
          <w:spacing w:val="1"/>
        </w:rPr>
        <w:t xml:space="preserve"> </w:t>
      </w:r>
      <w:r w:rsidRPr="000314D3">
        <w:rPr>
          <w:spacing w:val="-1"/>
        </w:rPr>
        <w:t>d</w:t>
      </w:r>
      <w:r w:rsidRPr="000314D3">
        <w:t>e</w:t>
      </w:r>
      <w:r w:rsidRPr="000314D3">
        <w:rPr>
          <w:spacing w:val="1"/>
        </w:rPr>
        <w:t xml:space="preserve"> </w:t>
      </w:r>
      <w:r w:rsidRPr="000314D3">
        <w:t>la</w:t>
      </w:r>
      <w:r w:rsidRPr="000314D3">
        <w:rPr>
          <w:spacing w:val="1"/>
        </w:rPr>
        <w:t xml:space="preserve"> </w:t>
      </w:r>
      <w:r w:rsidRPr="000314D3">
        <w:rPr>
          <w:spacing w:val="-1"/>
        </w:rPr>
        <w:t>g</w:t>
      </w:r>
      <w:r w:rsidRPr="000314D3">
        <w:rPr>
          <w:spacing w:val="1"/>
        </w:rPr>
        <w:t>a</w:t>
      </w:r>
      <w:r w:rsidRPr="000314D3">
        <w:t>ra</w:t>
      </w:r>
      <w:r w:rsidRPr="000314D3">
        <w:rPr>
          <w:spacing w:val="-1"/>
        </w:rPr>
        <w:t>n</w:t>
      </w:r>
      <w:r w:rsidRPr="000314D3">
        <w:rPr>
          <w:spacing w:val="-2"/>
        </w:rPr>
        <w:t>tí</w:t>
      </w:r>
      <w:r w:rsidRPr="000314D3">
        <w:t>a</w:t>
      </w:r>
      <w:r w:rsidRPr="000314D3">
        <w:rPr>
          <w:spacing w:val="1"/>
        </w:rPr>
        <w:t xml:space="preserve"> d</w:t>
      </w:r>
      <w:r w:rsidRPr="000314D3">
        <w:t>e</w:t>
      </w:r>
      <w:r w:rsidRPr="000314D3">
        <w:rPr>
          <w:spacing w:val="1"/>
        </w:rPr>
        <w:t xml:space="preserve"> </w:t>
      </w:r>
      <w:r w:rsidRPr="000314D3">
        <w:t>ma</w:t>
      </w:r>
      <w:r w:rsidRPr="000314D3">
        <w:rPr>
          <w:spacing w:val="1"/>
        </w:rPr>
        <w:t>n</w:t>
      </w:r>
      <w:r w:rsidRPr="000314D3">
        <w:rPr>
          <w:spacing w:val="-2"/>
        </w:rPr>
        <w:t>t</w:t>
      </w:r>
      <w:r w:rsidRPr="000314D3">
        <w:rPr>
          <w:spacing w:val="1"/>
        </w:rPr>
        <w:t>en</w:t>
      </w:r>
      <w:r w:rsidRPr="000314D3">
        <w:rPr>
          <w:spacing w:val="-3"/>
        </w:rPr>
        <w:t>i</w:t>
      </w:r>
      <w:r w:rsidRPr="000314D3">
        <w:rPr>
          <w:spacing w:val="1"/>
        </w:rPr>
        <w:t>m</w:t>
      </w:r>
      <w:r w:rsidRPr="000314D3">
        <w:t>ie</w:t>
      </w:r>
      <w:r w:rsidRPr="000314D3">
        <w:rPr>
          <w:spacing w:val="1"/>
        </w:rPr>
        <w:t>n</w:t>
      </w:r>
      <w:r w:rsidRPr="000314D3">
        <w:rPr>
          <w:spacing w:val="-2"/>
        </w:rPr>
        <w:t>t</w:t>
      </w:r>
      <w:r w:rsidRPr="000314D3">
        <w:t>o</w:t>
      </w:r>
      <w:r w:rsidRPr="000314D3">
        <w:rPr>
          <w:spacing w:val="1"/>
        </w:rPr>
        <w:t xml:space="preserve"> </w:t>
      </w:r>
      <w:r w:rsidRPr="000314D3">
        <w:rPr>
          <w:spacing w:val="-1"/>
        </w:rPr>
        <w:t>d</w:t>
      </w:r>
      <w:r w:rsidRPr="000314D3">
        <w:t>e</w:t>
      </w:r>
      <w:r w:rsidRPr="000314D3">
        <w:rPr>
          <w:spacing w:val="1"/>
        </w:rPr>
        <w:t xml:space="preserve"> </w:t>
      </w:r>
      <w:r w:rsidRPr="000314D3">
        <w:rPr>
          <w:spacing w:val="-1"/>
        </w:rPr>
        <w:t>o</w:t>
      </w:r>
      <w:r w:rsidRPr="000314D3">
        <w:t>f</w:t>
      </w:r>
      <w:r w:rsidRPr="000314D3">
        <w:rPr>
          <w:spacing w:val="1"/>
        </w:rPr>
        <w:t>e</w:t>
      </w:r>
      <w:r w:rsidRPr="000314D3">
        <w:t>rta:</w:t>
      </w:r>
    </w:p>
    <w:p w:rsidR="00CF4980" w:rsidRPr="000314D3" w:rsidRDefault="00CF4980" w:rsidP="002B18CB">
      <w:pPr>
        <w:widowControl w:val="0"/>
        <w:numPr>
          <w:ilvl w:val="0"/>
          <w:numId w:val="10"/>
        </w:numPr>
        <w:tabs>
          <w:tab w:val="clear" w:pos="720"/>
        </w:tabs>
        <w:autoSpaceDE w:val="0"/>
        <w:autoSpaceDN w:val="0"/>
        <w:adjustRightInd w:val="0"/>
        <w:spacing w:before="120" w:after="120" w:line="276" w:lineRule="auto"/>
        <w:ind w:left="360"/>
        <w:jc w:val="both"/>
      </w:pPr>
      <w:r w:rsidRPr="000314D3">
        <w:t>P</w:t>
      </w:r>
      <w:r w:rsidRPr="000314D3">
        <w:rPr>
          <w:spacing w:val="1"/>
        </w:rPr>
        <w:t>é</w:t>
      </w:r>
      <w:r w:rsidRPr="000314D3">
        <w:t>rdi</w:t>
      </w:r>
      <w:r w:rsidRPr="000314D3">
        <w:rPr>
          <w:spacing w:val="-2"/>
        </w:rPr>
        <w:t>d</w:t>
      </w:r>
      <w:r w:rsidRPr="000314D3">
        <w:t>a</w:t>
      </w:r>
      <w:r w:rsidRPr="000314D3">
        <w:rPr>
          <w:spacing w:val="1"/>
        </w:rPr>
        <w:t xml:space="preserve"> </w:t>
      </w:r>
      <w:r w:rsidRPr="000314D3">
        <w:rPr>
          <w:spacing w:val="-1"/>
        </w:rPr>
        <w:t>d</w:t>
      </w:r>
      <w:r w:rsidRPr="000314D3">
        <w:t>e</w:t>
      </w:r>
      <w:r w:rsidRPr="000314D3">
        <w:rPr>
          <w:spacing w:val="1"/>
        </w:rPr>
        <w:t xml:space="preserve"> </w:t>
      </w:r>
      <w:r w:rsidRPr="000314D3">
        <w:t>la</w:t>
      </w:r>
      <w:r w:rsidRPr="000314D3">
        <w:rPr>
          <w:spacing w:val="1"/>
        </w:rPr>
        <w:t xml:space="preserve"> </w:t>
      </w:r>
      <w:r w:rsidRPr="000314D3">
        <w:rPr>
          <w:spacing w:val="-1"/>
        </w:rPr>
        <w:t>g</w:t>
      </w:r>
      <w:r w:rsidRPr="000314D3">
        <w:rPr>
          <w:spacing w:val="1"/>
        </w:rPr>
        <w:t>a</w:t>
      </w:r>
      <w:r w:rsidRPr="000314D3">
        <w:t>ra</w:t>
      </w:r>
      <w:r w:rsidRPr="000314D3">
        <w:rPr>
          <w:spacing w:val="-1"/>
        </w:rPr>
        <w:t>n</w:t>
      </w:r>
      <w:r w:rsidRPr="000314D3">
        <w:rPr>
          <w:spacing w:val="-2"/>
        </w:rPr>
        <w:t>tí</w:t>
      </w:r>
      <w:r w:rsidRPr="000314D3">
        <w:t>a</w:t>
      </w:r>
      <w:r w:rsidRPr="000314D3">
        <w:rPr>
          <w:spacing w:val="1"/>
        </w:rPr>
        <w:t xml:space="preserve"> d</w:t>
      </w:r>
      <w:r w:rsidRPr="000314D3">
        <w:t>e</w:t>
      </w:r>
      <w:r w:rsidRPr="000314D3">
        <w:rPr>
          <w:spacing w:val="1"/>
        </w:rPr>
        <w:t xml:space="preserve"> </w:t>
      </w:r>
      <w:r w:rsidRPr="000314D3">
        <w:t>c</w:t>
      </w:r>
      <w:r w:rsidRPr="000314D3">
        <w:rPr>
          <w:spacing w:val="-1"/>
        </w:rPr>
        <w:t>u</w:t>
      </w:r>
      <w:r w:rsidRPr="000314D3">
        <w:rPr>
          <w:spacing w:val="1"/>
        </w:rPr>
        <w:t>mp</w:t>
      </w:r>
      <w:r w:rsidRPr="000314D3">
        <w:t>l</w:t>
      </w:r>
      <w:r w:rsidRPr="000314D3">
        <w:rPr>
          <w:spacing w:val="-1"/>
        </w:rPr>
        <w:t>i</w:t>
      </w:r>
      <w:r w:rsidRPr="000314D3">
        <w:rPr>
          <w:spacing w:val="1"/>
        </w:rPr>
        <w:t>m</w:t>
      </w:r>
      <w:r w:rsidRPr="000314D3">
        <w:rPr>
          <w:spacing w:val="-3"/>
        </w:rPr>
        <w:t>i</w:t>
      </w:r>
      <w:r w:rsidRPr="000314D3">
        <w:rPr>
          <w:spacing w:val="1"/>
        </w:rPr>
        <w:t>en</w:t>
      </w:r>
      <w:r w:rsidRPr="000314D3">
        <w:rPr>
          <w:spacing w:val="-2"/>
        </w:rPr>
        <w:t>t</w:t>
      </w:r>
      <w:r w:rsidRPr="000314D3">
        <w:t>o</w:t>
      </w:r>
      <w:r w:rsidRPr="000314D3">
        <w:rPr>
          <w:spacing w:val="1"/>
        </w:rPr>
        <w:t xml:space="preserve"> </w:t>
      </w:r>
      <w:r w:rsidRPr="000314D3">
        <w:rPr>
          <w:spacing w:val="-1"/>
        </w:rPr>
        <w:t>d</w:t>
      </w:r>
      <w:r w:rsidRPr="000314D3">
        <w:rPr>
          <w:spacing w:val="1"/>
        </w:rPr>
        <w:t>e</w:t>
      </w:r>
      <w:r w:rsidRPr="000314D3">
        <w:t>l c</w:t>
      </w:r>
      <w:r w:rsidRPr="000314D3">
        <w:rPr>
          <w:spacing w:val="1"/>
        </w:rPr>
        <w:t>on</w:t>
      </w:r>
      <w:r w:rsidRPr="000314D3">
        <w:t>tra</w:t>
      </w:r>
      <w:r w:rsidRPr="000314D3">
        <w:rPr>
          <w:spacing w:val="-2"/>
        </w:rPr>
        <w:t>t</w:t>
      </w:r>
      <w:r w:rsidRPr="000314D3">
        <w:rPr>
          <w:spacing w:val="1"/>
        </w:rPr>
        <w:t>o</w:t>
      </w:r>
      <w:r w:rsidRPr="000314D3">
        <w:t>:</w:t>
      </w:r>
    </w:p>
    <w:p w:rsidR="00CF4980" w:rsidRPr="000314D3" w:rsidRDefault="00CF4980" w:rsidP="002B18CB">
      <w:pPr>
        <w:widowControl w:val="0"/>
        <w:numPr>
          <w:ilvl w:val="0"/>
          <w:numId w:val="10"/>
        </w:numPr>
        <w:tabs>
          <w:tab w:val="clear" w:pos="720"/>
        </w:tabs>
        <w:autoSpaceDE w:val="0"/>
        <w:autoSpaceDN w:val="0"/>
        <w:adjustRightInd w:val="0"/>
        <w:spacing w:before="120" w:after="120" w:line="276" w:lineRule="auto"/>
        <w:ind w:left="360"/>
        <w:jc w:val="both"/>
      </w:pPr>
      <w:r w:rsidRPr="000314D3">
        <w:rPr>
          <w:spacing w:val="-1"/>
        </w:rPr>
        <w:t>M</w:t>
      </w:r>
      <w:r w:rsidRPr="000314D3">
        <w:rPr>
          <w:spacing w:val="1"/>
        </w:rPr>
        <w:t>u</w:t>
      </w:r>
      <w:r w:rsidRPr="000314D3">
        <w:t>lta</w:t>
      </w:r>
      <w:r w:rsidRPr="000314D3">
        <w:rPr>
          <w:spacing w:val="1"/>
        </w:rPr>
        <w:t xml:space="preserve"> po</w:t>
      </w:r>
      <w:r w:rsidRPr="000314D3">
        <w:t>r</w:t>
      </w:r>
      <w:r w:rsidRPr="000314D3">
        <w:rPr>
          <w:spacing w:val="-2"/>
        </w:rPr>
        <w:t xml:space="preserve"> </w:t>
      </w:r>
      <w:r w:rsidRPr="000314D3">
        <w:rPr>
          <w:spacing w:val="1"/>
        </w:rPr>
        <w:t>mo</w:t>
      </w:r>
      <w:r w:rsidRPr="000314D3">
        <w:t>ra</w:t>
      </w:r>
      <w:r w:rsidRPr="000314D3">
        <w:rPr>
          <w:spacing w:val="-2"/>
        </w:rPr>
        <w:t xml:space="preserve"> </w:t>
      </w:r>
      <w:r w:rsidRPr="000314D3">
        <w:rPr>
          <w:spacing w:val="1"/>
        </w:rPr>
        <w:t>e</w:t>
      </w:r>
      <w:r w:rsidRPr="000314D3">
        <w:t>n</w:t>
      </w:r>
      <w:r w:rsidRPr="000314D3">
        <w:rPr>
          <w:spacing w:val="-1"/>
        </w:rPr>
        <w:t xml:space="preserve"> e</w:t>
      </w:r>
      <w:r w:rsidRPr="000314D3">
        <w:t>l c</w:t>
      </w:r>
      <w:r w:rsidRPr="000314D3">
        <w:rPr>
          <w:spacing w:val="1"/>
        </w:rPr>
        <w:t>ump</w:t>
      </w:r>
      <w:r w:rsidRPr="000314D3">
        <w:t>l</w:t>
      </w:r>
      <w:r w:rsidRPr="000314D3">
        <w:rPr>
          <w:spacing w:val="-3"/>
        </w:rPr>
        <w:t>i</w:t>
      </w:r>
      <w:r w:rsidRPr="000314D3">
        <w:rPr>
          <w:spacing w:val="1"/>
        </w:rPr>
        <w:t>m</w:t>
      </w:r>
      <w:r w:rsidRPr="000314D3">
        <w:t>ie</w:t>
      </w:r>
      <w:r w:rsidRPr="000314D3">
        <w:rPr>
          <w:spacing w:val="1"/>
        </w:rPr>
        <w:t>n</w:t>
      </w:r>
      <w:r w:rsidRPr="000314D3">
        <w:rPr>
          <w:spacing w:val="-2"/>
        </w:rPr>
        <w:t>t</w:t>
      </w:r>
      <w:r w:rsidRPr="000314D3">
        <w:t>o</w:t>
      </w:r>
      <w:r w:rsidRPr="000314D3">
        <w:rPr>
          <w:spacing w:val="1"/>
        </w:rPr>
        <w:t xml:space="preserve"> </w:t>
      </w:r>
      <w:r w:rsidRPr="000314D3">
        <w:rPr>
          <w:spacing w:val="-1"/>
        </w:rPr>
        <w:t>d</w:t>
      </w:r>
      <w:r w:rsidRPr="000314D3">
        <w:t>e</w:t>
      </w:r>
      <w:r w:rsidRPr="000314D3">
        <w:rPr>
          <w:spacing w:val="1"/>
        </w:rPr>
        <w:t xml:space="preserve"> </w:t>
      </w:r>
      <w:r w:rsidRPr="000314D3">
        <w:t>s</w:t>
      </w:r>
      <w:r w:rsidRPr="000314D3">
        <w:rPr>
          <w:spacing w:val="1"/>
        </w:rPr>
        <w:t>u</w:t>
      </w:r>
      <w:r w:rsidRPr="000314D3">
        <w:t>s</w:t>
      </w:r>
      <w:r w:rsidRPr="000314D3">
        <w:rPr>
          <w:spacing w:val="-4"/>
        </w:rPr>
        <w:t xml:space="preserve"> </w:t>
      </w:r>
      <w:r w:rsidRPr="000314D3">
        <w:rPr>
          <w:spacing w:val="1"/>
        </w:rPr>
        <w:t>ob</w:t>
      </w:r>
      <w:r w:rsidRPr="000314D3">
        <w:t>l</w:t>
      </w:r>
      <w:r w:rsidRPr="000314D3">
        <w:rPr>
          <w:spacing w:val="-1"/>
        </w:rPr>
        <w:t>ig</w:t>
      </w:r>
      <w:r w:rsidRPr="000314D3">
        <w:rPr>
          <w:spacing w:val="1"/>
        </w:rPr>
        <w:t>a</w:t>
      </w:r>
      <w:r w:rsidRPr="000314D3">
        <w:t>cio</w:t>
      </w:r>
      <w:r w:rsidRPr="000314D3">
        <w:rPr>
          <w:spacing w:val="1"/>
        </w:rPr>
        <w:t>ne</w:t>
      </w:r>
      <w:r w:rsidRPr="000314D3">
        <w:t>s:</w:t>
      </w:r>
    </w:p>
    <w:p w:rsidR="00CF4980" w:rsidRPr="000314D3" w:rsidRDefault="00CF4980" w:rsidP="002B18CB">
      <w:pPr>
        <w:widowControl w:val="0"/>
        <w:numPr>
          <w:ilvl w:val="0"/>
          <w:numId w:val="10"/>
        </w:numPr>
        <w:tabs>
          <w:tab w:val="clear" w:pos="720"/>
        </w:tabs>
        <w:autoSpaceDE w:val="0"/>
        <w:autoSpaceDN w:val="0"/>
        <w:adjustRightInd w:val="0"/>
        <w:spacing w:before="120" w:after="120" w:line="276" w:lineRule="auto"/>
        <w:ind w:left="360"/>
        <w:jc w:val="both"/>
      </w:pPr>
      <w:r w:rsidRPr="000314D3">
        <w:rPr>
          <w:spacing w:val="-1"/>
        </w:rPr>
        <w:t>R</w:t>
      </w:r>
      <w:r w:rsidRPr="000314D3">
        <w:rPr>
          <w:spacing w:val="1"/>
        </w:rPr>
        <w:t>e</w:t>
      </w:r>
      <w:r w:rsidRPr="000314D3">
        <w:t>scis</w:t>
      </w:r>
      <w:r w:rsidRPr="000314D3">
        <w:rPr>
          <w:spacing w:val="-1"/>
        </w:rPr>
        <w:t>i</w:t>
      </w:r>
      <w:r w:rsidRPr="000314D3">
        <w:rPr>
          <w:spacing w:val="1"/>
        </w:rPr>
        <w:t>ó</w:t>
      </w:r>
      <w:r w:rsidRPr="000314D3">
        <w:t>n</w:t>
      </w:r>
      <w:r w:rsidRPr="000314D3">
        <w:rPr>
          <w:spacing w:val="1"/>
        </w:rPr>
        <w:t xml:space="preserve"> </w:t>
      </w:r>
      <w:r w:rsidRPr="000314D3">
        <w:rPr>
          <w:spacing w:val="-1"/>
        </w:rPr>
        <w:t>p</w:t>
      </w:r>
      <w:r w:rsidRPr="000314D3">
        <w:rPr>
          <w:spacing w:val="1"/>
        </w:rPr>
        <w:t>o</w:t>
      </w:r>
      <w:r w:rsidRPr="000314D3">
        <w:t>r su</w:t>
      </w:r>
      <w:r w:rsidRPr="000314D3">
        <w:rPr>
          <w:spacing w:val="1"/>
        </w:rPr>
        <w:t xml:space="preserve"> </w:t>
      </w:r>
      <w:r w:rsidRPr="000314D3">
        <w:rPr>
          <w:spacing w:val="-2"/>
        </w:rPr>
        <w:t>c</w:t>
      </w:r>
      <w:r w:rsidRPr="000314D3">
        <w:rPr>
          <w:spacing w:val="1"/>
        </w:rPr>
        <w:t>u</w:t>
      </w:r>
      <w:r w:rsidRPr="000314D3">
        <w:t>lp</w:t>
      </w:r>
      <w:r w:rsidRPr="000314D3">
        <w:rPr>
          <w:spacing w:val="4"/>
        </w:rPr>
        <w:t>a</w:t>
      </w:r>
    </w:p>
    <w:p w:rsidR="00CF4980" w:rsidRPr="000314D3" w:rsidRDefault="00CF4980" w:rsidP="002B18CB">
      <w:pPr>
        <w:spacing w:before="120" w:after="120" w:line="276" w:lineRule="auto"/>
        <w:jc w:val="both"/>
      </w:pPr>
      <w:r w:rsidRPr="000314D3">
        <w:t>En</w:t>
      </w:r>
      <w:r w:rsidRPr="000314D3">
        <w:rPr>
          <w:spacing w:val="61"/>
        </w:rPr>
        <w:t xml:space="preserve"> </w:t>
      </w:r>
      <w:r w:rsidRPr="000314D3">
        <w:rPr>
          <w:spacing w:val="1"/>
        </w:rPr>
        <w:t>n</w:t>
      </w:r>
      <w:r w:rsidRPr="000314D3">
        <w:t>in</w:t>
      </w:r>
      <w:r w:rsidRPr="000314D3">
        <w:rPr>
          <w:spacing w:val="-1"/>
        </w:rPr>
        <w:t>g</w:t>
      </w:r>
      <w:r w:rsidRPr="000314D3">
        <w:rPr>
          <w:spacing w:val="1"/>
        </w:rPr>
        <w:t>ú</w:t>
      </w:r>
      <w:r w:rsidRPr="000314D3">
        <w:t>n</w:t>
      </w:r>
      <w:r w:rsidRPr="000314D3">
        <w:rPr>
          <w:spacing w:val="63"/>
        </w:rPr>
        <w:t xml:space="preserve"> </w:t>
      </w:r>
      <w:r w:rsidRPr="000314D3">
        <w:t>c</w:t>
      </w:r>
      <w:r w:rsidRPr="000314D3">
        <w:rPr>
          <w:spacing w:val="1"/>
        </w:rPr>
        <w:t>a</w:t>
      </w:r>
      <w:r w:rsidRPr="000314D3">
        <w:t>so</w:t>
      </w:r>
      <w:r w:rsidRPr="000314D3">
        <w:rPr>
          <w:spacing w:val="63"/>
        </w:rPr>
        <w:t xml:space="preserve"> </w:t>
      </w:r>
      <w:r w:rsidRPr="000314D3">
        <w:t>l</w:t>
      </w:r>
      <w:r w:rsidRPr="000314D3">
        <w:rPr>
          <w:spacing w:val="-2"/>
        </w:rPr>
        <w:t>a</w:t>
      </w:r>
      <w:r w:rsidRPr="000314D3">
        <w:t xml:space="preserve">s </w:t>
      </w:r>
      <w:r w:rsidRPr="000314D3">
        <w:rPr>
          <w:spacing w:val="1"/>
        </w:rPr>
        <w:t>mu</w:t>
      </w:r>
      <w:r w:rsidRPr="000314D3">
        <w:t>lt</w:t>
      </w:r>
      <w:r w:rsidRPr="000314D3">
        <w:rPr>
          <w:spacing w:val="1"/>
        </w:rPr>
        <w:t>a</w:t>
      </w:r>
      <w:r w:rsidRPr="000314D3">
        <w:t>s</w:t>
      </w:r>
      <w:r w:rsidRPr="000314D3">
        <w:rPr>
          <w:spacing w:val="-1"/>
        </w:rPr>
        <w:t xml:space="preserve"> </w:t>
      </w:r>
      <w:r w:rsidRPr="000314D3">
        <w:rPr>
          <w:spacing w:val="1"/>
        </w:rPr>
        <w:t>p</w:t>
      </w:r>
      <w:r w:rsidRPr="000314D3">
        <w:rPr>
          <w:spacing w:val="-1"/>
        </w:rPr>
        <w:t>o</w:t>
      </w:r>
      <w:r w:rsidRPr="000314D3">
        <w:rPr>
          <w:spacing w:val="1"/>
        </w:rPr>
        <w:t>d</w:t>
      </w:r>
      <w:r w:rsidRPr="000314D3">
        <w:t>rán</w:t>
      </w:r>
      <w:r w:rsidRPr="000314D3">
        <w:rPr>
          <w:spacing w:val="1"/>
        </w:rPr>
        <w:t xml:space="preserve"> </w:t>
      </w:r>
      <w:r w:rsidRPr="000314D3">
        <w:rPr>
          <w:spacing w:val="-2"/>
        </w:rPr>
        <w:t>s</w:t>
      </w:r>
      <w:r w:rsidRPr="000314D3">
        <w:rPr>
          <w:spacing w:val="1"/>
        </w:rPr>
        <w:t>u</w:t>
      </w:r>
      <w:r w:rsidRPr="000314D3">
        <w:rPr>
          <w:spacing w:val="-1"/>
        </w:rPr>
        <w:t>p</w:t>
      </w:r>
      <w:r w:rsidRPr="000314D3">
        <w:rPr>
          <w:spacing w:val="1"/>
        </w:rPr>
        <w:t>e</w:t>
      </w:r>
      <w:r w:rsidRPr="000314D3">
        <w:t xml:space="preserve">rar </w:t>
      </w:r>
      <w:r w:rsidRPr="000314D3">
        <w:rPr>
          <w:spacing w:val="1"/>
        </w:rPr>
        <w:t>e</w:t>
      </w:r>
      <w:r w:rsidRPr="000314D3">
        <w:t>l</w:t>
      </w:r>
      <w:r w:rsidRPr="000314D3">
        <w:rPr>
          <w:spacing w:val="2"/>
        </w:rPr>
        <w:t xml:space="preserve"> </w:t>
      </w:r>
      <w:r w:rsidRPr="000314D3">
        <w:t>CIEN POR C</w:t>
      </w:r>
      <w:r w:rsidRPr="000314D3">
        <w:rPr>
          <w:spacing w:val="-2"/>
        </w:rPr>
        <w:t>I</w:t>
      </w:r>
      <w:r w:rsidRPr="000314D3">
        <w:t>EN</w:t>
      </w:r>
      <w:r w:rsidRPr="000314D3">
        <w:rPr>
          <w:spacing w:val="-1"/>
        </w:rPr>
        <w:t>T</w:t>
      </w:r>
      <w:r w:rsidRPr="000314D3">
        <w:t>O</w:t>
      </w:r>
      <w:r w:rsidRPr="000314D3">
        <w:rPr>
          <w:spacing w:val="-2"/>
        </w:rPr>
        <w:t xml:space="preserve"> </w:t>
      </w:r>
      <w:r w:rsidRPr="000314D3">
        <w:t>(1</w:t>
      </w:r>
      <w:r w:rsidRPr="000314D3">
        <w:rPr>
          <w:spacing w:val="1"/>
        </w:rPr>
        <w:t>00</w:t>
      </w:r>
      <w:r w:rsidRPr="000314D3">
        <w:t>%)</w:t>
      </w:r>
      <w:r w:rsidRPr="000314D3">
        <w:rPr>
          <w:spacing w:val="2"/>
        </w:rPr>
        <w:t xml:space="preserve"> </w:t>
      </w:r>
      <w:r w:rsidRPr="000314D3">
        <w:rPr>
          <w:spacing w:val="-1"/>
        </w:rPr>
        <w:t>d</w:t>
      </w:r>
      <w:r w:rsidRPr="000314D3">
        <w:rPr>
          <w:spacing w:val="1"/>
        </w:rPr>
        <w:t>e</w:t>
      </w:r>
      <w:r w:rsidRPr="000314D3">
        <w:t xml:space="preserve">l </w:t>
      </w:r>
      <w:r w:rsidRPr="000314D3">
        <w:rPr>
          <w:spacing w:val="-2"/>
        </w:rPr>
        <w:t>v</w:t>
      </w:r>
      <w:r w:rsidRPr="000314D3">
        <w:rPr>
          <w:spacing w:val="1"/>
        </w:rPr>
        <w:t>a</w:t>
      </w:r>
      <w:r w:rsidRPr="000314D3">
        <w:t>lor</w:t>
      </w:r>
      <w:r w:rsidRPr="000314D3">
        <w:rPr>
          <w:spacing w:val="2"/>
        </w:rPr>
        <w:t xml:space="preserve"> </w:t>
      </w:r>
      <w:r w:rsidRPr="000314D3">
        <w:rPr>
          <w:spacing w:val="1"/>
        </w:rPr>
        <w:t>de</w:t>
      </w:r>
      <w:r w:rsidRPr="000314D3">
        <w:t xml:space="preserve">l </w:t>
      </w:r>
      <w:r w:rsidRPr="000314D3">
        <w:rPr>
          <w:spacing w:val="-2"/>
        </w:rPr>
        <w:t>c</w:t>
      </w:r>
      <w:r w:rsidRPr="000314D3">
        <w:rPr>
          <w:spacing w:val="1"/>
        </w:rPr>
        <w:t>on</w:t>
      </w:r>
      <w:r w:rsidRPr="000314D3">
        <w:t>tra</w:t>
      </w:r>
      <w:r w:rsidRPr="000314D3">
        <w:rPr>
          <w:spacing w:val="-2"/>
        </w:rPr>
        <w:t>t</w:t>
      </w:r>
      <w:r w:rsidRPr="000314D3">
        <w:rPr>
          <w:spacing w:val="2"/>
        </w:rPr>
        <w:t>o</w:t>
      </w:r>
      <w:r w:rsidRPr="000314D3">
        <w:t>. (</w:t>
      </w:r>
      <w:r w:rsidR="003430D6" w:rsidRPr="000314D3">
        <w:t>Artículo</w:t>
      </w:r>
      <w:r w:rsidRPr="000314D3">
        <w:t xml:space="preserve"> </w:t>
      </w:r>
      <w:r w:rsidR="003430D6">
        <w:t>102</w:t>
      </w:r>
      <w:r w:rsidRPr="000314D3">
        <w:t xml:space="preserve">, Decreto </w:t>
      </w:r>
      <w:r w:rsidR="003430D6">
        <w:t>10</w:t>
      </w:r>
      <w:r w:rsidRPr="000314D3">
        <w:t>3</w:t>
      </w:r>
      <w:r w:rsidR="003430D6">
        <w:t>0</w:t>
      </w:r>
      <w:r w:rsidRPr="000314D3">
        <w:t>/1</w:t>
      </w:r>
      <w:r w:rsidR="003430D6">
        <w:t>6</w:t>
      </w:r>
      <w:r w:rsidRPr="000314D3">
        <w:t>).</w:t>
      </w:r>
    </w:p>
    <w:p w:rsidR="00CF4980" w:rsidRPr="000314D3" w:rsidRDefault="00CF4980" w:rsidP="002B18CB">
      <w:pPr>
        <w:spacing w:before="120" w:after="120" w:line="276" w:lineRule="auto"/>
        <w:jc w:val="both"/>
      </w:pPr>
      <w:r w:rsidRPr="000314D3">
        <w:t xml:space="preserve">Las penalidades que se apliquen se afectaran conforme lo establece el </w:t>
      </w:r>
      <w:r w:rsidR="003430D6" w:rsidRPr="000314D3">
        <w:t>Artículo</w:t>
      </w:r>
      <w:r w:rsidRPr="000314D3">
        <w:t xml:space="preserve"> 1</w:t>
      </w:r>
      <w:r w:rsidR="003430D6">
        <w:t>04</w:t>
      </w:r>
      <w:r w:rsidRPr="000314D3">
        <w:t xml:space="preserve"> del Decreto </w:t>
      </w:r>
      <w:r w:rsidR="003430D6">
        <w:t>10</w:t>
      </w:r>
      <w:r w:rsidRPr="000314D3">
        <w:t>3</w:t>
      </w:r>
      <w:r w:rsidR="003430D6">
        <w:t>0</w:t>
      </w:r>
      <w:r w:rsidRPr="000314D3">
        <w:t>/1</w:t>
      </w:r>
      <w:r w:rsidR="002B18CB">
        <w:t>6</w:t>
      </w:r>
      <w:r w:rsidRPr="000314D3">
        <w:t>.</w:t>
      </w:r>
    </w:p>
    <w:p w:rsidR="00CF4980" w:rsidRPr="000314D3" w:rsidRDefault="00CF4980"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ARTÍCULO </w:t>
      </w:r>
      <w:r w:rsidR="00E6284C" w:rsidRPr="000314D3">
        <w:rPr>
          <w:rFonts w:ascii="Times New Roman" w:hAnsi="Times New Roman" w:cs="Times New Roman"/>
        </w:rPr>
        <w:t>1</w:t>
      </w:r>
      <w:r w:rsidR="002B18CB">
        <w:rPr>
          <w:rFonts w:ascii="Times New Roman" w:hAnsi="Times New Roman" w:cs="Times New Roman"/>
        </w:rPr>
        <w:t>8</w:t>
      </w:r>
      <w:r w:rsidRPr="000314D3">
        <w:rPr>
          <w:rFonts w:ascii="Times New Roman" w:hAnsi="Times New Roman" w:cs="Times New Roman"/>
        </w:rPr>
        <w:t xml:space="preserve">º – SANCIONES </w:t>
      </w:r>
    </w:p>
    <w:p w:rsidR="00CF4980" w:rsidRPr="000314D3" w:rsidRDefault="00CF4980" w:rsidP="002B18CB">
      <w:pPr>
        <w:pStyle w:val="Ttulo1"/>
        <w:spacing w:before="120" w:after="120" w:line="276" w:lineRule="auto"/>
        <w:jc w:val="both"/>
        <w:rPr>
          <w:rFonts w:ascii="Times New Roman" w:hAnsi="Times New Roman" w:cs="Times New Roman"/>
          <w:b w:val="0"/>
          <w:spacing w:val="-2"/>
        </w:rPr>
      </w:pPr>
      <w:r w:rsidRPr="000314D3">
        <w:rPr>
          <w:rFonts w:ascii="Times New Roman" w:hAnsi="Times New Roman" w:cs="Times New Roman"/>
          <w:b w:val="0"/>
          <w:spacing w:val="1"/>
        </w:rPr>
        <w:t>Lo</w:t>
      </w:r>
      <w:r w:rsidRPr="000314D3">
        <w:rPr>
          <w:rFonts w:ascii="Times New Roman" w:hAnsi="Times New Roman" w:cs="Times New Roman"/>
          <w:b w:val="0"/>
        </w:rPr>
        <w:t xml:space="preserve">s </w:t>
      </w:r>
      <w:r w:rsidRPr="000314D3">
        <w:rPr>
          <w:rFonts w:ascii="Times New Roman" w:hAnsi="Times New Roman" w:cs="Times New Roman"/>
          <w:b w:val="0"/>
          <w:spacing w:val="-1"/>
        </w:rPr>
        <w:t>o</w:t>
      </w:r>
      <w:r w:rsidRPr="000314D3">
        <w:rPr>
          <w:rFonts w:ascii="Times New Roman" w:hAnsi="Times New Roman" w:cs="Times New Roman"/>
          <w:b w:val="0"/>
        </w:rPr>
        <w:t>f</w:t>
      </w:r>
      <w:r w:rsidRPr="000314D3">
        <w:rPr>
          <w:rFonts w:ascii="Times New Roman" w:hAnsi="Times New Roman" w:cs="Times New Roman"/>
          <w:b w:val="0"/>
          <w:spacing w:val="1"/>
        </w:rPr>
        <w:t>e</w:t>
      </w:r>
      <w:r w:rsidRPr="000314D3">
        <w:rPr>
          <w:rFonts w:ascii="Times New Roman" w:hAnsi="Times New Roman" w:cs="Times New Roman"/>
          <w:b w:val="0"/>
        </w:rPr>
        <w:t>re</w:t>
      </w:r>
      <w:r w:rsidRPr="000314D3">
        <w:rPr>
          <w:rFonts w:ascii="Times New Roman" w:hAnsi="Times New Roman" w:cs="Times New Roman"/>
          <w:b w:val="0"/>
          <w:spacing w:val="1"/>
        </w:rPr>
        <w:t>n</w:t>
      </w:r>
      <w:r w:rsidRPr="000314D3">
        <w:rPr>
          <w:rFonts w:ascii="Times New Roman" w:hAnsi="Times New Roman" w:cs="Times New Roman"/>
          <w:b w:val="0"/>
          <w:spacing w:val="-2"/>
        </w:rPr>
        <w:t>t</w:t>
      </w:r>
      <w:r w:rsidRPr="000314D3">
        <w:rPr>
          <w:rFonts w:ascii="Times New Roman" w:hAnsi="Times New Roman" w:cs="Times New Roman"/>
          <w:b w:val="0"/>
          <w:spacing w:val="1"/>
        </w:rPr>
        <w:t>e</w:t>
      </w:r>
      <w:r w:rsidRPr="000314D3">
        <w:rPr>
          <w:rFonts w:ascii="Times New Roman" w:hAnsi="Times New Roman" w:cs="Times New Roman"/>
          <w:b w:val="0"/>
          <w:spacing w:val="5"/>
        </w:rPr>
        <w:t>s</w:t>
      </w:r>
      <w:r w:rsidRPr="000314D3">
        <w:rPr>
          <w:rFonts w:ascii="Times New Roman" w:hAnsi="Times New Roman" w:cs="Times New Roman"/>
          <w:b w:val="0"/>
        </w:rPr>
        <w:t>,</w:t>
      </w:r>
      <w:r w:rsidRPr="000314D3">
        <w:rPr>
          <w:rFonts w:ascii="Times New Roman" w:hAnsi="Times New Roman" w:cs="Times New Roman"/>
          <w:b w:val="0"/>
          <w:spacing w:val="1"/>
        </w:rPr>
        <w:t xml:space="preserve"> ad</w:t>
      </w:r>
      <w:r w:rsidRPr="000314D3">
        <w:rPr>
          <w:rFonts w:ascii="Times New Roman" w:hAnsi="Times New Roman" w:cs="Times New Roman"/>
          <w:b w:val="0"/>
        </w:rPr>
        <w:t>ju</w:t>
      </w:r>
      <w:r w:rsidRPr="000314D3">
        <w:rPr>
          <w:rFonts w:ascii="Times New Roman" w:hAnsi="Times New Roman" w:cs="Times New Roman"/>
          <w:b w:val="0"/>
          <w:spacing w:val="1"/>
        </w:rPr>
        <w:t>d</w:t>
      </w:r>
      <w:r w:rsidRPr="000314D3">
        <w:rPr>
          <w:rFonts w:ascii="Times New Roman" w:hAnsi="Times New Roman" w:cs="Times New Roman"/>
          <w:b w:val="0"/>
        </w:rPr>
        <w:t>ic</w:t>
      </w:r>
      <w:r w:rsidRPr="000314D3">
        <w:rPr>
          <w:rFonts w:ascii="Times New Roman" w:hAnsi="Times New Roman" w:cs="Times New Roman"/>
          <w:b w:val="0"/>
          <w:spacing w:val="-2"/>
        </w:rPr>
        <w:t>a</w:t>
      </w:r>
      <w:r w:rsidRPr="000314D3">
        <w:rPr>
          <w:rFonts w:ascii="Times New Roman" w:hAnsi="Times New Roman" w:cs="Times New Roman"/>
          <w:b w:val="0"/>
        </w:rPr>
        <w:t>t</w:t>
      </w:r>
      <w:r w:rsidRPr="000314D3">
        <w:rPr>
          <w:rFonts w:ascii="Times New Roman" w:hAnsi="Times New Roman" w:cs="Times New Roman"/>
          <w:b w:val="0"/>
          <w:spacing w:val="1"/>
        </w:rPr>
        <w:t>a</w:t>
      </w:r>
      <w:r w:rsidRPr="000314D3">
        <w:rPr>
          <w:rFonts w:ascii="Times New Roman" w:hAnsi="Times New Roman" w:cs="Times New Roman"/>
          <w:b w:val="0"/>
        </w:rPr>
        <w:t>r</w:t>
      </w:r>
      <w:r w:rsidRPr="000314D3">
        <w:rPr>
          <w:rFonts w:ascii="Times New Roman" w:hAnsi="Times New Roman" w:cs="Times New Roman"/>
          <w:b w:val="0"/>
          <w:spacing w:val="-1"/>
        </w:rPr>
        <w:t>i</w:t>
      </w:r>
      <w:r w:rsidRPr="000314D3">
        <w:rPr>
          <w:rFonts w:ascii="Times New Roman" w:hAnsi="Times New Roman" w:cs="Times New Roman"/>
          <w:b w:val="0"/>
          <w:spacing w:val="1"/>
        </w:rPr>
        <w:t>o</w:t>
      </w:r>
      <w:r w:rsidRPr="000314D3">
        <w:rPr>
          <w:rFonts w:ascii="Times New Roman" w:hAnsi="Times New Roman" w:cs="Times New Roman"/>
          <w:b w:val="0"/>
        </w:rPr>
        <w:t xml:space="preserve">s y </w:t>
      </w:r>
      <w:proofErr w:type="spellStart"/>
      <w:r w:rsidRPr="000314D3">
        <w:rPr>
          <w:rFonts w:ascii="Times New Roman" w:hAnsi="Times New Roman" w:cs="Times New Roman"/>
          <w:b w:val="0"/>
        </w:rPr>
        <w:t>c</w:t>
      </w:r>
      <w:r w:rsidRPr="000314D3">
        <w:rPr>
          <w:rFonts w:ascii="Times New Roman" w:hAnsi="Times New Roman" w:cs="Times New Roman"/>
          <w:b w:val="0"/>
          <w:spacing w:val="1"/>
        </w:rPr>
        <w:t>o</w:t>
      </w:r>
      <w:r w:rsidRPr="000314D3">
        <w:rPr>
          <w:rFonts w:ascii="Times New Roman" w:hAnsi="Times New Roman" w:cs="Times New Roman"/>
          <w:b w:val="0"/>
        </w:rPr>
        <w:t>c</w:t>
      </w:r>
      <w:r w:rsidRPr="000314D3">
        <w:rPr>
          <w:rFonts w:ascii="Times New Roman" w:hAnsi="Times New Roman" w:cs="Times New Roman"/>
          <w:b w:val="0"/>
          <w:spacing w:val="1"/>
        </w:rPr>
        <w:t>on</w:t>
      </w:r>
      <w:r w:rsidRPr="000314D3">
        <w:rPr>
          <w:rFonts w:ascii="Times New Roman" w:hAnsi="Times New Roman" w:cs="Times New Roman"/>
          <w:b w:val="0"/>
        </w:rPr>
        <w:t>tr</w:t>
      </w:r>
      <w:r w:rsidRPr="000314D3">
        <w:rPr>
          <w:rFonts w:ascii="Times New Roman" w:hAnsi="Times New Roman" w:cs="Times New Roman"/>
          <w:b w:val="0"/>
          <w:spacing w:val="-2"/>
        </w:rPr>
        <w:t>a</w:t>
      </w:r>
      <w:r w:rsidRPr="000314D3">
        <w:rPr>
          <w:rFonts w:ascii="Times New Roman" w:hAnsi="Times New Roman" w:cs="Times New Roman"/>
          <w:b w:val="0"/>
        </w:rPr>
        <w:t>t</w:t>
      </w:r>
      <w:r w:rsidRPr="000314D3">
        <w:rPr>
          <w:rFonts w:ascii="Times New Roman" w:hAnsi="Times New Roman" w:cs="Times New Roman"/>
          <w:b w:val="0"/>
          <w:spacing w:val="1"/>
        </w:rPr>
        <w:t>a</w:t>
      </w:r>
      <w:r w:rsidRPr="000314D3">
        <w:rPr>
          <w:rFonts w:ascii="Times New Roman" w:hAnsi="Times New Roman" w:cs="Times New Roman"/>
          <w:b w:val="0"/>
          <w:spacing w:val="-1"/>
        </w:rPr>
        <w:t>n</w:t>
      </w:r>
      <w:r w:rsidRPr="000314D3">
        <w:rPr>
          <w:rFonts w:ascii="Times New Roman" w:hAnsi="Times New Roman" w:cs="Times New Roman"/>
          <w:b w:val="0"/>
        </w:rPr>
        <w:t>t</w:t>
      </w:r>
      <w:r w:rsidRPr="000314D3">
        <w:rPr>
          <w:rFonts w:ascii="Times New Roman" w:hAnsi="Times New Roman" w:cs="Times New Roman"/>
          <w:b w:val="0"/>
          <w:spacing w:val="1"/>
        </w:rPr>
        <w:t>e</w:t>
      </w:r>
      <w:r w:rsidRPr="000314D3">
        <w:rPr>
          <w:rFonts w:ascii="Times New Roman" w:hAnsi="Times New Roman" w:cs="Times New Roman"/>
          <w:b w:val="0"/>
        </w:rPr>
        <w:t>s</w:t>
      </w:r>
      <w:proofErr w:type="spellEnd"/>
      <w:r w:rsidRPr="000314D3">
        <w:rPr>
          <w:rFonts w:ascii="Times New Roman" w:hAnsi="Times New Roman" w:cs="Times New Roman"/>
          <w:b w:val="0"/>
          <w:spacing w:val="8"/>
        </w:rPr>
        <w:t xml:space="preserve"> </w:t>
      </w:r>
      <w:r w:rsidRPr="000314D3">
        <w:rPr>
          <w:rFonts w:ascii="Times New Roman" w:hAnsi="Times New Roman" w:cs="Times New Roman"/>
          <w:b w:val="0"/>
          <w:spacing w:val="1"/>
        </w:rPr>
        <w:t>p</w:t>
      </w:r>
      <w:r w:rsidRPr="000314D3">
        <w:rPr>
          <w:rFonts w:ascii="Times New Roman" w:hAnsi="Times New Roman" w:cs="Times New Roman"/>
          <w:b w:val="0"/>
          <w:spacing w:val="-1"/>
        </w:rPr>
        <w:t>o</w:t>
      </w:r>
      <w:r w:rsidRPr="000314D3">
        <w:rPr>
          <w:rFonts w:ascii="Times New Roman" w:hAnsi="Times New Roman" w:cs="Times New Roman"/>
          <w:b w:val="0"/>
          <w:spacing w:val="1"/>
        </w:rPr>
        <w:t>d</w:t>
      </w:r>
      <w:r w:rsidRPr="000314D3">
        <w:rPr>
          <w:rFonts w:ascii="Times New Roman" w:hAnsi="Times New Roman" w:cs="Times New Roman"/>
          <w:b w:val="0"/>
        </w:rPr>
        <w:t>rán</w:t>
      </w:r>
      <w:r w:rsidRPr="000314D3">
        <w:rPr>
          <w:rFonts w:ascii="Times New Roman" w:hAnsi="Times New Roman" w:cs="Times New Roman"/>
          <w:b w:val="0"/>
          <w:spacing w:val="6"/>
        </w:rPr>
        <w:t xml:space="preserve"> </w:t>
      </w:r>
      <w:r w:rsidRPr="000314D3">
        <w:rPr>
          <w:rFonts w:ascii="Times New Roman" w:hAnsi="Times New Roman" w:cs="Times New Roman"/>
          <w:b w:val="0"/>
        </w:rPr>
        <w:t>s</w:t>
      </w:r>
      <w:r w:rsidRPr="000314D3">
        <w:rPr>
          <w:rFonts w:ascii="Times New Roman" w:hAnsi="Times New Roman" w:cs="Times New Roman"/>
          <w:b w:val="0"/>
          <w:spacing w:val="1"/>
        </w:rPr>
        <w:t>e</w:t>
      </w:r>
      <w:r w:rsidRPr="000314D3">
        <w:rPr>
          <w:rFonts w:ascii="Times New Roman" w:hAnsi="Times New Roman" w:cs="Times New Roman"/>
          <w:b w:val="0"/>
        </w:rPr>
        <w:t>r</w:t>
      </w:r>
      <w:r w:rsidRPr="000314D3">
        <w:rPr>
          <w:rFonts w:ascii="Times New Roman" w:hAnsi="Times New Roman" w:cs="Times New Roman"/>
          <w:b w:val="0"/>
          <w:spacing w:val="7"/>
        </w:rPr>
        <w:t xml:space="preserve"> </w:t>
      </w:r>
      <w:r w:rsidRPr="000314D3">
        <w:rPr>
          <w:rFonts w:ascii="Times New Roman" w:hAnsi="Times New Roman" w:cs="Times New Roman"/>
          <w:b w:val="0"/>
          <w:spacing w:val="1"/>
        </w:rPr>
        <w:t>pa</w:t>
      </w:r>
      <w:r w:rsidRPr="000314D3">
        <w:rPr>
          <w:rFonts w:ascii="Times New Roman" w:hAnsi="Times New Roman" w:cs="Times New Roman"/>
          <w:b w:val="0"/>
        </w:rPr>
        <w:t>sibl</w:t>
      </w:r>
      <w:r w:rsidRPr="000314D3">
        <w:rPr>
          <w:rFonts w:ascii="Times New Roman" w:hAnsi="Times New Roman" w:cs="Times New Roman"/>
          <w:b w:val="0"/>
          <w:spacing w:val="1"/>
        </w:rPr>
        <w:t>e</w:t>
      </w:r>
      <w:r w:rsidRPr="000314D3">
        <w:rPr>
          <w:rFonts w:ascii="Times New Roman" w:hAnsi="Times New Roman" w:cs="Times New Roman"/>
          <w:b w:val="0"/>
        </w:rPr>
        <w:t>s</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d</w:t>
      </w:r>
      <w:r w:rsidRPr="000314D3">
        <w:rPr>
          <w:rFonts w:ascii="Times New Roman" w:hAnsi="Times New Roman" w:cs="Times New Roman"/>
          <w:b w:val="0"/>
        </w:rPr>
        <w:t>e</w:t>
      </w:r>
      <w:r w:rsidRPr="000314D3">
        <w:rPr>
          <w:rFonts w:ascii="Times New Roman" w:hAnsi="Times New Roman" w:cs="Times New Roman"/>
          <w:b w:val="0"/>
          <w:spacing w:val="8"/>
        </w:rPr>
        <w:t xml:space="preserve"> </w:t>
      </w:r>
      <w:r w:rsidRPr="000314D3">
        <w:rPr>
          <w:rFonts w:ascii="Times New Roman" w:hAnsi="Times New Roman" w:cs="Times New Roman"/>
          <w:b w:val="0"/>
        </w:rPr>
        <w:t>las</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sanciones</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e</w:t>
      </w:r>
      <w:r w:rsidRPr="000314D3">
        <w:rPr>
          <w:rFonts w:ascii="Times New Roman" w:hAnsi="Times New Roman" w:cs="Times New Roman"/>
          <w:b w:val="0"/>
        </w:rPr>
        <w:t>s</w:t>
      </w:r>
      <w:r w:rsidRPr="000314D3">
        <w:rPr>
          <w:rFonts w:ascii="Times New Roman" w:hAnsi="Times New Roman" w:cs="Times New Roman"/>
          <w:b w:val="0"/>
          <w:spacing w:val="-2"/>
        </w:rPr>
        <w:t>t</w:t>
      </w:r>
      <w:r w:rsidRPr="000314D3">
        <w:rPr>
          <w:rFonts w:ascii="Times New Roman" w:hAnsi="Times New Roman" w:cs="Times New Roman"/>
          <w:b w:val="0"/>
          <w:spacing w:val="1"/>
        </w:rPr>
        <w:t>ab</w:t>
      </w:r>
      <w:r w:rsidRPr="000314D3">
        <w:rPr>
          <w:rFonts w:ascii="Times New Roman" w:hAnsi="Times New Roman" w:cs="Times New Roman"/>
          <w:b w:val="0"/>
        </w:rPr>
        <w:t>leci</w:t>
      </w:r>
      <w:r w:rsidRPr="000314D3">
        <w:rPr>
          <w:rFonts w:ascii="Times New Roman" w:hAnsi="Times New Roman" w:cs="Times New Roman"/>
          <w:b w:val="0"/>
          <w:spacing w:val="-1"/>
        </w:rPr>
        <w:t>d</w:t>
      </w:r>
      <w:r w:rsidRPr="000314D3">
        <w:rPr>
          <w:rFonts w:ascii="Times New Roman" w:hAnsi="Times New Roman" w:cs="Times New Roman"/>
          <w:b w:val="0"/>
          <w:spacing w:val="1"/>
        </w:rPr>
        <w:t>a</w:t>
      </w:r>
      <w:r w:rsidRPr="000314D3">
        <w:rPr>
          <w:rFonts w:ascii="Times New Roman" w:hAnsi="Times New Roman" w:cs="Times New Roman"/>
          <w:b w:val="0"/>
        </w:rPr>
        <w:t>s</w:t>
      </w:r>
      <w:r w:rsidRPr="000314D3">
        <w:rPr>
          <w:rFonts w:ascii="Times New Roman" w:hAnsi="Times New Roman" w:cs="Times New Roman"/>
          <w:b w:val="0"/>
          <w:spacing w:val="5"/>
        </w:rPr>
        <w:t xml:space="preserve"> </w:t>
      </w:r>
      <w:r w:rsidRPr="000314D3">
        <w:rPr>
          <w:rFonts w:ascii="Times New Roman" w:hAnsi="Times New Roman" w:cs="Times New Roman"/>
          <w:b w:val="0"/>
          <w:spacing w:val="1"/>
        </w:rPr>
        <w:t>e</w:t>
      </w:r>
      <w:r w:rsidRPr="000314D3">
        <w:rPr>
          <w:rFonts w:ascii="Times New Roman" w:hAnsi="Times New Roman" w:cs="Times New Roman"/>
          <w:b w:val="0"/>
        </w:rPr>
        <w:t>n</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e</w:t>
      </w:r>
      <w:r w:rsidRPr="000314D3">
        <w:rPr>
          <w:rFonts w:ascii="Times New Roman" w:hAnsi="Times New Roman" w:cs="Times New Roman"/>
          <w:b w:val="0"/>
        </w:rPr>
        <w:t>l</w:t>
      </w:r>
      <w:r w:rsidRPr="000314D3">
        <w:rPr>
          <w:rFonts w:ascii="Times New Roman" w:hAnsi="Times New Roman" w:cs="Times New Roman"/>
          <w:b w:val="0"/>
          <w:spacing w:val="7"/>
        </w:rPr>
        <w:t xml:space="preserve"> A</w:t>
      </w:r>
      <w:r w:rsidRPr="000314D3">
        <w:rPr>
          <w:rFonts w:ascii="Times New Roman" w:hAnsi="Times New Roman" w:cs="Times New Roman"/>
          <w:b w:val="0"/>
        </w:rPr>
        <w:t>rt</w:t>
      </w:r>
      <w:r w:rsidRPr="000314D3">
        <w:rPr>
          <w:rFonts w:ascii="Times New Roman" w:hAnsi="Times New Roman" w:cs="Times New Roman"/>
          <w:b w:val="0"/>
          <w:spacing w:val="-2"/>
        </w:rPr>
        <w:t>í</w:t>
      </w:r>
      <w:r w:rsidRPr="000314D3">
        <w:rPr>
          <w:rFonts w:ascii="Times New Roman" w:hAnsi="Times New Roman" w:cs="Times New Roman"/>
          <w:b w:val="0"/>
        </w:rPr>
        <w:t>c</w:t>
      </w:r>
      <w:r w:rsidRPr="000314D3">
        <w:rPr>
          <w:rFonts w:ascii="Times New Roman" w:hAnsi="Times New Roman" w:cs="Times New Roman"/>
          <w:b w:val="0"/>
          <w:spacing w:val="1"/>
        </w:rPr>
        <w:t>u</w:t>
      </w:r>
      <w:r w:rsidRPr="000314D3">
        <w:rPr>
          <w:rFonts w:ascii="Times New Roman" w:hAnsi="Times New Roman" w:cs="Times New Roman"/>
          <w:b w:val="0"/>
        </w:rPr>
        <w:t>lo</w:t>
      </w:r>
      <w:r w:rsidRPr="000314D3">
        <w:rPr>
          <w:rFonts w:ascii="Times New Roman" w:hAnsi="Times New Roman" w:cs="Times New Roman"/>
          <w:b w:val="0"/>
          <w:spacing w:val="8"/>
        </w:rPr>
        <w:t xml:space="preserve"> </w:t>
      </w:r>
      <w:r w:rsidRPr="000314D3">
        <w:rPr>
          <w:rFonts w:ascii="Times New Roman" w:hAnsi="Times New Roman" w:cs="Times New Roman"/>
          <w:b w:val="0"/>
          <w:spacing w:val="1"/>
        </w:rPr>
        <w:t>2</w:t>
      </w:r>
      <w:r w:rsidRPr="000314D3">
        <w:rPr>
          <w:rFonts w:ascii="Times New Roman" w:hAnsi="Times New Roman" w:cs="Times New Roman"/>
          <w:b w:val="0"/>
        </w:rPr>
        <w:t xml:space="preserve">9 </w:t>
      </w:r>
      <w:r w:rsidRPr="000314D3">
        <w:rPr>
          <w:rFonts w:ascii="Times New Roman" w:hAnsi="Times New Roman" w:cs="Times New Roman"/>
          <w:b w:val="0"/>
          <w:spacing w:val="1"/>
        </w:rPr>
        <w:t>de</w:t>
      </w:r>
      <w:r w:rsidRPr="000314D3">
        <w:rPr>
          <w:rFonts w:ascii="Times New Roman" w:hAnsi="Times New Roman" w:cs="Times New Roman"/>
          <w:b w:val="0"/>
        </w:rPr>
        <w:t xml:space="preserve">l </w:t>
      </w:r>
      <w:r w:rsidRPr="000314D3">
        <w:rPr>
          <w:rFonts w:ascii="Times New Roman" w:hAnsi="Times New Roman" w:cs="Times New Roman"/>
          <w:b w:val="0"/>
          <w:spacing w:val="2"/>
        </w:rPr>
        <w:t xml:space="preserve"> </w:t>
      </w:r>
      <w:r w:rsidRPr="000314D3">
        <w:rPr>
          <w:rFonts w:ascii="Times New Roman" w:hAnsi="Times New Roman" w:cs="Times New Roman"/>
          <w:b w:val="0"/>
        </w:rPr>
        <w:t>Decre</w:t>
      </w:r>
      <w:r w:rsidRPr="000314D3">
        <w:rPr>
          <w:rFonts w:ascii="Times New Roman" w:hAnsi="Times New Roman" w:cs="Times New Roman"/>
          <w:b w:val="0"/>
          <w:spacing w:val="1"/>
        </w:rPr>
        <w:t>t</w:t>
      </w:r>
      <w:r w:rsidRPr="000314D3">
        <w:rPr>
          <w:rFonts w:ascii="Times New Roman" w:hAnsi="Times New Roman" w:cs="Times New Roman"/>
          <w:b w:val="0"/>
        </w:rPr>
        <w:t xml:space="preserve">o </w:t>
      </w:r>
      <w:r w:rsidRPr="000314D3">
        <w:rPr>
          <w:rFonts w:ascii="Times New Roman" w:hAnsi="Times New Roman" w:cs="Times New Roman"/>
          <w:b w:val="0"/>
          <w:spacing w:val="5"/>
        </w:rPr>
        <w:t xml:space="preserve"> </w:t>
      </w:r>
      <w:r w:rsidRPr="000314D3">
        <w:rPr>
          <w:rFonts w:ascii="Times New Roman" w:hAnsi="Times New Roman" w:cs="Times New Roman"/>
          <w:b w:val="0"/>
        </w:rPr>
        <w:t>Del</w:t>
      </w:r>
      <w:r w:rsidRPr="000314D3">
        <w:rPr>
          <w:rFonts w:ascii="Times New Roman" w:hAnsi="Times New Roman" w:cs="Times New Roman"/>
          <w:b w:val="0"/>
          <w:spacing w:val="1"/>
        </w:rPr>
        <w:t>e</w:t>
      </w:r>
      <w:r w:rsidRPr="000314D3">
        <w:rPr>
          <w:rFonts w:ascii="Times New Roman" w:hAnsi="Times New Roman" w:cs="Times New Roman"/>
          <w:b w:val="0"/>
          <w:spacing w:val="-1"/>
        </w:rPr>
        <w:t>g</w:t>
      </w:r>
      <w:r w:rsidRPr="000314D3">
        <w:rPr>
          <w:rFonts w:ascii="Times New Roman" w:hAnsi="Times New Roman" w:cs="Times New Roman"/>
          <w:b w:val="0"/>
          <w:spacing w:val="1"/>
        </w:rPr>
        <w:t>a</w:t>
      </w:r>
      <w:r w:rsidRPr="000314D3">
        <w:rPr>
          <w:rFonts w:ascii="Times New Roman" w:hAnsi="Times New Roman" w:cs="Times New Roman"/>
          <w:b w:val="0"/>
          <w:spacing w:val="-1"/>
        </w:rPr>
        <w:t>d</w:t>
      </w:r>
      <w:r w:rsidRPr="000314D3">
        <w:rPr>
          <w:rFonts w:ascii="Times New Roman" w:hAnsi="Times New Roman" w:cs="Times New Roman"/>
          <w:b w:val="0"/>
        </w:rPr>
        <w:t xml:space="preserve">o </w:t>
      </w:r>
      <w:r w:rsidRPr="000314D3">
        <w:rPr>
          <w:rFonts w:ascii="Times New Roman" w:hAnsi="Times New Roman" w:cs="Times New Roman"/>
          <w:b w:val="0"/>
          <w:spacing w:val="4"/>
        </w:rPr>
        <w:t xml:space="preserve"> </w:t>
      </w:r>
      <w:r w:rsidRPr="000314D3">
        <w:rPr>
          <w:rFonts w:ascii="Times New Roman" w:hAnsi="Times New Roman" w:cs="Times New Roman"/>
          <w:b w:val="0"/>
        </w:rPr>
        <w:t xml:space="preserve">Nº </w:t>
      </w:r>
      <w:r w:rsidRPr="000314D3">
        <w:rPr>
          <w:rFonts w:ascii="Times New Roman" w:hAnsi="Times New Roman" w:cs="Times New Roman"/>
          <w:b w:val="0"/>
          <w:spacing w:val="3"/>
        </w:rPr>
        <w:t xml:space="preserve"> </w:t>
      </w:r>
      <w:r w:rsidRPr="000314D3">
        <w:rPr>
          <w:rFonts w:ascii="Times New Roman" w:hAnsi="Times New Roman" w:cs="Times New Roman"/>
          <w:b w:val="0"/>
          <w:spacing w:val="1"/>
        </w:rPr>
        <w:t>1</w:t>
      </w:r>
      <w:r w:rsidRPr="000314D3">
        <w:rPr>
          <w:rFonts w:ascii="Times New Roman" w:hAnsi="Times New Roman" w:cs="Times New Roman"/>
          <w:b w:val="0"/>
        </w:rPr>
        <w:t>.</w:t>
      </w:r>
      <w:r w:rsidRPr="000314D3">
        <w:rPr>
          <w:rFonts w:ascii="Times New Roman" w:hAnsi="Times New Roman" w:cs="Times New Roman"/>
          <w:b w:val="0"/>
          <w:spacing w:val="1"/>
        </w:rPr>
        <w:t>02</w:t>
      </w:r>
      <w:r w:rsidRPr="000314D3">
        <w:rPr>
          <w:rFonts w:ascii="Times New Roman" w:hAnsi="Times New Roman" w:cs="Times New Roman"/>
          <w:b w:val="0"/>
          <w:spacing w:val="-1"/>
        </w:rPr>
        <w:t>3</w:t>
      </w:r>
      <w:r w:rsidRPr="000314D3">
        <w:rPr>
          <w:rFonts w:ascii="Times New Roman" w:hAnsi="Times New Roman" w:cs="Times New Roman"/>
          <w:b w:val="0"/>
        </w:rPr>
        <w:t>/</w:t>
      </w:r>
      <w:r w:rsidRPr="000314D3">
        <w:rPr>
          <w:rFonts w:ascii="Times New Roman" w:hAnsi="Times New Roman" w:cs="Times New Roman"/>
          <w:b w:val="0"/>
          <w:spacing w:val="1"/>
        </w:rPr>
        <w:t>0</w:t>
      </w:r>
      <w:r w:rsidRPr="000314D3">
        <w:rPr>
          <w:rFonts w:ascii="Times New Roman" w:hAnsi="Times New Roman" w:cs="Times New Roman"/>
          <w:b w:val="0"/>
        </w:rPr>
        <w:t xml:space="preserve">1 </w:t>
      </w:r>
      <w:r w:rsidRPr="000314D3">
        <w:rPr>
          <w:rFonts w:ascii="Times New Roman" w:hAnsi="Times New Roman" w:cs="Times New Roman"/>
          <w:b w:val="0"/>
          <w:spacing w:val="3"/>
        </w:rPr>
        <w:t xml:space="preserve"> </w:t>
      </w:r>
      <w:r w:rsidRPr="000314D3">
        <w:rPr>
          <w:rFonts w:ascii="Times New Roman" w:hAnsi="Times New Roman" w:cs="Times New Roman"/>
          <w:b w:val="0"/>
        </w:rPr>
        <w:t>y  s</w:t>
      </w:r>
      <w:r w:rsidRPr="000314D3">
        <w:rPr>
          <w:rFonts w:ascii="Times New Roman" w:hAnsi="Times New Roman" w:cs="Times New Roman"/>
          <w:b w:val="0"/>
          <w:spacing w:val="3"/>
        </w:rPr>
        <w:t>u</w:t>
      </w:r>
      <w:r w:rsidRPr="000314D3">
        <w:rPr>
          <w:rFonts w:ascii="Times New Roman" w:hAnsi="Times New Roman" w:cs="Times New Roman"/>
          <w:b w:val="0"/>
        </w:rPr>
        <w:t xml:space="preserve">s </w:t>
      </w:r>
      <w:r w:rsidRPr="000314D3">
        <w:rPr>
          <w:rFonts w:ascii="Times New Roman" w:hAnsi="Times New Roman" w:cs="Times New Roman"/>
          <w:b w:val="0"/>
          <w:spacing w:val="2"/>
        </w:rPr>
        <w:t xml:space="preserve"> </w:t>
      </w:r>
      <w:r w:rsidRPr="000314D3">
        <w:rPr>
          <w:rFonts w:ascii="Times New Roman" w:hAnsi="Times New Roman" w:cs="Times New Roman"/>
          <w:b w:val="0"/>
          <w:spacing w:val="1"/>
        </w:rPr>
        <w:t>mod</w:t>
      </w:r>
      <w:r w:rsidRPr="000314D3">
        <w:rPr>
          <w:rFonts w:ascii="Times New Roman" w:hAnsi="Times New Roman" w:cs="Times New Roman"/>
          <w:b w:val="0"/>
          <w:spacing w:val="-3"/>
        </w:rPr>
        <w:t>i</w:t>
      </w:r>
      <w:r w:rsidRPr="000314D3">
        <w:rPr>
          <w:rFonts w:ascii="Times New Roman" w:hAnsi="Times New Roman" w:cs="Times New Roman"/>
          <w:b w:val="0"/>
          <w:spacing w:val="3"/>
        </w:rPr>
        <w:t>f</w:t>
      </w:r>
      <w:r w:rsidRPr="000314D3">
        <w:rPr>
          <w:rFonts w:ascii="Times New Roman" w:hAnsi="Times New Roman" w:cs="Times New Roman"/>
          <w:b w:val="0"/>
        </w:rPr>
        <w:t>icaci</w:t>
      </w:r>
      <w:r w:rsidRPr="000314D3">
        <w:rPr>
          <w:rFonts w:ascii="Times New Roman" w:hAnsi="Times New Roman" w:cs="Times New Roman"/>
          <w:b w:val="0"/>
          <w:spacing w:val="-1"/>
        </w:rPr>
        <w:t>o</w:t>
      </w:r>
      <w:r w:rsidRPr="000314D3">
        <w:rPr>
          <w:rFonts w:ascii="Times New Roman" w:hAnsi="Times New Roman" w:cs="Times New Roman"/>
          <w:b w:val="0"/>
          <w:spacing w:val="1"/>
        </w:rPr>
        <w:t>ne</w:t>
      </w:r>
      <w:r w:rsidRPr="000314D3">
        <w:rPr>
          <w:rFonts w:ascii="Times New Roman" w:hAnsi="Times New Roman" w:cs="Times New Roman"/>
          <w:b w:val="0"/>
        </w:rPr>
        <w:t xml:space="preserve">s, </w:t>
      </w:r>
      <w:r w:rsidRPr="000314D3">
        <w:rPr>
          <w:rFonts w:ascii="Times New Roman" w:hAnsi="Times New Roman" w:cs="Times New Roman"/>
          <w:b w:val="0"/>
          <w:spacing w:val="-1"/>
        </w:rPr>
        <w:t>p</w:t>
      </w:r>
      <w:r w:rsidRPr="000314D3">
        <w:rPr>
          <w:rFonts w:ascii="Times New Roman" w:hAnsi="Times New Roman" w:cs="Times New Roman"/>
          <w:b w:val="0"/>
          <w:spacing w:val="1"/>
        </w:rPr>
        <w:t>o</w:t>
      </w:r>
      <w:r w:rsidRPr="000314D3">
        <w:rPr>
          <w:rFonts w:ascii="Times New Roman" w:hAnsi="Times New Roman" w:cs="Times New Roman"/>
          <w:b w:val="0"/>
        </w:rPr>
        <w:t xml:space="preserve">r </w:t>
      </w:r>
      <w:r w:rsidRPr="000314D3">
        <w:rPr>
          <w:rFonts w:ascii="Times New Roman" w:hAnsi="Times New Roman" w:cs="Times New Roman"/>
          <w:b w:val="0"/>
          <w:spacing w:val="1"/>
        </w:rPr>
        <w:t xml:space="preserve"> </w:t>
      </w:r>
      <w:r w:rsidRPr="000314D3">
        <w:rPr>
          <w:rFonts w:ascii="Times New Roman" w:hAnsi="Times New Roman" w:cs="Times New Roman"/>
          <w:b w:val="0"/>
        </w:rPr>
        <w:t xml:space="preserve">las </w:t>
      </w:r>
      <w:r w:rsidRPr="000314D3">
        <w:rPr>
          <w:rFonts w:ascii="Times New Roman" w:hAnsi="Times New Roman" w:cs="Times New Roman"/>
          <w:b w:val="0"/>
          <w:spacing w:val="3"/>
        </w:rPr>
        <w:t xml:space="preserve"> </w:t>
      </w:r>
      <w:r w:rsidRPr="000314D3">
        <w:rPr>
          <w:rFonts w:ascii="Times New Roman" w:hAnsi="Times New Roman" w:cs="Times New Roman"/>
          <w:b w:val="0"/>
        </w:rPr>
        <w:t>c</w:t>
      </w:r>
      <w:r w:rsidRPr="000314D3">
        <w:rPr>
          <w:rFonts w:ascii="Times New Roman" w:hAnsi="Times New Roman" w:cs="Times New Roman"/>
          <w:b w:val="0"/>
          <w:spacing w:val="1"/>
        </w:rPr>
        <w:t>au</w:t>
      </w:r>
      <w:r w:rsidRPr="000314D3">
        <w:rPr>
          <w:rFonts w:ascii="Times New Roman" w:hAnsi="Times New Roman" w:cs="Times New Roman"/>
          <w:b w:val="0"/>
        </w:rPr>
        <w:t>s</w:t>
      </w:r>
      <w:r w:rsidRPr="000314D3">
        <w:rPr>
          <w:rFonts w:ascii="Times New Roman" w:hAnsi="Times New Roman" w:cs="Times New Roman"/>
          <w:b w:val="0"/>
          <w:spacing w:val="1"/>
        </w:rPr>
        <w:t>a</w:t>
      </w:r>
      <w:r w:rsidRPr="000314D3">
        <w:rPr>
          <w:rFonts w:ascii="Times New Roman" w:hAnsi="Times New Roman" w:cs="Times New Roman"/>
          <w:b w:val="0"/>
          <w:spacing w:val="-2"/>
        </w:rPr>
        <w:t xml:space="preserve">s citadas en el </w:t>
      </w:r>
      <w:r w:rsidR="003430D6" w:rsidRPr="000314D3">
        <w:rPr>
          <w:rFonts w:ascii="Times New Roman" w:hAnsi="Times New Roman" w:cs="Times New Roman"/>
          <w:b w:val="0"/>
          <w:spacing w:val="-2"/>
        </w:rPr>
        <w:t>Artículo</w:t>
      </w:r>
      <w:r w:rsidRPr="000314D3">
        <w:rPr>
          <w:rFonts w:ascii="Times New Roman" w:hAnsi="Times New Roman" w:cs="Times New Roman"/>
          <w:b w:val="0"/>
          <w:spacing w:val="-2"/>
        </w:rPr>
        <w:t xml:space="preserve"> </w:t>
      </w:r>
      <w:r w:rsidR="003430D6">
        <w:rPr>
          <w:rFonts w:ascii="Times New Roman" w:hAnsi="Times New Roman" w:cs="Times New Roman"/>
          <w:b w:val="0"/>
          <w:spacing w:val="-2"/>
        </w:rPr>
        <w:t>106</w:t>
      </w:r>
      <w:r w:rsidRPr="000314D3">
        <w:rPr>
          <w:rFonts w:ascii="Times New Roman" w:hAnsi="Times New Roman" w:cs="Times New Roman"/>
          <w:b w:val="0"/>
          <w:spacing w:val="-2"/>
        </w:rPr>
        <w:t xml:space="preserve"> del Decreto </w:t>
      </w:r>
      <w:r w:rsidR="003430D6">
        <w:rPr>
          <w:rFonts w:ascii="Times New Roman" w:hAnsi="Times New Roman" w:cs="Times New Roman"/>
          <w:b w:val="0"/>
          <w:spacing w:val="-2"/>
        </w:rPr>
        <w:t>1030</w:t>
      </w:r>
      <w:r w:rsidRPr="000314D3">
        <w:rPr>
          <w:rFonts w:ascii="Times New Roman" w:hAnsi="Times New Roman" w:cs="Times New Roman"/>
          <w:b w:val="0"/>
          <w:spacing w:val="-2"/>
        </w:rPr>
        <w:t>/1</w:t>
      </w:r>
      <w:r w:rsidR="003430D6">
        <w:rPr>
          <w:rFonts w:ascii="Times New Roman" w:hAnsi="Times New Roman" w:cs="Times New Roman"/>
          <w:b w:val="0"/>
          <w:spacing w:val="-2"/>
        </w:rPr>
        <w:t>6</w:t>
      </w:r>
      <w:r w:rsidRPr="000314D3">
        <w:rPr>
          <w:rFonts w:ascii="Times New Roman" w:hAnsi="Times New Roman" w:cs="Times New Roman"/>
          <w:b w:val="0"/>
          <w:spacing w:val="-2"/>
        </w:rPr>
        <w:t>, a saber:</w:t>
      </w:r>
    </w:p>
    <w:p w:rsidR="00CF4980" w:rsidRPr="000314D3" w:rsidRDefault="00CF4980" w:rsidP="002B18CB">
      <w:pPr>
        <w:widowControl w:val="0"/>
        <w:numPr>
          <w:ilvl w:val="0"/>
          <w:numId w:val="6"/>
        </w:numPr>
        <w:tabs>
          <w:tab w:val="clear" w:pos="2700"/>
        </w:tabs>
        <w:autoSpaceDE w:val="0"/>
        <w:autoSpaceDN w:val="0"/>
        <w:adjustRightInd w:val="0"/>
        <w:spacing w:before="120" w:after="120" w:line="276" w:lineRule="auto"/>
        <w:ind w:left="360"/>
        <w:jc w:val="both"/>
      </w:pPr>
      <w:r w:rsidRPr="000314D3">
        <w:t>A</w:t>
      </w:r>
      <w:r w:rsidRPr="000314D3">
        <w:rPr>
          <w:spacing w:val="1"/>
        </w:rPr>
        <w:t>pe</w:t>
      </w:r>
      <w:r w:rsidRPr="000314D3">
        <w:t>rc</w:t>
      </w:r>
      <w:r w:rsidRPr="000314D3">
        <w:rPr>
          <w:spacing w:val="-1"/>
        </w:rPr>
        <w:t>i</w:t>
      </w:r>
      <w:r w:rsidRPr="000314D3">
        <w:rPr>
          <w:spacing w:val="1"/>
        </w:rPr>
        <w:t>b</w:t>
      </w:r>
      <w:r w:rsidRPr="000314D3">
        <w:rPr>
          <w:spacing w:val="-3"/>
        </w:rPr>
        <w:t>i</w:t>
      </w:r>
      <w:r w:rsidRPr="000314D3">
        <w:rPr>
          <w:spacing w:val="1"/>
        </w:rPr>
        <w:t>m</w:t>
      </w:r>
      <w:r w:rsidRPr="000314D3">
        <w:t>ie</w:t>
      </w:r>
      <w:r w:rsidRPr="000314D3">
        <w:rPr>
          <w:spacing w:val="1"/>
        </w:rPr>
        <w:t>n</w:t>
      </w:r>
      <w:r w:rsidRPr="000314D3">
        <w:rPr>
          <w:spacing w:val="-2"/>
        </w:rPr>
        <w:t>t</w:t>
      </w:r>
      <w:r w:rsidRPr="000314D3">
        <w:rPr>
          <w:spacing w:val="1"/>
        </w:rPr>
        <w:t>o.</w:t>
      </w:r>
    </w:p>
    <w:p w:rsidR="00CF4980" w:rsidRPr="000314D3" w:rsidRDefault="00CF4980" w:rsidP="002B18CB">
      <w:pPr>
        <w:widowControl w:val="0"/>
        <w:numPr>
          <w:ilvl w:val="0"/>
          <w:numId w:val="6"/>
        </w:numPr>
        <w:tabs>
          <w:tab w:val="clear" w:pos="2700"/>
        </w:tabs>
        <w:autoSpaceDE w:val="0"/>
        <w:autoSpaceDN w:val="0"/>
        <w:adjustRightInd w:val="0"/>
        <w:spacing w:before="120" w:after="120" w:line="276" w:lineRule="auto"/>
        <w:ind w:left="360"/>
        <w:jc w:val="both"/>
      </w:pPr>
      <w:r w:rsidRPr="000314D3">
        <w:t>S</w:t>
      </w:r>
      <w:r w:rsidRPr="000314D3">
        <w:rPr>
          <w:spacing w:val="1"/>
        </w:rPr>
        <w:t>u</w:t>
      </w:r>
      <w:r w:rsidRPr="000314D3">
        <w:t>s</w:t>
      </w:r>
      <w:r w:rsidRPr="000314D3">
        <w:rPr>
          <w:spacing w:val="-1"/>
        </w:rPr>
        <w:t>p</w:t>
      </w:r>
      <w:r w:rsidRPr="000314D3">
        <w:rPr>
          <w:spacing w:val="1"/>
        </w:rPr>
        <w:t>en</w:t>
      </w:r>
      <w:r w:rsidRPr="000314D3">
        <w:t>si</w:t>
      </w:r>
      <w:r w:rsidRPr="000314D3">
        <w:rPr>
          <w:spacing w:val="-2"/>
        </w:rPr>
        <w:t>ó</w:t>
      </w:r>
      <w:r w:rsidRPr="000314D3">
        <w:rPr>
          <w:spacing w:val="1"/>
        </w:rPr>
        <w:t>n</w:t>
      </w:r>
      <w:r w:rsidRPr="000314D3">
        <w:t>.</w:t>
      </w:r>
    </w:p>
    <w:p w:rsidR="00CF4980" w:rsidRPr="000314D3" w:rsidRDefault="00CF4980" w:rsidP="002B18CB">
      <w:pPr>
        <w:widowControl w:val="0"/>
        <w:numPr>
          <w:ilvl w:val="0"/>
          <w:numId w:val="6"/>
        </w:numPr>
        <w:tabs>
          <w:tab w:val="clear" w:pos="2700"/>
        </w:tabs>
        <w:autoSpaceDE w:val="0"/>
        <w:autoSpaceDN w:val="0"/>
        <w:adjustRightInd w:val="0"/>
        <w:spacing w:before="120" w:after="120" w:line="276" w:lineRule="auto"/>
        <w:ind w:left="360"/>
        <w:jc w:val="both"/>
      </w:pPr>
      <w:r w:rsidRPr="000314D3">
        <w:t>I</w:t>
      </w:r>
      <w:r w:rsidRPr="000314D3">
        <w:rPr>
          <w:spacing w:val="1"/>
        </w:rPr>
        <w:t>nhab</w:t>
      </w:r>
      <w:r w:rsidRPr="000314D3">
        <w:t>i</w:t>
      </w:r>
      <w:r w:rsidRPr="000314D3">
        <w:rPr>
          <w:spacing w:val="-1"/>
        </w:rPr>
        <w:t>l</w:t>
      </w:r>
      <w:r w:rsidRPr="000314D3">
        <w:t>it</w:t>
      </w:r>
      <w:r w:rsidRPr="000314D3">
        <w:rPr>
          <w:spacing w:val="1"/>
        </w:rPr>
        <w:t>a</w:t>
      </w:r>
      <w:r w:rsidRPr="000314D3">
        <w:t>ci</w:t>
      </w:r>
      <w:r w:rsidRPr="000314D3">
        <w:rPr>
          <w:spacing w:val="-2"/>
        </w:rPr>
        <w:t>ó</w:t>
      </w:r>
      <w:r w:rsidRPr="000314D3">
        <w:rPr>
          <w:spacing w:val="3"/>
        </w:rPr>
        <w:t>n</w:t>
      </w:r>
      <w:r w:rsidRPr="000314D3">
        <w:t>.</w:t>
      </w:r>
    </w:p>
    <w:p w:rsidR="00CF4980" w:rsidRPr="000314D3" w:rsidRDefault="00CF4980" w:rsidP="002B18CB">
      <w:pPr>
        <w:widowControl w:val="0"/>
        <w:autoSpaceDE w:val="0"/>
        <w:autoSpaceDN w:val="0"/>
        <w:adjustRightInd w:val="0"/>
        <w:spacing w:before="120" w:after="120" w:line="276" w:lineRule="auto"/>
        <w:jc w:val="both"/>
      </w:pPr>
      <w:r w:rsidRPr="000314D3">
        <w:rPr>
          <w:spacing w:val="1"/>
        </w:rPr>
        <w:t>La</w:t>
      </w:r>
      <w:r w:rsidRPr="000314D3">
        <w:t>s s</w:t>
      </w:r>
      <w:r w:rsidRPr="000314D3">
        <w:rPr>
          <w:spacing w:val="1"/>
        </w:rPr>
        <w:t>an</w:t>
      </w:r>
      <w:r w:rsidRPr="000314D3">
        <w:t>ci</w:t>
      </w:r>
      <w:r w:rsidRPr="000314D3">
        <w:rPr>
          <w:spacing w:val="-1"/>
        </w:rPr>
        <w:t>o</w:t>
      </w:r>
      <w:r w:rsidRPr="000314D3">
        <w:rPr>
          <w:spacing w:val="1"/>
        </w:rPr>
        <w:t>ne</w:t>
      </w:r>
      <w:r w:rsidRPr="000314D3">
        <w:t xml:space="preserve">s </w:t>
      </w:r>
      <w:r w:rsidRPr="000314D3">
        <w:rPr>
          <w:spacing w:val="-2"/>
        </w:rPr>
        <w:t>s</w:t>
      </w:r>
      <w:r w:rsidRPr="000314D3">
        <w:rPr>
          <w:spacing w:val="1"/>
        </w:rPr>
        <w:t>e</w:t>
      </w:r>
      <w:r w:rsidRPr="000314D3">
        <w:t>rán</w:t>
      </w:r>
      <w:r w:rsidRPr="000314D3">
        <w:rPr>
          <w:spacing w:val="1"/>
        </w:rPr>
        <w:t xml:space="preserve"> ap</w:t>
      </w:r>
      <w:r w:rsidRPr="000314D3">
        <w:t>l</w:t>
      </w:r>
      <w:r w:rsidRPr="000314D3">
        <w:rPr>
          <w:spacing w:val="-1"/>
        </w:rPr>
        <w:t>i</w:t>
      </w:r>
      <w:r w:rsidRPr="000314D3">
        <w:t>c</w:t>
      </w:r>
      <w:r w:rsidRPr="000314D3">
        <w:rPr>
          <w:spacing w:val="1"/>
        </w:rPr>
        <w:t>a</w:t>
      </w:r>
      <w:r w:rsidRPr="000314D3">
        <w:rPr>
          <w:spacing w:val="-1"/>
        </w:rPr>
        <w:t>d</w:t>
      </w:r>
      <w:r w:rsidRPr="000314D3">
        <w:rPr>
          <w:spacing w:val="1"/>
        </w:rPr>
        <w:t>a</w:t>
      </w:r>
      <w:r w:rsidRPr="000314D3">
        <w:t xml:space="preserve">s </w:t>
      </w:r>
      <w:r w:rsidRPr="000314D3">
        <w:rPr>
          <w:spacing w:val="1"/>
        </w:rPr>
        <w:t>po</w:t>
      </w:r>
      <w:r w:rsidRPr="000314D3">
        <w:t xml:space="preserve">r </w:t>
      </w:r>
      <w:smartTag w:uri="urn:schemas-microsoft-com:office:smarttags" w:element="PersonName">
        <w:smartTagPr>
          <w:attr w:name="ProductID" w:val="la OFICINA NACIONAL"/>
        </w:smartTagPr>
        <w:smartTag w:uri="urn:schemas-microsoft-com:office:smarttags" w:element="PersonName">
          <w:smartTagPr>
            <w:attr w:name="ProductID" w:val="la OFICINA"/>
          </w:smartTagPr>
          <w:r w:rsidRPr="000314D3">
            <w:t>la</w:t>
          </w:r>
          <w:r w:rsidRPr="000314D3">
            <w:rPr>
              <w:spacing w:val="3"/>
            </w:rPr>
            <w:t xml:space="preserve"> </w:t>
          </w:r>
          <w:r w:rsidRPr="000314D3">
            <w:t>OFICINA</w:t>
          </w:r>
        </w:smartTag>
        <w:r w:rsidRPr="000314D3">
          <w:t xml:space="preserve"> NACIONAL</w:t>
        </w:r>
      </w:smartTag>
      <w:r w:rsidRPr="000314D3">
        <w:t xml:space="preserve"> DE CONTRATACIONES</w:t>
      </w:r>
      <w:r w:rsidRPr="000314D3">
        <w:rPr>
          <w:spacing w:val="7"/>
        </w:rPr>
        <w:t>. (</w:t>
      </w:r>
      <w:r w:rsidR="003430D6" w:rsidRPr="000314D3">
        <w:rPr>
          <w:spacing w:val="7"/>
        </w:rPr>
        <w:t>Artículo</w:t>
      </w:r>
      <w:r w:rsidRPr="000314D3">
        <w:rPr>
          <w:spacing w:val="7"/>
        </w:rPr>
        <w:t xml:space="preserve"> 1</w:t>
      </w:r>
      <w:r w:rsidR="003430D6">
        <w:rPr>
          <w:spacing w:val="7"/>
        </w:rPr>
        <w:t>07</w:t>
      </w:r>
      <w:r w:rsidRPr="000314D3">
        <w:rPr>
          <w:spacing w:val="7"/>
        </w:rPr>
        <w:t xml:space="preserve">, Decreto </w:t>
      </w:r>
      <w:r w:rsidR="003430D6">
        <w:rPr>
          <w:spacing w:val="7"/>
        </w:rPr>
        <w:t>1030</w:t>
      </w:r>
      <w:r w:rsidRPr="000314D3">
        <w:rPr>
          <w:spacing w:val="7"/>
        </w:rPr>
        <w:t>/1</w:t>
      </w:r>
      <w:r w:rsidR="003430D6">
        <w:rPr>
          <w:spacing w:val="7"/>
        </w:rPr>
        <w:t>6</w:t>
      </w:r>
      <w:r w:rsidRPr="000314D3">
        <w:rPr>
          <w:spacing w:val="7"/>
        </w:rPr>
        <w:t>)</w:t>
      </w:r>
    </w:p>
    <w:p w:rsidR="00C30629" w:rsidRDefault="00C30629" w:rsidP="002B18CB">
      <w:pPr>
        <w:pStyle w:val="Ttulo1"/>
        <w:spacing w:before="120" w:after="120" w:line="276" w:lineRule="auto"/>
        <w:jc w:val="both"/>
        <w:rPr>
          <w:rFonts w:ascii="Times New Roman" w:hAnsi="Times New Roman" w:cs="Times New Roman"/>
        </w:rPr>
      </w:pPr>
    </w:p>
    <w:p w:rsidR="00D54C21" w:rsidRPr="000314D3" w:rsidRDefault="00D54C21" w:rsidP="002B18CB">
      <w:pPr>
        <w:pStyle w:val="Ttulo1"/>
        <w:spacing w:before="120" w:after="120" w:line="276" w:lineRule="auto"/>
        <w:jc w:val="both"/>
        <w:rPr>
          <w:rFonts w:ascii="Times New Roman" w:hAnsi="Times New Roman" w:cs="Times New Roman"/>
        </w:rPr>
      </w:pPr>
      <w:r w:rsidRPr="000314D3">
        <w:rPr>
          <w:rFonts w:ascii="Times New Roman" w:hAnsi="Times New Roman" w:cs="Times New Roman"/>
        </w:rPr>
        <w:t xml:space="preserve">ARTICULO </w:t>
      </w:r>
      <w:r w:rsidR="00E6284C" w:rsidRPr="000314D3">
        <w:rPr>
          <w:rFonts w:ascii="Times New Roman" w:hAnsi="Times New Roman" w:cs="Times New Roman"/>
        </w:rPr>
        <w:t>1</w:t>
      </w:r>
      <w:r w:rsidR="002B18CB">
        <w:rPr>
          <w:rFonts w:ascii="Times New Roman" w:hAnsi="Times New Roman" w:cs="Times New Roman"/>
        </w:rPr>
        <w:t>9</w:t>
      </w:r>
      <w:r w:rsidRPr="000314D3">
        <w:rPr>
          <w:rFonts w:ascii="Times New Roman" w:hAnsi="Times New Roman" w:cs="Times New Roman"/>
        </w:rPr>
        <w:t xml:space="preserve">º: </w:t>
      </w:r>
      <w:r w:rsidR="0004061E">
        <w:rPr>
          <w:rFonts w:ascii="Times New Roman" w:hAnsi="Times New Roman" w:cs="Times New Roman"/>
        </w:rPr>
        <w:t>COMPETENCIA</w:t>
      </w:r>
      <w:r w:rsidRPr="000314D3">
        <w:rPr>
          <w:rFonts w:ascii="Times New Roman" w:hAnsi="Times New Roman" w:cs="Times New Roman"/>
        </w:rPr>
        <w:t xml:space="preserve"> JUDICIAL. </w:t>
      </w:r>
    </w:p>
    <w:p w:rsidR="00D54C21" w:rsidRDefault="00D54C21" w:rsidP="002B18CB">
      <w:pPr>
        <w:spacing w:before="120" w:after="120" w:line="276" w:lineRule="auto"/>
        <w:jc w:val="both"/>
      </w:pPr>
      <w:smartTag w:uri="urn:schemas-microsoft-com:office:smarttags" w:element="PersonName">
        <w:smartTagPr>
          <w:attr w:name="ProductID" w:val="la ESCUELA DE"/>
        </w:smartTagPr>
        <w:r w:rsidRPr="000314D3">
          <w:t>La ESCUELA DE</w:t>
        </w:r>
      </w:smartTag>
      <w:r w:rsidRPr="000314D3">
        <w:t xml:space="preserve"> LAS ARMAS y el adjudicatario se convienen, en caso de suscitarse cualquier controversia en la interpretación y/o cumplimiento del presente contrato, que la competencia para entender en caso de conflicto, será </w:t>
      </w:r>
      <w:smartTag w:uri="urn:schemas-microsoft-com:office:smarttags" w:element="PersonName">
        <w:smartTagPr>
          <w:attr w:name="ProductID" w:val="la Justicia Nacional"/>
        </w:smartTagPr>
        <w:smartTag w:uri="urn:schemas-microsoft-com:office:smarttags" w:element="PersonName">
          <w:smartTagPr>
            <w:attr w:name="ProductID" w:val="la Justicia"/>
          </w:smartTagPr>
          <w:r w:rsidRPr="000314D3">
            <w:t>la Justicia</w:t>
          </w:r>
        </w:smartTag>
        <w:r w:rsidRPr="000314D3">
          <w:t xml:space="preserve"> Nacional</w:t>
        </w:r>
      </w:smartTag>
      <w:r w:rsidRPr="000314D3">
        <w:t xml:space="preserve"> en lo Contencioso Administrativo Federal de </w:t>
      </w:r>
      <w:smartTag w:uri="urn:schemas-microsoft-com:office:smarttags" w:element="PersonName">
        <w:smartTagPr>
          <w:attr w:name="ProductID" w:val="la CIUDAD AUTONOMA"/>
        </w:smartTagPr>
        <w:smartTag w:uri="urn:schemas-microsoft-com:office:smarttags" w:element="PersonName">
          <w:smartTagPr>
            <w:attr w:name="ProductID" w:val="la Ciudad"/>
          </w:smartTagPr>
          <w:r w:rsidRPr="000314D3">
            <w:t>la CIUDAD</w:t>
          </w:r>
        </w:smartTag>
        <w:r w:rsidRPr="000314D3">
          <w:t xml:space="preserve"> AUTONOMA</w:t>
        </w:r>
      </w:smartTag>
      <w:r w:rsidRPr="000314D3">
        <w:t xml:space="preserve"> DE BUENOS AIRES, siendo válida todas las comunicaciones que se cursen en los domicilios indicados por las partes.</w:t>
      </w:r>
    </w:p>
    <w:p w:rsidR="00C90AB3" w:rsidRPr="000314D3" w:rsidRDefault="00C90AB3" w:rsidP="002B18CB">
      <w:pPr>
        <w:spacing w:before="120" w:after="120" w:line="276" w:lineRule="auto"/>
        <w:jc w:val="both"/>
      </w:pPr>
    </w:p>
    <w:p w:rsidR="00C90AB3" w:rsidRPr="000314D3" w:rsidRDefault="00D37455" w:rsidP="002B18CB">
      <w:pPr>
        <w:spacing w:before="120" w:after="120" w:line="276" w:lineRule="auto"/>
        <w:jc w:val="both"/>
        <w:rPr>
          <w:b/>
        </w:rPr>
      </w:pPr>
      <w:r w:rsidRPr="000314D3">
        <w:rPr>
          <w:b/>
        </w:rPr>
        <w:t>ARTÍCULO</w:t>
      </w:r>
      <w:r w:rsidR="00414E3B" w:rsidRPr="000314D3">
        <w:rPr>
          <w:b/>
        </w:rPr>
        <w:t xml:space="preserve"> </w:t>
      </w:r>
      <w:r w:rsidR="002B18CB">
        <w:rPr>
          <w:b/>
        </w:rPr>
        <w:t>20</w:t>
      </w:r>
      <w:r w:rsidR="00414E3B" w:rsidRPr="000314D3">
        <w:rPr>
          <w:b/>
        </w:rPr>
        <w:t>º – ANTICORRUPCION:</w:t>
      </w:r>
    </w:p>
    <w:p w:rsidR="00C30629" w:rsidRDefault="00C30629" w:rsidP="002B18CB">
      <w:pPr>
        <w:spacing w:before="120" w:after="120" w:line="276" w:lineRule="auto"/>
        <w:jc w:val="both"/>
      </w:pPr>
    </w:p>
    <w:p w:rsidR="00414E3B" w:rsidRPr="000314D3" w:rsidRDefault="00414E3B" w:rsidP="002B18CB">
      <w:pPr>
        <w:spacing w:before="120" w:after="120" w:line="276" w:lineRule="auto"/>
        <w:jc w:val="both"/>
      </w:pPr>
      <w:r w:rsidRPr="000314D3">
        <w:t>Es causal de rechazo de la propuesta sin más trámite de la propuesta u oferta en cualquier estado de la licitación o de la rescisión de pleno derecho del contrato, de dar u ofrecer dinero o cualquier dádiva a fin de que:</w:t>
      </w:r>
    </w:p>
    <w:p w:rsidR="00414E3B" w:rsidRPr="000314D3" w:rsidRDefault="00414E3B" w:rsidP="002B18CB">
      <w:pPr>
        <w:numPr>
          <w:ilvl w:val="0"/>
          <w:numId w:val="18"/>
        </w:numPr>
        <w:tabs>
          <w:tab w:val="clear" w:pos="1293"/>
        </w:tabs>
        <w:spacing w:before="120" w:after="120" w:line="276" w:lineRule="auto"/>
        <w:ind w:left="360"/>
        <w:jc w:val="both"/>
      </w:pPr>
      <w:r w:rsidRPr="000314D3">
        <w:t>Funcionarios o empleados públicos con competencia referida a la licitación o contrato hagan o dejen de hacer algo relativo a sus funciones.</w:t>
      </w:r>
    </w:p>
    <w:p w:rsidR="00414E3B" w:rsidRPr="000314D3" w:rsidRDefault="00414E3B" w:rsidP="002B18CB">
      <w:pPr>
        <w:numPr>
          <w:ilvl w:val="0"/>
          <w:numId w:val="18"/>
        </w:numPr>
        <w:tabs>
          <w:tab w:val="clear" w:pos="1293"/>
        </w:tabs>
        <w:spacing w:before="120" w:after="120" w:line="276" w:lineRule="auto"/>
        <w:ind w:left="360"/>
        <w:jc w:val="both"/>
      </w:pPr>
      <w:r w:rsidRPr="000314D3">
        <w:t>O para que hagan valer la influencia del cargo ante otro funcionario o empleado público con la competencia descripta, a fin de que estos hagan o dejen de hacer algo relativo a sus funciones.</w:t>
      </w:r>
    </w:p>
    <w:p w:rsidR="00414E3B" w:rsidRPr="000314D3" w:rsidRDefault="00414E3B" w:rsidP="002B18CB">
      <w:pPr>
        <w:numPr>
          <w:ilvl w:val="0"/>
          <w:numId w:val="18"/>
        </w:numPr>
        <w:tabs>
          <w:tab w:val="clear" w:pos="1293"/>
        </w:tabs>
        <w:spacing w:before="120" w:after="120" w:line="276" w:lineRule="auto"/>
        <w:ind w:left="360"/>
        <w:jc w:val="both"/>
      </w:pPr>
      <w:r w:rsidRPr="000314D3">
        <w:t>Cualquier persona que haga valer su relación o influencia sobre un funcionario o empleado público con la competencia descripta, a fin de que estos hagan o dejen de hacer algo relativo a sus funciones.</w:t>
      </w:r>
    </w:p>
    <w:p w:rsidR="002B18CB" w:rsidRDefault="00414E3B" w:rsidP="002B18CB">
      <w:pPr>
        <w:spacing w:before="120" w:after="120" w:line="276" w:lineRule="auto"/>
        <w:jc w:val="both"/>
      </w:pPr>
      <w:r w:rsidRPr="000314D3">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414E3B" w:rsidRDefault="00414E3B" w:rsidP="002B18CB">
      <w:pPr>
        <w:spacing w:before="120" w:after="120" w:line="276" w:lineRule="auto"/>
        <w:jc w:val="both"/>
      </w:pPr>
      <w:r w:rsidRPr="000314D3">
        <w:t>Las consecuencias ilícitas se producirán aun cuando se hubiesen consumado en grado de tentativa.</w:t>
      </w:r>
    </w:p>
    <w:p w:rsidR="00C90AB3" w:rsidRPr="000314D3" w:rsidRDefault="00C90AB3" w:rsidP="002B18CB">
      <w:pPr>
        <w:spacing w:before="120" w:after="120" w:line="276" w:lineRule="auto"/>
        <w:jc w:val="both"/>
      </w:pPr>
    </w:p>
    <w:p w:rsidR="00EB2D55" w:rsidRPr="00FA03EA" w:rsidRDefault="00EB2D55" w:rsidP="002B18CB">
      <w:pPr>
        <w:pStyle w:val="NormalWeb"/>
        <w:tabs>
          <w:tab w:val="left" w:pos="1800"/>
        </w:tabs>
        <w:spacing w:before="240" w:beforeAutospacing="0" w:after="120" w:afterAutospacing="0" w:line="276" w:lineRule="auto"/>
        <w:rPr>
          <w:rFonts w:ascii="Times New Roman" w:hAnsi="Times New Roman" w:cs="Times New Roman"/>
          <w:b/>
          <w:u w:val="single"/>
        </w:rPr>
      </w:pPr>
      <w:r w:rsidRPr="00FA03EA">
        <w:rPr>
          <w:rFonts w:ascii="Times New Roman" w:hAnsi="Times New Roman" w:cs="Times New Roman"/>
          <w:b/>
          <w:u w:val="single"/>
        </w:rPr>
        <w:t>DOCUMENTOS</w:t>
      </w:r>
      <w:r w:rsidRPr="00FA03EA">
        <w:rPr>
          <w:rFonts w:ascii="Times New Roman" w:hAnsi="Times New Roman" w:cs="Times New Roman"/>
          <w:b/>
        </w:rPr>
        <w:t xml:space="preserve"> </w:t>
      </w:r>
      <w:r w:rsidRPr="00FA03EA">
        <w:rPr>
          <w:rFonts w:ascii="Times New Roman" w:hAnsi="Times New Roman" w:cs="Times New Roman"/>
          <w:b/>
          <w:u w:val="single"/>
        </w:rPr>
        <w:t>AGREGADOS</w:t>
      </w:r>
    </w:p>
    <w:p w:rsidR="00FD2837" w:rsidRPr="000010BA" w:rsidRDefault="00FD2837" w:rsidP="00FD2837">
      <w:pPr>
        <w:pStyle w:val="NormalWeb"/>
        <w:numPr>
          <w:ilvl w:val="0"/>
          <w:numId w:val="12"/>
        </w:numPr>
        <w:tabs>
          <w:tab w:val="clear" w:pos="720"/>
        </w:tabs>
        <w:spacing w:before="120" w:beforeAutospacing="0" w:after="0" w:afterAutospacing="0" w:line="276" w:lineRule="auto"/>
        <w:ind w:left="425" w:hanging="425"/>
        <w:rPr>
          <w:rFonts w:ascii="Times New Roman" w:eastAsia="Times New Roman" w:hAnsi="Times New Roman" w:cs="Times New Roman"/>
          <w:noProof/>
          <w:lang w:eastAsia="es-AR"/>
        </w:rPr>
      </w:pPr>
      <w:r w:rsidRPr="000010BA">
        <w:rPr>
          <w:rFonts w:ascii="Times New Roman" w:hAnsi="Times New Roman" w:cs="Times New Roman"/>
        </w:rPr>
        <w:t>Anexo I  – Planilla Datos de la firma oferente.</w:t>
      </w:r>
    </w:p>
    <w:p w:rsidR="00FD2837" w:rsidRDefault="00FD2837" w:rsidP="00FD2837">
      <w:pPr>
        <w:pStyle w:val="NormalWeb"/>
        <w:numPr>
          <w:ilvl w:val="0"/>
          <w:numId w:val="12"/>
        </w:numPr>
        <w:tabs>
          <w:tab w:val="clear" w:pos="720"/>
        </w:tabs>
        <w:spacing w:before="120" w:beforeAutospacing="0" w:after="0" w:afterAutospacing="0" w:line="276" w:lineRule="auto"/>
        <w:ind w:left="425" w:hanging="425"/>
        <w:rPr>
          <w:rFonts w:ascii="Times New Roman" w:eastAsia="Times New Roman" w:hAnsi="Times New Roman" w:cs="Times New Roman"/>
          <w:noProof/>
          <w:lang w:eastAsia="es-AR"/>
        </w:rPr>
      </w:pPr>
      <w:r w:rsidRPr="000010BA">
        <w:rPr>
          <w:rFonts w:ascii="Times New Roman" w:hAnsi="Times New Roman" w:cs="Times New Roman"/>
        </w:rPr>
        <w:lastRenderedPageBreak/>
        <w:t xml:space="preserve">Anexo II – </w:t>
      </w:r>
      <w:r>
        <w:rPr>
          <w:rFonts w:ascii="Times New Roman" w:eastAsia="Times New Roman" w:hAnsi="Times New Roman" w:cs="Times New Roman"/>
          <w:noProof/>
          <w:lang w:eastAsia="es-AR"/>
        </w:rPr>
        <w:t>Declaracion Jurada de Oferta Nacional.</w:t>
      </w:r>
    </w:p>
    <w:p w:rsidR="00FD2837" w:rsidRPr="00D5788D" w:rsidRDefault="00FD2837" w:rsidP="00FD2837">
      <w:pPr>
        <w:pStyle w:val="Sangradetextonormal"/>
        <w:numPr>
          <w:ilvl w:val="0"/>
          <w:numId w:val="12"/>
        </w:numPr>
        <w:tabs>
          <w:tab w:val="clear" w:pos="720"/>
          <w:tab w:val="num" w:pos="426"/>
        </w:tabs>
        <w:spacing w:before="120" w:after="120" w:line="276" w:lineRule="auto"/>
        <w:ind w:left="426" w:hanging="426"/>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Anexo III – Declaración jurada de habilidad para contratar con la Administración Nacional</w:t>
      </w:r>
    </w:p>
    <w:p w:rsidR="00FD2837" w:rsidRPr="00D5788D" w:rsidRDefault="00FD2837" w:rsidP="00FD2837">
      <w:pPr>
        <w:pStyle w:val="Sangradetextonormal"/>
        <w:numPr>
          <w:ilvl w:val="0"/>
          <w:numId w:val="12"/>
        </w:numPr>
        <w:tabs>
          <w:tab w:val="clear" w:pos="720"/>
        </w:tabs>
        <w:spacing w:before="120" w:after="120" w:line="276" w:lineRule="auto"/>
        <w:ind w:left="426" w:hanging="426"/>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Anexo IV – Declaración jurada de elegibilidad </w:t>
      </w:r>
    </w:p>
    <w:p w:rsidR="00FD2837" w:rsidRPr="000010BA" w:rsidRDefault="00FD2837" w:rsidP="00FD2837">
      <w:pPr>
        <w:pStyle w:val="NormalWeb"/>
        <w:numPr>
          <w:ilvl w:val="0"/>
          <w:numId w:val="12"/>
        </w:numPr>
        <w:tabs>
          <w:tab w:val="clear" w:pos="720"/>
        </w:tabs>
        <w:spacing w:before="120" w:beforeAutospacing="0" w:after="0" w:afterAutospacing="0" w:line="276" w:lineRule="auto"/>
        <w:ind w:left="425" w:hanging="425"/>
        <w:rPr>
          <w:rFonts w:ascii="Times New Roman" w:eastAsia="Times New Roman" w:hAnsi="Times New Roman" w:cs="Times New Roman"/>
          <w:noProof/>
          <w:lang w:eastAsia="es-AR"/>
        </w:rPr>
      </w:pPr>
      <w:r>
        <w:rPr>
          <w:rFonts w:ascii="Times New Roman" w:eastAsia="Times New Roman" w:hAnsi="Times New Roman" w:cs="Times New Roman"/>
          <w:noProof/>
          <w:lang w:eastAsia="es-AR"/>
        </w:rPr>
        <w:t>Anexo V – Constancia de visitas / vistas de corresponder.</w:t>
      </w:r>
    </w:p>
    <w:p w:rsidR="00FD2837" w:rsidRDefault="00FD2837" w:rsidP="00FD2837">
      <w:pPr>
        <w:pStyle w:val="NormalWeb"/>
        <w:numPr>
          <w:ilvl w:val="0"/>
          <w:numId w:val="12"/>
        </w:numPr>
        <w:tabs>
          <w:tab w:val="clear" w:pos="720"/>
        </w:tabs>
        <w:spacing w:before="120" w:beforeAutospacing="0" w:after="0" w:afterAutospacing="0" w:line="276" w:lineRule="auto"/>
        <w:ind w:left="425" w:hanging="425"/>
        <w:rPr>
          <w:rFonts w:ascii="Times New Roman" w:hAnsi="Times New Roman" w:cs="Times New Roman"/>
        </w:rPr>
      </w:pPr>
      <w:r w:rsidRPr="000010BA">
        <w:rPr>
          <w:rFonts w:ascii="Times New Roman" w:hAnsi="Times New Roman" w:cs="Times New Roman"/>
        </w:rPr>
        <w:t>Formulario de Cotización.</w:t>
      </w:r>
    </w:p>
    <w:p w:rsidR="00697B31" w:rsidRDefault="007437E5" w:rsidP="007F7AB1">
      <w:pPr>
        <w:pStyle w:val="Ttulo"/>
        <w:spacing w:line="360" w:lineRule="auto"/>
        <w:rPr>
          <w:rFonts w:ascii="Times New Roman" w:hAnsi="Times New Roman"/>
          <w:sz w:val="24"/>
        </w:rPr>
      </w:pPr>
      <w:r>
        <w:rPr>
          <w:rFonts w:ascii="Times New Roman" w:hAnsi="Times New Roman"/>
          <w:noProof/>
          <w:sz w:val="24"/>
          <w:lang w:eastAsia="es-AR"/>
        </w:rPr>
        <w:pict>
          <v:group id="_x0000_s1500" style="position:absolute;left:0;text-align:left;margin-left:-5.75pt;margin-top:18.2pt;width:57.6pt;height:94.8pt;z-index:251654144" coordorigin="1521,9180" coordsize="1152,2416">
            <v:group id="_x0000_s1501" style="position:absolute;left:1668;top:9180;width:850;height:2416" coordorigin="2010,9798" coordsize="850,2416">
              <v:rect id="_x0000_s1502" style="position:absolute;left:2010;top:9798;width:850;height:2416" filled="f" strokeweight="1.5pt"/>
              <v:line id="_x0000_s1503" style="position:absolute" from="2010,10346" to="2860,10346" strokeweight="1.5pt"/>
              <v:line id="_x0000_s1504" style="position:absolute" from="2010,10753" to="2860,10753" strokeweight="1.5pt"/>
              <v:line id="_x0000_s1505" style="position:absolute" from="2010,11223" to="2860,11223" strokeweight="1.5pt"/>
              <v:line id="_x0000_s1506" style="position:absolute" from="2010,11692" to="2860,11692" strokeweight="1.5pt"/>
            </v:group>
            <v:shapetype id="_x0000_t202" coordsize="21600,21600" o:spt="202" path="m,l,21600r21600,l21600,xe">
              <v:stroke joinstyle="miter"/>
              <v:path gradientshapeok="t" o:connecttype="rect"/>
            </v:shapetype>
            <v:shape id="_x0000_s1507" type="#_x0000_t202" style="position:absolute;left:1521;top:9265;width:1152;height:351" filled="f" stroked="f" strokeweight="1.5pt">
              <v:textbox style="mso-next-textbox:#_x0000_s1507">
                <w:txbxContent>
                  <w:p w:rsidR="00F5306D" w:rsidRPr="00E4120B" w:rsidRDefault="00F5306D" w:rsidP="00111ECB">
                    <w:pPr>
                      <w:jc w:val="center"/>
                      <w:rPr>
                        <w:rFonts w:ascii="Arial" w:eastAsia="Times New Roman" w:hAnsi="Arial" w:cs="Arial"/>
                        <w:b/>
                        <w:sz w:val="18"/>
                        <w:szCs w:val="18"/>
                      </w:rPr>
                    </w:pPr>
                    <w:r>
                      <w:rPr>
                        <w:rFonts w:ascii="Arial" w:eastAsia="Times New Roman" w:hAnsi="Arial" w:cs="Arial"/>
                        <w:b/>
                        <w:sz w:val="18"/>
                        <w:szCs w:val="18"/>
                      </w:rPr>
                      <w:t>EDA</w:t>
                    </w:r>
                  </w:p>
                </w:txbxContent>
              </v:textbox>
            </v:shape>
          </v:group>
        </w:pict>
      </w:r>
    </w:p>
    <w:p w:rsidR="007F7AB1" w:rsidRDefault="007F7AB1" w:rsidP="007F7AB1">
      <w:pPr>
        <w:pStyle w:val="Ttulo"/>
        <w:spacing w:line="360" w:lineRule="auto"/>
        <w:rPr>
          <w:rFonts w:ascii="Times New Roman" w:hAnsi="Times New Roman"/>
          <w:sz w:val="24"/>
        </w:rPr>
      </w:pPr>
    </w:p>
    <w:p w:rsidR="00015F09" w:rsidRPr="007F7AB1" w:rsidRDefault="007437E5" w:rsidP="007F7AB1">
      <w:pPr>
        <w:pStyle w:val="Ttulo"/>
        <w:spacing w:line="360" w:lineRule="auto"/>
        <w:rPr>
          <w:rFonts w:ascii="Times New Roman" w:hAnsi="Times New Roman"/>
          <w:sz w:val="24"/>
        </w:rPr>
      </w:pPr>
      <w:r>
        <w:rPr>
          <w:rFonts w:ascii="Times New Roman" w:hAnsi="Times New Roman"/>
          <w:noProof/>
          <w:sz w:val="24"/>
          <w:lang w:eastAsia="es-AR"/>
        </w:rPr>
        <w:pict>
          <v:shape id="_x0000_s1508" type="#_x0000_t202" style="position:absolute;left:0;text-align:left;margin-left:258.65pt;margin-top:52.35pt;width:215.4pt;height:28.8pt;z-index:251655168" filled="f" stroked="f">
            <v:textbox style="mso-next-textbox:#_x0000_s1508">
              <w:txbxContent>
                <w:p w:rsidR="00F5306D" w:rsidRPr="002532BE" w:rsidRDefault="00F5306D" w:rsidP="00111ECB">
                  <w:pPr>
                    <w:autoSpaceDE w:val="0"/>
                    <w:autoSpaceDN w:val="0"/>
                    <w:adjustRightInd w:val="0"/>
                    <w:jc w:val="center"/>
                    <w:rPr>
                      <w:rFonts w:ascii="Verdana" w:eastAsia="Times New Roman" w:hAnsi="Verdana"/>
                      <w:color w:val="000000"/>
                      <w:sz w:val="14"/>
                      <w:szCs w:val="14"/>
                    </w:rPr>
                  </w:pPr>
                  <w:r>
                    <w:rPr>
                      <w:rFonts w:ascii="Verdana" w:eastAsia="Times New Roman" w:hAnsi="Verdana"/>
                      <w:color w:val="000000"/>
                      <w:sz w:val="14"/>
                      <w:szCs w:val="14"/>
                    </w:rPr>
                    <w:t xml:space="preserve">Mayor </w:t>
                  </w:r>
                  <w:proofErr w:type="spellStart"/>
                  <w:r>
                    <w:rPr>
                      <w:rFonts w:ascii="Verdana" w:eastAsia="Times New Roman" w:hAnsi="Verdana"/>
                      <w:color w:val="000000"/>
                      <w:sz w:val="14"/>
                      <w:szCs w:val="14"/>
                    </w:rPr>
                    <w:t>Int</w:t>
                  </w:r>
                  <w:proofErr w:type="spellEnd"/>
                  <w:r>
                    <w:rPr>
                      <w:rFonts w:ascii="Verdana" w:eastAsia="Times New Roman" w:hAnsi="Verdana"/>
                      <w:color w:val="000000"/>
                      <w:sz w:val="14"/>
                      <w:szCs w:val="14"/>
                    </w:rPr>
                    <w:t xml:space="preserve"> RUBEN DARIO GONZALEZ  </w:t>
                  </w:r>
                </w:p>
                <w:p w:rsidR="00F5306D" w:rsidRPr="002532BE" w:rsidRDefault="00F5306D" w:rsidP="00111ECB">
                  <w:pPr>
                    <w:jc w:val="center"/>
                    <w:rPr>
                      <w:rFonts w:ascii="Verdana" w:eastAsia="Times New Roman" w:hAnsi="Verdana"/>
                      <w:sz w:val="14"/>
                      <w:szCs w:val="14"/>
                    </w:rPr>
                  </w:pPr>
                  <w:r w:rsidRPr="002532BE">
                    <w:rPr>
                      <w:rFonts w:ascii="Verdana" w:eastAsia="Times New Roman" w:hAnsi="Verdana"/>
                      <w:color w:val="000000"/>
                      <w:sz w:val="14"/>
                      <w:szCs w:val="14"/>
                    </w:rPr>
                    <w:t xml:space="preserve"> </w:t>
                  </w:r>
                  <w:r>
                    <w:rPr>
                      <w:rFonts w:ascii="Verdana" w:eastAsia="Times New Roman" w:hAnsi="Verdana"/>
                      <w:color w:val="000000"/>
                      <w:sz w:val="14"/>
                      <w:szCs w:val="14"/>
                    </w:rPr>
                    <w:t>JEFE UNIDAD OPERATIVA CONTRATACIONES - EDA</w:t>
                  </w:r>
                </w:p>
              </w:txbxContent>
            </v:textbox>
          </v:shape>
        </w:pict>
      </w:r>
    </w:p>
    <w:p w:rsidR="00CC7E4C" w:rsidRDefault="00CC7E4C" w:rsidP="007F7AB1">
      <w:pPr>
        <w:pStyle w:val="Ttulo"/>
        <w:spacing w:line="360" w:lineRule="auto"/>
        <w:jc w:val="left"/>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C30629" w:rsidRDefault="00C30629" w:rsidP="00F84755">
      <w:pPr>
        <w:pStyle w:val="Ttulo"/>
        <w:spacing w:line="360" w:lineRule="auto"/>
        <w:rPr>
          <w:rFonts w:ascii="Times New Roman" w:hAnsi="Times New Roman"/>
          <w:sz w:val="24"/>
        </w:rPr>
      </w:pPr>
    </w:p>
    <w:p w:rsidR="00C90AB3" w:rsidRDefault="00C90AB3" w:rsidP="00F84755">
      <w:pPr>
        <w:pStyle w:val="Ttulo"/>
        <w:spacing w:line="360" w:lineRule="auto"/>
        <w:rPr>
          <w:rFonts w:ascii="Times New Roman" w:hAnsi="Times New Roman"/>
          <w:sz w:val="24"/>
        </w:rPr>
      </w:pPr>
    </w:p>
    <w:p w:rsidR="00F84755" w:rsidRPr="00F84755" w:rsidRDefault="00F84755" w:rsidP="00F84755">
      <w:pPr>
        <w:pStyle w:val="Ttulo"/>
        <w:spacing w:line="360" w:lineRule="auto"/>
        <w:rPr>
          <w:rFonts w:ascii="Times New Roman" w:hAnsi="Times New Roman"/>
          <w:sz w:val="24"/>
        </w:rPr>
      </w:pPr>
      <w:r w:rsidRPr="00F84755">
        <w:rPr>
          <w:rFonts w:ascii="Times New Roman" w:hAnsi="Times New Roman"/>
          <w:sz w:val="24"/>
        </w:rPr>
        <w:t>ANEXO I AL PLIEGO DE BASES Y CONDICIONES PARTICULARES</w:t>
      </w:r>
    </w:p>
    <w:p w:rsidR="00F84755" w:rsidRPr="00F84755" w:rsidRDefault="00F84755" w:rsidP="00F84755">
      <w:pPr>
        <w:pStyle w:val="Ttulo"/>
        <w:spacing w:line="360" w:lineRule="auto"/>
        <w:rPr>
          <w:rFonts w:ascii="Times New Roman" w:hAnsi="Times New Roman"/>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88"/>
        <w:gridCol w:w="1320"/>
        <w:gridCol w:w="5104"/>
      </w:tblGrid>
      <w:tr w:rsidR="00F84755" w:rsidRPr="00F84755" w:rsidTr="00926E65">
        <w:trPr>
          <w:trHeight w:val="893"/>
        </w:trPr>
        <w:tc>
          <w:tcPr>
            <w:tcW w:w="9212" w:type="dxa"/>
            <w:gridSpan w:val="3"/>
            <w:tcBorders>
              <w:top w:val="single" w:sz="8" w:space="0" w:color="auto"/>
              <w:left w:val="single" w:sz="8" w:space="0" w:color="auto"/>
              <w:bottom w:val="dotted" w:sz="8" w:space="0" w:color="auto"/>
              <w:right w:val="single" w:sz="8" w:space="0" w:color="auto"/>
            </w:tcBorders>
            <w:vAlign w:val="center"/>
          </w:tcPr>
          <w:p w:rsidR="00F84755" w:rsidRDefault="00F84755" w:rsidP="00F84755">
            <w:pPr>
              <w:jc w:val="center"/>
            </w:pPr>
            <w:r w:rsidRPr="00F84755">
              <w:rPr>
                <w:b/>
              </w:rPr>
              <w:t xml:space="preserve">DECLARACION JURADA DE DATOS DE </w:t>
            </w:r>
            <w:smartTag w:uri="urn:schemas-microsoft-com:office:smarttags" w:element="PersonName">
              <w:smartTagPr>
                <w:attr w:name="ProductID" w:val="LA FIRMA OFERENTE"/>
              </w:smartTagPr>
              <w:r w:rsidRPr="00F84755">
                <w:rPr>
                  <w:b/>
                </w:rPr>
                <w:t>LA FIRMA OFERENTE</w:t>
              </w:r>
            </w:smartTag>
            <w:r>
              <w:t xml:space="preserve"> </w:t>
            </w:r>
          </w:p>
          <w:p w:rsidR="00F84755" w:rsidRPr="00F84755" w:rsidRDefault="00F84755" w:rsidP="00F84755">
            <w:pPr>
              <w:rPr>
                <w:b/>
                <w:sz w:val="22"/>
                <w:lang w:val="es-AR"/>
              </w:rPr>
            </w:pPr>
            <w:r>
              <w:t xml:space="preserve">Declaro que los </w:t>
            </w:r>
            <w:r w:rsidRPr="001905EC">
              <w:t>datos consignados en la presente planilla</w:t>
            </w:r>
            <w:r>
              <w:t>,</w:t>
            </w:r>
            <w:r w:rsidRPr="001905EC">
              <w:t xml:space="preserve"> revisten la </w:t>
            </w:r>
            <w:r>
              <w:t>categoría de declaración jurada:</w:t>
            </w:r>
          </w:p>
        </w:tc>
      </w:tr>
      <w:tr w:rsidR="00F84755" w:rsidTr="00926E65">
        <w:trPr>
          <w:trHeight w:val="501"/>
        </w:trPr>
        <w:tc>
          <w:tcPr>
            <w:tcW w:w="4108" w:type="dxa"/>
            <w:gridSpan w:val="2"/>
            <w:tcBorders>
              <w:top w:val="dotted" w:sz="8" w:space="0" w:color="auto"/>
              <w:left w:val="single" w:sz="8" w:space="0" w:color="auto"/>
              <w:bottom w:val="dotted" w:sz="8" w:space="0" w:color="auto"/>
              <w:right w:val="dotted" w:sz="8" w:space="0" w:color="auto"/>
            </w:tcBorders>
            <w:vAlign w:val="center"/>
          </w:tcPr>
          <w:p w:rsidR="00F84755" w:rsidRPr="00BF1D5A" w:rsidRDefault="00F84755" w:rsidP="008A2A6A">
            <w:pPr>
              <w:rPr>
                <w:lang w:val="es-AR"/>
              </w:rPr>
            </w:pPr>
            <w:r w:rsidRPr="00BF1D5A">
              <w:rPr>
                <w:lang w:val="es-AR"/>
              </w:rPr>
              <w:t xml:space="preserve">1. </w:t>
            </w:r>
            <w:r w:rsidRPr="00BF1D5A">
              <w:rPr>
                <w:b/>
                <w:lang w:val="es-AR"/>
              </w:rPr>
              <w:t>RAZÓN SOCIAL</w:t>
            </w:r>
          </w:p>
        </w:tc>
        <w:tc>
          <w:tcPr>
            <w:tcW w:w="5104" w:type="dxa"/>
            <w:tcBorders>
              <w:top w:val="dotted" w:sz="8" w:space="0" w:color="auto"/>
              <w:left w:val="dotted" w:sz="8" w:space="0" w:color="auto"/>
              <w:bottom w:val="dotted" w:sz="8" w:space="0" w:color="auto"/>
              <w:right w:val="single" w:sz="8" w:space="0" w:color="auto"/>
            </w:tcBorders>
            <w:vAlign w:val="center"/>
          </w:tcPr>
          <w:p w:rsidR="00F84755" w:rsidRDefault="00F84755" w:rsidP="008A2A6A">
            <w:pPr>
              <w:rPr>
                <w:sz w:val="22"/>
                <w:lang w:val="es-AR"/>
              </w:rPr>
            </w:pPr>
          </w:p>
        </w:tc>
      </w:tr>
      <w:tr w:rsidR="00F84755" w:rsidTr="00926E65">
        <w:trPr>
          <w:trHeight w:val="501"/>
        </w:trPr>
        <w:tc>
          <w:tcPr>
            <w:tcW w:w="2788" w:type="dxa"/>
            <w:tcBorders>
              <w:top w:val="dotted" w:sz="8" w:space="0" w:color="auto"/>
              <w:left w:val="single" w:sz="8" w:space="0" w:color="auto"/>
              <w:bottom w:val="dotted" w:sz="8" w:space="0" w:color="auto"/>
              <w:right w:val="dotted" w:sz="8" w:space="0" w:color="auto"/>
            </w:tcBorders>
            <w:vAlign w:val="center"/>
          </w:tcPr>
          <w:p w:rsidR="00F84755" w:rsidRPr="00BF1D5A" w:rsidRDefault="00F84755" w:rsidP="008A2A6A">
            <w:pPr>
              <w:rPr>
                <w:lang w:val="es-AR"/>
              </w:rPr>
            </w:pPr>
            <w:r w:rsidRPr="00BF1D5A">
              <w:rPr>
                <w:lang w:val="es-AR"/>
              </w:rPr>
              <w:t xml:space="preserve">2. </w:t>
            </w:r>
            <w:r w:rsidRPr="00BF1D5A">
              <w:rPr>
                <w:b/>
                <w:lang w:val="es-AR"/>
              </w:rPr>
              <w:t>DOMICILIO LEGAL</w:t>
            </w:r>
          </w:p>
        </w:tc>
        <w:tc>
          <w:tcPr>
            <w:tcW w:w="1320" w:type="dxa"/>
            <w:tcBorders>
              <w:top w:val="dotted" w:sz="8" w:space="0" w:color="auto"/>
              <w:left w:val="dotted" w:sz="8" w:space="0" w:color="auto"/>
              <w:bottom w:val="dotted" w:sz="8" w:space="0" w:color="auto"/>
              <w:right w:val="dotted" w:sz="8" w:space="0" w:color="auto"/>
            </w:tcBorders>
            <w:vAlign w:val="center"/>
          </w:tcPr>
          <w:p w:rsidR="00F84755" w:rsidRPr="00BF1D5A" w:rsidRDefault="00F84755" w:rsidP="008A2A6A">
            <w:pPr>
              <w:rPr>
                <w:lang w:val="es-AR"/>
              </w:rPr>
            </w:pPr>
            <w:r w:rsidRPr="00BF1D5A">
              <w:rPr>
                <w:b/>
                <w:u w:val="single"/>
                <w:lang w:val="es-AR"/>
              </w:rPr>
              <w:t>Calle</w:t>
            </w:r>
            <w:r>
              <w:rPr>
                <w:lang w:val="es-AR"/>
              </w:rPr>
              <w:t>:</w:t>
            </w:r>
          </w:p>
        </w:tc>
        <w:tc>
          <w:tcPr>
            <w:tcW w:w="5104" w:type="dxa"/>
            <w:tcBorders>
              <w:top w:val="dotted" w:sz="8" w:space="0" w:color="auto"/>
              <w:left w:val="dotted" w:sz="8" w:space="0" w:color="auto"/>
              <w:bottom w:val="dotted" w:sz="8" w:space="0" w:color="auto"/>
              <w:right w:val="single" w:sz="8" w:space="0" w:color="auto"/>
            </w:tcBorders>
            <w:vAlign w:val="center"/>
          </w:tcPr>
          <w:p w:rsidR="00F84755" w:rsidRDefault="00F84755" w:rsidP="008A2A6A">
            <w:pPr>
              <w:rPr>
                <w:sz w:val="22"/>
                <w:lang w:val="es-AR"/>
              </w:rPr>
            </w:pPr>
          </w:p>
        </w:tc>
      </w:tr>
      <w:tr w:rsidR="00F84755" w:rsidTr="00926E65">
        <w:trPr>
          <w:trHeight w:val="501"/>
        </w:trPr>
        <w:tc>
          <w:tcPr>
            <w:tcW w:w="2788" w:type="dxa"/>
            <w:tcBorders>
              <w:top w:val="dotted" w:sz="8" w:space="0" w:color="auto"/>
              <w:left w:val="single" w:sz="8" w:space="0" w:color="auto"/>
              <w:bottom w:val="dotted" w:sz="8" w:space="0" w:color="auto"/>
              <w:right w:val="dotted" w:sz="8" w:space="0" w:color="auto"/>
            </w:tcBorders>
            <w:vAlign w:val="center"/>
          </w:tcPr>
          <w:p w:rsidR="00F84755" w:rsidRPr="00BF1D5A" w:rsidRDefault="00F84755" w:rsidP="008A2A6A">
            <w:pPr>
              <w:jc w:val="right"/>
              <w:rPr>
                <w:b/>
                <w:u w:val="single"/>
                <w:lang w:val="es-AR"/>
              </w:rPr>
            </w:pPr>
          </w:p>
        </w:tc>
        <w:tc>
          <w:tcPr>
            <w:tcW w:w="1320" w:type="dxa"/>
            <w:tcBorders>
              <w:top w:val="dotted" w:sz="8" w:space="0" w:color="auto"/>
              <w:left w:val="dotted" w:sz="8" w:space="0" w:color="auto"/>
              <w:bottom w:val="dotted" w:sz="8" w:space="0" w:color="auto"/>
              <w:right w:val="dotted" w:sz="8" w:space="0" w:color="auto"/>
            </w:tcBorders>
            <w:vAlign w:val="center"/>
          </w:tcPr>
          <w:p w:rsidR="00F84755" w:rsidRPr="00BF1D5A" w:rsidRDefault="00F84755" w:rsidP="008A2A6A">
            <w:pPr>
              <w:rPr>
                <w:b/>
                <w:u w:val="single"/>
                <w:lang w:val="es-AR"/>
              </w:rPr>
            </w:pPr>
            <w:r w:rsidRPr="00BF1D5A">
              <w:rPr>
                <w:b/>
                <w:u w:val="single"/>
                <w:lang w:val="es-AR"/>
              </w:rPr>
              <w:t>Localidad</w:t>
            </w:r>
            <w:r>
              <w:rPr>
                <w:b/>
                <w:u w:val="single"/>
                <w:lang w:val="es-AR"/>
              </w:rPr>
              <w:t>:</w:t>
            </w:r>
          </w:p>
        </w:tc>
        <w:tc>
          <w:tcPr>
            <w:tcW w:w="5104" w:type="dxa"/>
            <w:tcBorders>
              <w:top w:val="dotted" w:sz="8" w:space="0" w:color="auto"/>
              <w:left w:val="dotted" w:sz="8" w:space="0" w:color="auto"/>
              <w:bottom w:val="dotted" w:sz="8" w:space="0" w:color="auto"/>
              <w:right w:val="single" w:sz="8" w:space="0" w:color="auto"/>
            </w:tcBorders>
            <w:vAlign w:val="center"/>
          </w:tcPr>
          <w:p w:rsidR="00F84755" w:rsidRDefault="00F84755" w:rsidP="008A2A6A">
            <w:pPr>
              <w:rPr>
                <w:sz w:val="22"/>
                <w:lang w:val="es-AR"/>
              </w:rPr>
            </w:pPr>
          </w:p>
        </w:tc>
      </w:tr>
      <w:tr w:rsidR="00F84755" w:rsidTr="00926E65">
        <w:trPr>
          <w:trHeight w:val="501"/>
        </w:trPr>
        <w:tc>
          <w:tcPr>
            <w:tcW w:w="2788" w:type="dxa"/>
            <w:tcBorders>
              <w:top w:val="dotted" w:sz="8" w:space="0" w:color="auto"/>
              <w:left w:val="single" w:sz="8" w:space="0" w:color="auto"/>
              <w:bottom w:val="dotted" w:sz="8" w:space="0" w:color="auto"/>
              <w:right w:val="dotted" w:sz="8" w:space="0" w:color="auto"/>
            </w:tcBorders>
            <w:vAlign w:val="center"/>
          </w:tcPr>
          <w:p w:rsidR="00F84755" w:rsidRPr="00BF1D5A" w:rsidRDefault="00F84755" w:rsidP="008A2A6A">
            <w:pPr>
              <w:jc w:val="right"/>
              <w:rPr>
                <w:b/>
                <w:u w:val="single"/>
                <w:lang w:val="es-AR"/>
              </w:rPr>
            </w:pPr>
          </w:p>
        </w:tc>
        <w:tc>
          <w:tcPr>
            <w:tcW w:w="1320" w:type="dxa"/>
            <w:tcBorders>
              <w:top w:val="dotted" w:sz="8" w:space="0" w:color="auto"/>
              <w:left w:val="dotted" w:sz="8" w:space="0" w:color="auto"/>
              <w:bottom w:val="dotted" w:sz="8" w:space="0" w:color="auto"/>
              <w:right w:val="dotted" w:sz="8" w:space="0" w:color="auto"/>
            </w:tcBorders>
            <w:vAlign w:val="center"/>
          </w:tcPr>
          <w:p w:rsidR="00F84755" w:rsidRPr="00BF1D5A" w:rsidRDefault="00F84755" w:rsidP="008A2A6A">
            <w:pPr>
              <w:rPr>
                <w:b/>
                <w:u w:val="single"/>
                <w:lang w:val="es-AR"/>
              </w:rPr>
            </w:pPr>
            <w:r w:rsidRPr="00BF1D5A">
              <w:rPr>
                <w:b/>
                <w:u w:val="single"/>
                <w:lang w:val="es-AR"/>
              </w:rPr>
              <w:t>Provincia</w:t>
            </w:r>
            <w:r>
              <w:rPr>
                <w:b/>
                <w:u w:val="single"/>
                <w:lang w:val="es-AR"/>
              </w:rPr>
              <w:t>:</w:t>
            </w:r>
          </w:p>
        </w:tc>
        <w:tc>
          <w:tcPr>
            <w:tcW w:w="5104" w:type="dxa"/>
            <w:tcBorders>
              <w:top w:val="dotted" w:sz="8" w:space="0" w:color="auto"/>
              <w:left w:val="dotted" w:sz="8" w:space="0" w:color="auto"/>
              <w:bottom w:val="dotted" w:sz="8" w:space="0" w:color="auto"/>
              <w:right w:val="single" w:sz="8" w:space="0" w:color="auto"/>
            </w:tcBorders>
            <w:vAlign w:val="center"/>
          </w:tcPr>
          <w:p w:rsidR="00F84755" w:rsidRDefault="00F84755" w:rsidP="008A2A6A">
            <w:pPr>
              <w:rPr>
                <w:sz w:val="22"/>
                <w:lang w:val="es-AR"/>
              </w:rPr>
            </w:pPr>
          </w:p>
        </w:tc>
      </w:tr>
      <w:tr w:rsidR="00F84755" w:rsidTr="00926E65">
        <w:trPr>
          <w:trHeight w:val="502"/>
        </w:trPr>
        <w:tc>
          <w:tcPr>
            <w:tcW w:w="4108" w:type="dxa"/>
            <w:gridSpan w:val="2"/>
            <w:tcBorders>
              <w:top w:val="dotted" w:sz="8" w:space="0" w:color="auto"/>
              <w:left w:val="single" w:sz="8" w:space="0" w:color="auto"/>
              <w:bottom w:val="dotted" w:sz="8" w:space="0" w:color="auto"/>
              <w:right w:val="dotted" w:sz="8" w:space="0" w:color="auto"/>
            </w:tcBorders>
            <w:vAlign w:val="center"/>
          </w:tcPr>
          <w:p w:rsidR="00F84755" w:rsidRPr="00BF1D5A" w:rsidRDefault="00F84755" w:rsidP="008A2A6A">
            <w:pPr>
              <w:rPr>
                <w:lang w:val="es-AR"/>
              </w:rPr>
            </w:pPr>
            <w:r w:rsidRPr="00BF1D5A">
              <w:rPr>
                <w:lang w:val="es-AR"/>
              </w:rPr>
              <w:t xml:space="preserve">3. </w:t>
            </w:r>
            <w:r w:rsidRPr="00BF1D5A">
              <w:rPr>
                <w:b/>
                <w:lang w:val="es-AR"/>
              </w:rPr>
              <w:t xml:space="preserve">TEL </w:t>
            </w:r>
            <w:r>
              <w:rPr>
                <w:b/>
                <w:lang w:val="es-AR"/>
              </w:rPr>
              <w:t xml:space="preserve">/ </w:t>
            </w:r>
            <w:r w:rsidRPr="00BF1D5A">
              <w:rPr>
                <w:b/>
                <w:lang w:val="es-AR"/>
              </w:rPr>
              <w:t>FAX</w:t>
            </w:r>
          </w:p>
        </w:tc>
        <w:tc>
          <w:tcPr>
            <w:tcW w:w="5104" w:type="dxa"/>
            <w:tcBorders>
              <w:top w:val="dotted" w:sz="8" w:space="0" w:color="auto"/>
              <w:left w:val="dotted" w:sz="8" w:space="0" w:color="auto"/>
              <w:bottom w:val="dotted" w:sz="8" w:space="0" w:color="auto"/>
              <w:right w:val="single" w:sz="8" w:space="0" w:color="auto"/>
            </w:tcBorders>
            <w:vAlign w:val="center"/>
          </w:tcPr>
          <w:p w:rsidR="00F84755" w:rsidRDefault="00F84755" w:rsidP="008A2A6A">
            <w:pPr>
              <w:rPr>
                <w:sz w:val="22"/>
                <w:lang w:val="es-AR"/>
              </w:rPr>
            </w:pPr>
          </w:p>
        </w:tc>
      </w:tr>
      <w:tr w:rsidR="00F84755" w:rsidTr="00926E65">
        <w:trPr>
          <w:trHeight w:val="501"/>
        </w:trPr>
        <w:tc>
          <w:tcPr>
            <w:tcW w:w="4108" w:type="dxa"/>
            <w:gridSpan w:val="2"/>
            <w:tcBorders>
              <w:top w:val="dotted" w:sz="8" w:space="0" w:color="auto"/>
              <w:left w:val="single" w:sz="8" w:space="0" w:color="auto"/>
              <w:bottom w:val="dotted" w:sz="8" w:space="0" w:color="auto"/>
              <w:right w:val="dotted" w:sz="8" w:space="0" w:color="auto"/>
            </w:tcBorders>
            <w:vAlign w:val="center"/>
          </w:tcPr>
          <w:p w:rsidR="00F84755" w:rsidRPr="00BF1D5A" w:rsidRDefault="00F84755" w:rsidP="008A2A6A">
            <w:pPr>
              <w:rPr>
                <w:lang w:val="es-AR"/>
              </w:rPr>
            </w:pPr>
            <w:r w:rsidRPr="00BF1D5A">
              <w:rPr>
                <w:lang w:val="es-AR"/>
              </w:rPr>
              <w:t xml:space="preserve">4. </w:t>
            </w:r>
            <w:r w:rsidRPr="00BF1D5A">
              <w:rPr>
                <w:b/>
                <w:lang w:val="es-AR"/>
              </w:rPr>
              <w:t>CORREO ELECTRONICO</w:t>
            </w:r>
          </w:p>
        </w:tc>
        <w:tc>
          <w:tcPr>
            <w:tcW w:w="5104" w:type="dxa"/>
            <w:tcBorders>
              <w:top w:val="dotted" w:sz="8" w:space="0" w:color="auto"/>
              <w:left w:val="dotted" w:sz="8" w:space="0" w:color="auto"/>
              <w:bottom w:val="dotted" w:sz="8" w:space="0" w:color="auto"/>
              <w:right w:val="single" w:sz="8" w:space="0" w:color="auto"/>
            </w:tcBorders>
            <w:vAlign w:val="center"/>
          </w:tcPr>
          <w:p w:rsidR="00F84755" w:rsidRDefault="00F84755" w:rsidP="008A2A6A">
            <w:pPr>
              <w:rPr>
                <w:sz w:val="22"/>
                <w:lang w:val="es-AR"/>
              </w:rPr>
            </w:pPr>
          </w:p>
        </w:tc>
      </w:tr>
      <w:tr w:rsidR="00F84755" w:rsidTr="00926E65">
        <w:trPr>
          <w:trHeight w:val="501"/>
        </w:trPr>
        <w:tc>
          <w:tcPr>
            <w:tcW w:w="4108" w:type="dxa"/>
            <w:gridSpan w:val="2"/>
            <w:tcBorders>
              <w:top w:val="dotted" w:sz="8" w:space="0" w:color="auto"/>
              <w:left w:val="single" w:sz="8" w:space="0" w:color="auto"/>
              <w:bottom w:val="dotted" w:sz="8" w:space="0" w:color="auto"/>
              <w:right w:val="dotted" w:sz="8" w:space="0" w:color="auto"/>
            </w:tcBorders>
            <w:vAlign w:val="center"/>
          </w:tcPr>
          <w:p w:rsidR="00F84755" w:rsidRPr="00BF1D5A" w:rsidRDefault="00F84755" w:rsidP="008A2A6A">
            <w:pPr>
              <w:rPr>
                <w:lang w:val="es-AR"/>
              </w:rPr>
            </w:pPr>
            <w:r w:rsidRPr="00BF1D5A">
              <w:rPr>
                <w:lang w:val="es-AR"/>
              </w:rPr>
              <w:t xml:space="preserve">5. </w:t>
            </w:r>
            <w:r w:rsidRPr="00BF1D5A">
              <w:rPr>
                <w:b/>
                <w:lang w:val="es-AR"/>
              </w:rPr>
              <w:t xml:space="preserve">HORARIO DE ATENCIÓN </w:t>
            </w:r>
          </w:p>
        </w:tc>
        <w:tc>
          <w:tcPr>
            <w:tcW w:w="5104" w:type="dxa"/>
            <w:tcBorders>
              <w:top w:val="dotted" w:sz="8" w:space="0" w:color="auto"/>
              <w:left w:val="dotted" w:sz="8" w:space="0" w:color="auto"/>
              <w:bottom w:val="dotted" w:sz="8" w:space="0" w:color="auto"/>
              <w:right w:val="single" w:sz="8" w:space="0" w:color="auto"/>
            </w:tcBorders>
            <w:vAlign w:val="center"/>
          </w:tcPr>
          <w:p w:rsidR="00F84755" w:rsidRDefault="00F84755" w:rsidP="008A2A6A">
            <w:pPr>
              <w:rPr>
                <w:sz w:val="22"/>
                <w:lang w:val="es-AR"/>
              </w:rPr>
            </w:pPr>
          </w:p>
        </w:tc>
      </w:tr>
      <w:tr w:rsidR="00F84755" w:rsidTr="00926E65">
        <w:trPr>
          <w:trHeight w:val="502"/>
        </w:trPr>
        <w:tc>
          <w:tcPr>
            <w:tcW w:w="4108" w:type="dxa"/>
            <w:gridSpan w:val="2"/>
            <w:tcBorders>
              <w:top w:val="dotted" w:sz="8" w:space="0" w:color="auto"/>
              <w:left w:val="single" w:sz="8" w:space="0" w:color="auto"/>
              <w:bottom w:val="dotted" w:sz="8" w:space="0" w:color="auto"/>
              <w:right w:val="dotted" w:sz="8" w:space="0" w:color="auto"/>
            </w:tcBorders>
            <w:vAlign w:val="center"/>
          </w:tcPr>
          <w:p w:rsidR="00F84755" w:rsidRPr="00BF1D5A" w:rsidRDefault="00F84755" w:rsidP="008A2A6A">
            <w:pPr>
              <w:rPr>
                <w:lang w:val="es-AR"/>
              </w:rPr>
            </w:pPr>
            <w:r w:rsidRPr="00BF1D5A">
              <w:rPr>
                <w:lang w:val="es-AR"/>
              </w:rPr>
              <w:t xml:space="preserve">6. </w:t>
            </w:r>
            <w:r w:rsidRPr="00BF1D5A">
              <w:rPr>
                <w:b/>
                <w:lang w:val="es-AR"/>
              </w:rPr>
              <w:t>PERSONAS AUTORIZADAS</w:t>
            </w:r>
            <w:r w:rsidRPr="00BF1D5A">
              <w:rPr>
                <w:lang w:val="es-AR"/>
              </w:rPr>
              <w:t xml:space="preserve"> (1)</w:t>
            </w:r>
          </w:p>
        </w:tc>
        <w:tc>
          <w:tcPr>
            <w:tcW w:w="5104" w:type="dxa"/>
            <w:tcBorders>
              <w:top w:val="dotted" w:sz="8" w:space="0" w:color="auto"/>
              <w:left w:val="dotted" w:sz="8" w:space="0" w:color="auto"/>
              <w:bottom w:val="dotted" w:sz="8" w:space="0" w:color="auto"/>
              <w:right w:val="single" w:sz="8" w:space="0" w:color="auto"/>
            </w:tcBorders>
            <w:vAlign w:val="center"/>
          </w:tcPr>
          <w:p w:rsidR="00F84755" w:rsidRDefault="00F84755" w:rsidP="008A2A6A">
            <w:pPr>
              <w:rPr>
                <w:sz w:val="22"/>
                <w:lang w:val="es-AR"/>
              </w:rPr>
            </w:pPr>
          </w:p>
        </w:tc>
      </w:tr>
      <w:tr w:rsidR="00F84755" w:rsidTr="00926E65">
        <w:trPr>
          <w:trHeight w:val="501"/>
        </w:trPr>
        <w:tc>
          <w:tcPr>
            <w:tcW w:w="4108" w:type="dxa"/>
            <w:gridSpan w:val="2"/>
            <w:tcBorders>
              <w:top w:val="dotted" w:sz="8" w:space="0" w:color="auto"/>
              <w:left w:val="single" w:sz="8" w:space="0" w:color="auto"/>
              <w:bottom w:val="single" w:sz="8" w:space="0" w:color="auto"/>
              <w:right w:val="dotted" w:sz="8" w:space="0" w:color="auto"/>
            </w:tcBorders>
            <w:vAlign w:val="center"/>
          </w:tcPr>
          <w:p w:rsidR="00F84755" w:rsidRPr="00BF1D5A" w:rsidRDefault="00F84755" w:rsidP="008A2A6A">
            <w:pPr>
              <w:rPr>
                <w:lang w:val="es-AR"/>
              </w:rPr>
            </w:pPr>
            <w:r w:rsidRPr="00BF1D5A">
              <w:rPr>
                <w:lang w:val="es-AR"/>
              </w:rPr>
              <w:t xml:space="preserve">7. </w:t>
            </w:r>
            <w:r w:rsidRPr="00BF1D5A">
              <w:rPr>
                <w:b/>
                <w:lang w:val="es-AR"/>
              </w:rPr>
              <w:t>PERSONAS AUTORIZADAS</w:t>
            </w:r>
            <w:r w:rsidRPr="00BF1D5A">
              <w:rPr>
                <w:lang w:val="es-AR"/>
              </w:rPr>
              <w:t xml:space="preserve"> (1)</w:t>
            </w:r>
          </w:p>
        </w:tc>
        <w:tc>
          <w:tcPr>
            <w:tcW w:w="5104" w:type="dxa"/>
            <w:tcBorders>
              <w:top w:val="dotted" w:sz="8" w:space="0" w:color="auto"/>
              <w:left w:val="dotted" w:sz="8" w:space="0" w:color="auto"/>
              <w:bottom w:val="single" w:sz="8" w:space="0" w:color="auto"/>
              <w:right w:val="single" w:sz="8" w:space="0" w:color="auto"/>
            </w:tcBorders>
            <w:vAlign w:val="center"/>
          </w:tcPr>
          <w:p w:rsidR="00F84755" w:rsidRDefault="00F84755" w:rsidP="008A2A6A">
            <w:pPr>
              <w:rPr>
                <w:sz w:val="22"/>
                <w:lang w:val="es-AR"/>
              </w:rPr>
            </w:pPr>
          </w:p>
        </w:tc>
      </w:tr>
    </w:tbl>
    <w:p w:rsidR="00F84755" w:rsidRDefault="00F84755" w:rsidP="00F84755">
      <w:pPr>
        <w:rPr>
          <w:sz w:val="18"/>
          <w:lang w:val="es-AR"/>
        </w:rPr>
      </w:pPr>
    </w:p>
    <w:p w:rsidR="00F84755" w:rsidRPr="00F84755" w:rsidRDefault="00F84755" w:rsidP="00F84755">
      <w:pPr>
        <w:spacing w:before="120" w:after="120"/>
        <w:rPr>
          <w:b/>
          <w:sz w:val="20"/>
          <w:szCs w:val="20"/>
          <w:u w:val="single"/>
          <w:lang w:val="es-AR"/>
        </w:rPr>
      </w:pPr>
      <w:r w:rsidRPr="00F84755">
        <w:rPr>
          <w:b/>
          <w:sz w:val="20"/>
          <w:szCs w:val="20"/>
          <w:u w:val="single"/>
          <w:lang w:val="es-AR"/>
        </w:rPr>
        <w:t>NOTA:</w:t>
      </w:r>
    </w:p>
    <w:p w:rsidR="00F84755" w:rsidRPr="00F84755" w:rsidRDefault="00F84755" w:rsidP="00A464F5">
      <w:pPr>
        <w:numPr>
          <w:ilvl w:val="0"/>
          <w:numId w:val="16"/>
        </w:numPr>
        <w:tabs>
          <w:tab w:val="clear" w:pos="720"/>
          <w:tab w:val="num" w:pos="360"/>
        </w:tabs>
        <w:spacing w:before="120" w:after="120"/>
        <w:ind w:left="360"/>
        <w:jc w:val="both"/>
        <w:rPr>
          <w:sz w:val="20"/>
          <w:szCs w:val="20"/>
          <w:lang w:val="es-AR"/>
        </w:rPr>
      </w:pPr>
      <w:r w:rsidRPr="00F84755">
        <w:rPr>
          <w:sz w:val="20"/>
          <w:szCs w:val="20"/>
          <w:lang w:val="es-AR"/>
        </w:rPr>
        <w:t xml:space="preserve">Las personas consignadas en (1), están legalmente facultadas a recibir pedidos de </w:t>
      </w:r>
      <w:smartTag w:uri="urn:schemas-microsoft-com:office:smarttags" w:element="PersonName">
        <w:smartTagPr>
          <w:attr w:name="ProductID" w:val="la CRE"/>
        </w:smartTagPr>
        <w:r w:rsidRPr="00F84755">
          <w:rPr>
            <w:sz w:val="20"/>
            <w:szCs w:val="20"/>
            <w:lang w:val="es-AR"/>
          </w:rPr>
          <w:t>la CRE</w:t>
        </w:r>
      </w:smartTag>
      <w:r w:rsidRPr="00F84755">
        <w:rPr>
          <w:sz w:val="20"/>
          <w:szCs w:val="20"/>
          <w:lang w:val="es-AR"/>
        </w:rPr>
        <w:t xml:space="preserve"> y de las Unidades a las cuales se deberán entregar los efectos en caso de resultar adjudicatario.</w:t>
      </w:r>
    </w:p>
    <w:p w:rsidR="00F84755" w:rsidRPr="00F84755" w:rsidRDefault="00F84755" w:rsidP="00F84755">
      <w:pPr>
        <w:pStyle w:val="Sangra2detindependiente"/>
        <w:spacing w:before="120" w:after="120"/>
        <w:ind w:left="360"/>
        <w:rPr>
          <w:rFonts w:ascii="Times New Roman" w:hAnsi="Times New Roman"/>
          <w:sz w:val="20"/>
        </w:rPr>
      </w:pPr>
      <w:r w:rsidRPr="00F84755">
        <w:rPr>
          <w:rFonts w:ascii="Times New Roman" w:hAnsi="Times New Roman"/>
          <w:sz w:val="20"/>
        </w:rPr>
        <w:t xml:space="preserve">A partir de la comunicación de haber resultado ser adjudicatario, asumo la obligación de comunicar en modo fehaciente (carta documento- telegrama) y dentro de un plazo improrrogable de VEINTICUATRO (24) horas sobre cualquier modificación a los datos mencionados precedentemente. La misma se realizará a </w:t>
      </w:r>
      <w:smartTag w:uri="urn:schemas-microsoft-com:office:smarttags" w:element="PersonName">
        <w:smartTagPr>
          <w:attr w:name="ProductID" w:val="la Escuela"/>
        </w:smartTagPr>
        <w:r w:rsidRPr="00F84755">
          <w:rPr>
            <w:rFonts w:ascii="Times New Roman" w:hAnsi="Times New Roman"/>
            <w:sz w:val="20"/>
          </w:rPr>
          <w:t>la Escuela</w:t>
        </w:r>
      </w:smartTag>
      <w:r w:rsidRPr="00F84755">
        <w:rPr>
          <w:rFonts w:ascii="Times New Roman" w:hAnsi="Times New Roman"/>
          <w:sz w:val="20"/>
        </w:rPr>
        <w:t xml:space="preserve"> de las Armas “</w:t>
      </w:r>
      <w:proofErr w:type="spellStart"/>
      <w:r w:rsidRPr="00F84755">
        <w:rPr>
          <w:rFonts w:ascii="Times New Roman" w:hAnsi="Times New Roman"/>
          <w:sz w:val="20"/>
        </w:rPr>
        <w:t>Cnl</w:t>
      </w:r>
      <w:proofErr w:type="spellEnd"/>
      <w:r w:rsidRPr="00F84755">
        <w:rPr>
          <w:rFonts w:ascii="Times New Roman" w:hAnsi="Times New Roman"/>
          <w:sz w:val="20"/>
        </w:rPr>
        <w:t xml:space="preserve"> </w:t>
      </w:r>
      <w:proofErr w:type="spellStart"/>
      <w:r w:rsidRPr="00F84755">
        <w:rPr>
          <w:rFonts w:ascii="Times New Roman" w:hAnsi="Times New Roman"/>
          <w:sz w:val="20"/>
        </w:rPr>
        <w:t>Gu</w:t>
      </w:r>
      <w:proofErr w:type="spellEnd"/>
      <w:r w:rsidRPr="00F84755">
        <w:rPr>
          <w:rFonts w:ascii="Times New Roman" w:hAnsi="Times New Roman"/>
          <w:sz w:val="20"/>
        </w:rPr>
        <w:t xml:space="preserve"> </w:t>
      </w:r>
      <w:proofErr w:type="spellStart"/>
      <w:r w:rsidRPr="00F84755">
        <w:rPr>
          <w:rFonts w:ascii="Times New Roman" w:hAnsi="Times New Roman"/>
          <w:sz w:val="20"/>
        </w:rPr>
        <w:t>Nac</w:t>
      </w:r>
      <w:proofErr w:type="spellEnd"/>
      <w:r w:rsidRPr="00F84755">
        <w:rPr>
          <w:rFonts w:ascii="Times New Roman" w:hAnsi="Times New Roman"/>
          <w:sz w:val="20"/>
        </w:rPr>
        <w:t xml:space="preserve"> Dr. Carlos Pellegrini” – Servicio Administrativo Financiero - Contrataciones  y a las Unidades donde deba entregar los efectos adjudicados.</w:t>
      </w:r>
    </w:p>
    <w:p w:rsidR="00F84755" w:rsidRPr="00F84755" w:rsidRDefault="00F84755" w:rsidP="00F84755">
      <w:pPr>
        <w:pStyle w:val="Sangra2detindependiente"/>
        <w:spacing w:before="120" w:after="120"/>
        <w:ind w:left="360"/>
        <w:rPr>
          <w:rFonts w:ascii="Times New Roman" w:hAnsi="Times New Roman"/>
          <w:sz w:val="20"/>
        </w:rPr>
      </w:pPr>
      <w:r w:rsidRPr="00F84755">
        <w:rPr>
          <w:rFonts w:ascii="Times New Roman" w:hAnsi="Times New Roman"/>
          <w:sz w:val="20"/>
        </w:rPr>
        <w:t>Dejo constancia que la recepción de un pedido a los datos detallados en 2. 6. sirven como prueba suficiente del conocimiento que esta firma reconoce de una solicitud de provisión efectuada.</w:t>
      </w:r>
    </w:p>
    <w:p w:rsidR="00F84755" w:rsidRDefault="00F84755" w:rsidP="00F84755">
      <w:pPr>
        <w:pStyle w:val="Sangra2detindependiente"/>
        <w:rPr>
          <w:rFonts w:ascii="Times New Roman" w:hAnsi="Times New Roman"/>
        </w:rPr>
      </w:pPr>
    </w:p>
    <w:p w:rsidR="00F84755" w:rsidRDefault="00F84755" w:rsidP="00F84755">
      <w:pPr>
        <w:pStyle w:val="Sangra2detindependiente"/>
        <w:rPr>
          <w:rFonts w:ascii="Times New Roman" w:hAnsi="Times New Roman"/>
        </w:rPr>
      </w:pPr>
    </w:p>
    <w:p w:rsidR="00AC4803" w:rsidRDefault="00AC4803" w:rsidP="007F7AB1">
      <w:pPr>
        <w:rPr>
          <w:b/>
          <w:u w:val="single"/>
        </w:rPr>
      </w:pPr>
    </w:p>
    <w:p w:rsidR="00C30629" w:rsidRDefault="00C30629" w:rsidP="007F7AB1">
      <w:pPr>
        <w:rPr>
          <w:b/>
          <w:u w:val="single"/>
        </w:rPr>
      </w:pPr>
    </w:p>
    <w:p w:rsidR="00C30629" w:rsidRDefault="00C30629" w:rsidP="007F7AB1">
      <w:pPr>
        <w:rPr>
          <w:b/>
          <w:u w:val="single"/>
        </w:rPr>
      </w:pPr>
    </w:p>
    <w:p w:rsidR="00C30629" w:rsidRDefault="00C30629" w:rsidP="007F7AB1">
      <w:pPr>
        <w:rPr>
          <w:b/>
          <w:u w:val="single"/>
        </w:rPr>
      </w:pPr>
    </w:p>
    <w:p w:rsidR="00C30629" w:rsidRDefault="00C30629" w:rsidP="007F7AB1">
      <w:pPr>
        <w:rPr>
          <w:b/>
          <w:u w:val="single"/>
        </w:rPr>
      </w:pPr>
    </w:p>
    <w:p w:rsidR="00AD0732" w:rsidRDefault="00AD0732" w:rsidP="00186E05">
      <w:pPr>
        <w:jc w:val="center"/>
        <w:rPr>
          <w:b/>
          <w:u w:val="single"/>
        </w:rPr>
      </w:pPr>
    </w:p>
    <w:p w:rsidR="00186E05" w:rsidRDefault="00186E05" w:rsidP="00186E05">
      <w:pPr>
        <w:jc w:val="center"/>
        <w:rPr>
          <w:b/>
          <w:u w:val="single"/>
        </w:rPr>
      </w:pPr>
      <w:r w:rsidRPr="001073E7">
        <w:rPr>
          <w:b/>
          <w:u w:val="single"/>
        </w:rPr>
        <w:t>ANEXO II AL PLIEGO DE BASES Y CONDICIONES PARTICULARES</w:t>
      </w:r>
    </w:p>
    <w:p w:rsidR="00186E05" w:rsidRDefault="00186E05" w:rsidP="00186E05"/>
    <w:tbl>
      <w:tblPr>
        <w:tblW w:w="0" w:type="auto"/>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tblPr>
      <w:tblGrid>
        <w:gridCol w:w="1809"/>
        <w:gridCol w:w="2552"/>
        <w:gridCol w:w="709"/>
        <w:gridCol w:w="1337"/>
        <w:gridCol w:w="1072"/>
        <w:gridCol w:w="1136"/>
        <w:gridCol w:w="849"/>
      </w:tblGrid>
      <w:tr w:rsidR="00186E05" w:rsidRPr="00BB0DA6" w:rsidTr="00186DE4">
        <w:trPr>
          <w:trHeight w:val="397"/>
        </w:trPr>
        <w:tc>
          <w:tcPr>
            <w:tcW w:w="9464" w:type="dxa"/>
            <w:gridSpan w:val="7"/>
            <w:tcBorders>
              <w:bottom w:val="dotted" w:sz="4" w:space="0" w:color="auto"/>
            </w:tcBorders>
            <w:vAlign w:val="center"/>
          </w:tcPr>
          <w:p w:rsidR="00186E05" w:rsidRPr="00BB0DA6" w:rsidRDefault="00186E05" w:rsidP="00186DE4">
            <w:pPr>
              <w:jc w:val="center"/>
              <w:rPr>
                <w:rFonts w:eastAsia="Times New Roman"/>
                <w:b/>
                <w:noProof/>
                <w:lang w:eastAsia="es-AR"/>
              </w:rPr>
            </w:pPr>
            <w:r w:rsidRPr="00BB0DA6">
              <w:rPr>
                <w:rFonts w:eastAsia="Times New Roman"/>
                <w:b/>
                <w:noProof/>
                <w:lang w:eastAsia="es-AR"/>
              </w:rPr>
              <w:t>DECLARACION JURADA DE OFERTA NACIONAL</w:t>
            </w:r>
          </w:p>
          <w:p w:rsidR="00186E05" w:rsidRPr="00BB0DA6" w:rsidRDefault="003714B2" w:rsidP="00186DE4">
            <w:pPr>
              <w:jc w:val="center"/>
              <w:rPr>
                <w:rFonts w:eastAsia="Times New Roman"/>
                <w:noProof/>
                <w:sz w:val="20"/>
                <w:szCs w:val="20"/>
                <w:lang w:eastAsia="es-AR"/>
              </w:rPr>
            </w:pPr>
            <w:r>
              <w:rPr>
                <w:rFonts w:eastAsia="Times New Roman"/>
                <w:noProof/>
                <w:sz w:val="20"/>
                <w:szCs w:val="20"/>
                <w:lang w:eastAsia="es-AR"/>
              </w:rPr>
              <w:t>(Artículo 13, Inciso h, Apartado 3 de la disposición Nº 63/2016 PUBCG)</w:t>
            </w:r>
          </w:p>
        </w:tc>
      </w:tr>
      <w:tr w:rsidR="00186E05" w:rsidRPr="00BB0DA6" w:rsidTr="00186DE4">
        <w:trPr>
          <w:trHeight w:val="397"/>
        </w:trPr>
        <w:tc>
          <w:tcPr>
            <w:tcW w:w="1809" w:type="dxa"/>
            <w:tcBorders>
              <w:top w:val="dotted" w:sz="4" w:space="0" w:color="auto"/>
              <w:bottom w:val="dotted" w:sz="4" w:space="0" w:color="auto"/>
              <w:right w:val="dotted" w:sz="4" w:space="0" w:color="auto"/>
            </w:tcBorders>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Razon Social</w:t>
            </w:r>
          </w:p>
        </w:tc>
        <w:tc>
          <w:tcPr>
            <w:tcW w:w="7655" w:type="dxa"/>
            <w:gridSpan w:val="6"/>
            <w:tcBorders>
              <w:top w:val="dotted" w:sz="4" w:space="0" w:color="auto"/>
              <w:left w:val="dotted" w:sz="4" w:space="0" w:color="auto"/>
              <w:bottom w:val="dotted" w:sz="4" w:space="0" w:color="auto"/>
            </w:tcBorders>
            <w:vAlign w:val="center"/>
          </w:tcPr>
          <w:p w:rsidR="00186E05" w:rsidRPr="00BB0DA6" w:rsidRDefault="00186E05" w:rsidP="00186DE4">
            <w:pPr>
              <w:rPr>
                <w:rFonts w:eastAsia="Times New Roman"/>
                <w:noProof/>
                <w:lang w:eastAsia="es-AR"/>
              </w:rPr>
            </w:pPr>
          </w:p>
        </w:tc>
      </w:tr>
      <w:tr w:rsidR="00186E05" w:rsidRPr="00BB0DA6" w:rsidTr="00186DE4">
        <w:trPr>
          <w:trHeight w:val="397"/>
        </w:trPr>
        <w:tc>
          <w:tcPr>
            <w:tcW w:w="1809" w:type="dxa"/>
            <w:tcBorders>
              <w:top w:val="dotted" w:sz="4" w:space="0" w:color="auto"/>
              <w:bottom w:val="dotted" w:sz="4" w:space="0" w:color="auto"/>
              <w:right w:val="dotted" w:sz="4" w:space="0" w:color="auto"/>
            </w:tcBorders>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CUIT</w:t>
            </w:r>
          </w:p>
        </w:tc>
        <w:tc>
          <w:tcPr>
            <w:tcW w:w="7655" w:type="dxa"/>
            <w:gridSpan w:val="6"/>
            <w:tcBorders>
              <w:top w:val="dotted" w:sz="4" w:space="0" w:color="auto"/>
              <w:left w:val="dotted" w:sz="4" w:space="0" w:color="auto"/>
              <w:bottom w:val="dotted" w:sz="4" w:space="0" w:color="auto"/>
            </w:tcBorders>
            <w:vAlign w:val="center"/>
          </w:tcPr>
          <w:p w:rsidR="00186E05" w:rsidRPr="00BB0DA6" w:rsidRDefault="00186E05" w:rsidP="00186DE4">
            <w:pPr>
              <w:rPr>
                <w:rFonts w:eastAsia="Times New Roman"/>
                <w:noProof/>
                <w:lang w:eastAsia="es-AR"/>
              </w:rPr>
            </w:pPr>
          </w:p>
        </w:tc>
      </w:tr>
      <w:tr w:rsidR="00186E05" w:rsidRPr="00BB0DA6" w:rsidTr="00186DE4">
        <w:trPr>
          <w:trHeight w:val="397"/>
        </w:trPr>
        <w:tc>
          <w:tcPr>
            <w:tcW w:w="9464" w:type="dxa"/>
            <w:gridSpan w:val="7"/>
            <w:tcBorders>
              <w:top w:val="dotted" w:sz="4" w:space="0" w:color="auto"/>
              <w:bottom w:val="dotted" w:sz="4" w:space="0" w:color="auto"/>
            </w:tcBorders>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Procedimiento de Selección</w:t>
            </w:r>
          </w:p>
        </w:tc>
      </w:tr>
      <w:tr w:rsidR="00186E05" w:rsidRPr="00BB0DA6" w:rsidTr="00186DE4">
        <w:trPr>
          <w:trHeight w:val="397"/>
        </w:trPr>
        <w:tc>
          <w:tcPr>
            <w:tcW w:w="1809" w:type="dxa"/>
            <w:tcBorders>
              <w:top w:val="dotted" w:sz="4" w:space="0" w:color="auto"/>
              <w:bottom w:val="dotted" w:sz="4" w:space="0" w:color="auto"/>
              <w:right w:val="dotted" w:sz="4" w:space="0" w:color="auto"/>
            </w:tcBorders>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Tipo</w:t>
            </w:r>
          </w:p>
        </w:tc>
        <w:tc>
          <w:tcPr>
            <w:tcW w:w="3261" w:type="dxa"/>
            <w:gridSpan w:val="2"/>
            <w:tcBorders>
              <w:top w:val="dotted" w:sz="4" w:space="0" w:color="auto"/>
              <w:left w:val="dotted" w:sz="4" w:space="0" w:color="auto"/>
              <w:bottom w:val="dotted" w:sz="4" w:space="0" w:color="auto"/>
              <w:right w:val="dotted" w:sz="4" w:space="0" w:color="auto"/>
            </w:tcBorders>
            <w:vAlign w:val="center"/>
          </w:tcPr>
          <w:p w:rsidR="00186E05" w:rsidRPr="00BB0DA6" w:rsidRDefault="00186E05" w:rsidP="00186DE4">
            <w:pPr>
              <w:rPr>
                <w:rFonts w:eastAsia="Times New Roman"/>
                <w:noProof/>
                <w:lang w:eastAsia="es-AR"/>
              </w:rPr>
            </w:pPr>
          </w:p>
        </w:tc>
        <w:tc>
          <w:tcPr>
            <w:tcW w:w="1337" w:type="dxa"/>
            <w:tcBorders>
              <w:top w:val="dotted" w:sz="4" w:space="0" w:color="auto"/>
              <w:left w:val="dotted" w:sz="4" w:space="0" w:color="auto"/>
              <w:bottom w:val="dotted" w:sz="4" w:space="0" w:color="auto"/>
              <w:right w:val="dotted" w:sz="4" w:space="0" w:color="auto"/>
            </w:tcBorders>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Nº</w:t>
            </w:r>
          </w:p>
        </w:tc>
        <w:tc>
          <w:tcPr>
            <w:tcW w:w="1072" w:type="dxa"/>
            <w:tcBorders>
              <w:top w:val="dotted" w:sz="4" w:space="0" w:color="auto"/>
              <w:left w:val="dotted" w:sz="4" w:space="0" w:color="auto"/>
              <w:bottom w:val="dotted" w:sz="4" w:space="0" w:color="auto"/>
              <w:right w:val="dotted" w:sz="4" w:space="0" w:color="auto"/>
            </w:tcBorders>
            <w:vAlign w:val="center"/>
          </w:tcPr>
          <w:p w:rsidR="00186E05" w:rsidRPr="00BB0DA6" w:rsidRDefault="00186E05" w:rsidP="00186DE4">
            <w:pPr>
              <w:rPr>
                <w:rFonts w:eastAsia="Times New Roman"/>
                <w:noProof/>
                <w:lang w:eastAsia="es-AR"/>
              </w:rPr>
            </w:pPr>
          </w:p>
        </w:tc>
        <w:tc>
          <w:tcPr>
            <w:tcW w:w="1136" w:type="dxa"/>
            <w:tcBorders>
              <w:top w:val="dotted" w:sz="4" w:space="0" w:color="auto"/>
              <w:left w:val="dotted" w:sz="4" w:space="0" w:color="auto"/>
              <w:bottom w:val="dotted" w:sz="4" w:space="0" w:color="auto"/>
              <w:right w:val="dotted" w:sz="4" w:space="0" w:color="auto"/>
            </w:tcBorders>
            <w:vAlign w:val="center"/>
          </w:tcPr>
          <w:p w:rsidR="00186E05" w:rsidRPr="00BB0DA6" w:rsidRDefault="00186E05" w:rsidP="00186DE4">
            <w:pPr>
              <w:rPr>
                <w:rFonts w:eastAsia="Times New Roman"/>
                <w:noProof/>
                <w:lang w:eastAsia="es-AR"/>
              </w:rPr>
            </w:pPr>
            <w:r w:rsidRPr="00BB0DA6">
              <w:rPr>
                <w:rFonts w:eastAsia="Times New Roman"/>
                <w:b/>
                <w:noProof/>
                <w:lang w:eastAsia="es-AR"/>
              </w:rPr>
              <w:t>Ejercicio</w:t>
            </w:r>
          </w:p>
        </w:tc>
        <w:tc>
          <w:tcPr>
            <w:tcW w:w="849" w:type="dxa"/>
            <w:tcBorders>
              <w:top w:val="dotted" w:sz="4" w:space="0" w:color="auto"/>
              <w:left w:val="dotted" w:sz="4" w:space="0" w:color="auto"/>
              <w:bottom w:val="dotted" w:sz="4" w:space="0" w:color="auto"/>
            </w:tcBorders>
            <w:vAlign w:val="center"/>
          </w:tcPr>
          <w:p w:rsidR="00186E05" w:rsidRPr="00BB0DA6" w:rsidRDefault="00186E05" w:rsidP="00186DE4">
            <w:pPr>
              <w:rPr>
                <w:rFonts w:eastAsia="Times New Roman"/>
                <w:noProof/>
                <w:lang w:eastAsia="es-AR"/>
              </w:rPr>
            </w:pPr>
          </w:p>
        </w:tc>
      </w:tr>
      <w:tr w:rsidR="00186E05" w:rsidRPr="00BB0DA6" w:rsidTr="00186DE4">
        <w:trPr>
          <w:trHeight w:val="397"/>
        </w:trPr>
        <w:tc>
          <w:tcPr>
            <w:tcW w:w="1809" w:type="dxa"/>
            <w:tcBorders>
              <w:top w:val="dotted" w:sz="4" w:space="0" w:color="auto"/>
              <w:bottom w:val="dotted" w:sz="4" w:space="0" w:color="auto"/>
              <w:right w:val="dotted" w:sz="4" w:space="0" w:color="auto"/>
            </w:tcBorders>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Clase</w:t>
            </w:r>
          </w:p>
        </w:tc>
        <w:tc>
          <w:tcPr>
            <w:tcW w:w="3261" w:type="dxa"/>
            <w:gridSpan w:val="2"/>
            <w:tcBorders>
              <w:top w:val="dotted" w:sz="4" w:space="0" w:color="auto"/>
              <w:left w:val="dotted" w:sz="4" w:space="0" w:color="auto"/>
              <w:bottom w:val="dotted" w:sz="4" w:space="0" w:color="auto"/>
              <w:right w:val="dotted" w:sz="4" w:space="0" w:color="auto"/>
            </w:tcBorders>
            <w:vAlign w:val="center"/>
          </w:tcPr>
          <w:p w:rsidR="00186E05" w:rsidRPr="00BB0DA6" w:rsidRDefault="00186E05" w:rsidP="00186DE4">
            <w:pPr>
              <w:rPr>
                <w:rFonts w:eastAsia="Times New Roman"/>
                <w:noProof/>
                <w:lang w:eastAsia="es-AR"/>
              </w:rPr>
            </w:pPr>
          </w:p>
        </w:tc>
        <w:tc>
          <w:tcPr>
            <w:tcW w:w="1337" w:type="dxa"/>
            <w:tcBorders>
              <w:top w:val="dotted" w:sz="4" w:space="0" w:color="auto"/>
              <w:left w:val="dotted" w:sz="4" w:space="0" w:color="auto"/>
              <w:bottom w:val="dotted" w:sz="4" w:space="0" w:color="auto"/>
              <w:right w:val="dotted" w:sz="4" w:space="0" w:color="auto"/>
            </w:tcBorders>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Modalidad</w:t>
            </w:r>
          </w:p>
        </w:tc>
        <w:tc>
          <w:tcPr>
            <w:tcW w:w="3057" w:type="dxa"/>
            <w:gridSpan w:val="3"/>
            <w:tcBorders>
              <w:top w:val="dotted" w:sz="4" w:space="0" w:color="auto"/>
              <w:left w:val="dotted" w:sz="4" w:space="0" w:color="auto"/>
              <w:bottom w:val="dotted" w:sz="4" w:space="0" w:color="auto"/>
            </w:tcBorders>
            <w:vAlign w:val="center"/>
          </w:tcPr>
          <w:p w:rsidR="00186E05" w:rsidRPr="00BB0DA6" w:rsidRDefault="00186E05" w:rsidP="00186DE4">
            <w:pPr>
              <w:rPr>
                <w:rFonts w:eastAsia="Times New Roman"/>
                <w:noProof/>
                <w:lang w:eastAsia="es-AR"/>
              </w:rPr>
            </w:pPr>
          </w:p>
        </w:tc>
      </w:tr>
      <w:tr w:rsidR="00186E05" w:rsidRPr="00BB0DA6" w:rsidTr="00186DE4">
        <w:trPr>
          <w:trHeight w:val="397"/>
        </w:trPr>
        <w:tc>
          <w:tcPr>
            <w:tcW w:w="4361" w:type="dxa"/>
            <w:gridSpan w:val="2"/>
            <w:tcBorders>
              <w:top w:val="dotted" w:sz="4" w:space="0" w:color="auto"/>
              <w:bottom w:val="dotted" w:sz="4" w:space="0" w:color="auto"/>
              <w:right w:val="dotted" w:sz="4" w:space="0" w:color="auto"/>
            </w:tcBorders>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Lugar, dia y hora del Acto de Apertura</w:t>
            </w:r>
          </w:p>
        </w:tc>
        <w:tc>
          <w:tcPr>
            <w:tcW w:w="5103" w:type="dxa"/>
            <w:gridSpan w:val="5"/>
            <w:tcBorders>
              <w:top w:val="dotted" w:sz="4" w:space="0" w:color="auto"/>
              <w:left w:val="dotted" w:sz="4" w:space="0" w:color="auto"/>
              <w:bottom w:val="dotted" w:sz="4" w:space="0" w:color="auto"/>
            </w:tcBorders>
            <w:vAlign w:val="center"/>
          </w:tcPr>
          <w:p w:rsidR="00186E05" w:rsidRPr="00BB0DA6" w:rsidRDefault="00186E05" w:rsidP="00186DE4">
            <w:pPr>
              <w:rPr>
                <w:rFonts w:eastAsia="Times New Roman"/>
                <w:noProof/>
                <w:lang w:eastAsia="es-AR"/>
              </w:rPr>
            </w:pPr>
          </w:p>
        </w:tc>
      </w:tr>
      <w:tr w:rsidR="00186E05" w:rsidRPr="00BB0DA6" w:rsidTr="00186DE4">
        <w:trPr>
          <w:trHeight w:val="921"/>
        </w:trPr>
        <w:tc>
          <w:tcPr>
            <w:tcW w:w="9464" w:type="dxa"/>
            <w:gridSpan w:val="7"/>
            <w:tcBorders>
              <w:top w:val="dotted" w:sz="4" w:space="0" w:color="auto"/>
            </w:tcBorders>
            <w:vAlign w:val="center"/>
          </w:tcPr>
          <w:p w:rsidR="00186E05" w:rsidRPr="00BB0DA6" w:rsidRDefault="00186E05" w:rsidP="00186DE4">
            <w:pPr>
              <w:jc w:val="both"/>
              <w:rPr>
                <w:rFonts w:eastAsia="Times New Roman"/>
                <w:noProof/>
                <w:lang w:eastAsia="es-AR"/>
              </w:rPr>
            </w:pPr>
            <w:r w:rsidRPr="00BB0DA6">
              <w:rPr>
                <w:rFonts w:eastAsia="Times New Roman"/>
                <w:noProof/>
                <w:lang w:eastAsia="es-AR"/>
              </w:rPr>
              <w:t>El que suscribe, con poder suficiente para este Acto, declaro bajo juramento que acredita el cumplimiento de las condiciones requeridas para ser considerada como Oferta Nacional, de acuerdo a la normativa vigente sobre la materia.</w:t>
            </w:r>
          </w:p>
        </w:tc>
      </w:tr>
    </w:tbl>
    <w:p w:rsidR="00186E05" w:rsidRPr="00D331D1" w:rsidRDefault="00186E05" w:rsidP="00186E05">
      <w:pPr>
        <w:rPr>
          <w:rFonts w:eastAsia="Times New Roman"/>
          <w:noProof/>
          <w:sz w:val="12"/>
          <w:szCs w:val="12"/>
          <w:lang w:eastAsia="es-A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tblPr>
      <w:tblGrid>
        <w:gridCol w:w="2943"/>
        <w:gridCol w:w="6521"/>
      </w:tblGrid>
      <w:tr w:rsidR="00186E05" w:rsidRPr="00BB0DA6" w:rsidTr="00186DE4">
        <w:trPr>
          <w:trHeight w:val="1124"/>
        </w:trPr>
        <w:tc>
          <w:tcPr>
            <w:tcW w:w="2943" w:type="dxa"/>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 xml:space="preserve">Firma </w:t>
            </w:r>
          </w:p>
        </w:tc>
        <w:tc>
          <w:tcPr>
            <w:tcW w:w="6521" w:type="dxa"/>
            <w:vAlign w:val="center"/>
          </w:tcPr>
          <w:p w:rsidR="00186E05" w:rsidRPr="00BB0DA6" w:rsidRDefault="00186E05" w:rsidP="00186DE4">
            <w:pPr>
              <w:rPr>
                <w:rFonts w:eastAsia="Times New Roman"/>
                <w:noProof/>
                <w:lang w:eastAsia="es-AR"/>
              </w:rPr>
            </w:pPr>
          </w:p>
        </w:tc>
      </w:tr>
      <w:tr w:rsidR="00186E05" w:rsidRPr="00BB0DA6" w:rsidTr="00186DE4">
        <w:trPr>
          <w:trHeight w:val="340"/>
        </w:trPr>
        <w:tc>
          <w:tcPr>
            <w:tcW w:w="2943" w:type="dxa"/>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Aclaracion</w:t>
            </w:r>
          </w:p>
        </w:tc>
        <w:tc>
          <w:tcPr>
            <w:tcW w:w="6521" w:type="dxa"/>
            <w:vAlign w:val="center"/>
          </w:tcPr>
          <w:p w:rsidR="00186E05" w:rsidRPr="00BB0DA6" w:rsidRDefault="00186E05" w:rsidP="00186DE4">
            <w:pPr>
              <w:rPr>
                <w:rFonts w:eastAsia="Times New Roman"/>
                <w:noProof/>
                <w:lang w:eastAsia="es-AR"/>
              </w:rPr>
            </w:pPr>
          </w:p>
        </w:tc>
      </w:tr>
      <w:tr w:rsidR="00186E05" w:rsidRPr="00BB0DA6" w:rsidTr="00186DE4">
        <w:trPr>
          <w:trHeight w:val="340"/>
        </w:trPr>
        <w:tc>
          <w:tcPr>
            <w:tcW w:w="2943" w:type="dxa"/>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Tipo y Nº de documento</w:t>
            </w:r>
          </w:p>
        </w:tc>
        <w:tc>
          <w:tcPr>
            <w:tcW w:w="6521" w:type="dxa"/>
            <w:vAlign w:val="center"/>
          </w:tcPr>
          <w:p w:rsidR="00186E05" w:rsidRPr="00BB0DA6" w:rsidRDefault="00186E05" w:rsidP="00186DE4">
            <w:pPr>
              <w:rPr>
                <w:rFonts w:eastAsia="Times New Roman"/>
                <w:noProof/>
                <w:lang w:eastAsia="es-AR"/>
              </w:rPr>
            </w:pPr>
          </w:p>
        </w:tc>
      </w:tr>
      <w:tr w:rsidR="00186E05" w:rsidRPr="00BB0DA6" w:rsidTr="00186DE4">
        <w:trPr>
          <w:trHeight w:val="340"/>
        </w:trPr>
        <w:tc>
          <w:tcPr>
            <w:tcW w:w="2943" w:type="dxa"/>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Carácter</w:t>
            </w:r>
          </w:p>
        </w:tc>
        <w:tc>
          <w:tcPr>
            <w:tcW w:w="6521" w:type="dxa"/>
            <w:vAlign w:val="center"/>
          </w:tcPr>
          <w:p w:rsidR="00186E05" w:rsidRPr="00BB0DA6" w:rsidRDefault="00186E05" w:rsidP="00186DE4">
            <w:pPr>
              <w:rPr>
                <w:rFonts w:eastAsia="Times New Roman"/>
                <w:noProof/>
                <w:lang w:eastAsia="es-AR"/>
              </w:rPr>
            </w:pPr>
          </w:p>
        </w:tc>
      </w:tr>
      <w:tr w:rsidR="00186E05" w:rsidRPr="00BB0DA6" w:rsidTr="00186DE4">
        <w:trPr>
          <w:trHeight w:val="340"/>
        </w:trPr>
        <w:tc>
          <w:tcPr>
            <w:tcW w:w="2943" w:type="dxa"/>
            <w:vAlign w:val="center"/>
          </w:tcPr>
          <w:p w:rsidR="00186E05" w:rsidRPr="00BB0DA6" w:rsidRDefault="00186E05" w:rsidP="00186DE4">
            <w:pPr>
              <w:rPr>
                <w:rFonts w:eastAsia="Times New Roman"/>
                <w:b/>
                <w:noProof/>
                <w:lang w:eastAsia="es-AR"/>
              </w:rPr>
            </w:pPr>
            <w:r w:rsidRPr="00BB0DA6">
              <w:rPr>
                <w:rFonts w:eastAsia="Times New Roman"/>
                <w:b/>
                <w:noProof/>
                <w:lang w:eastAsia="es-AR"/>
              </w:rPr>
              <w:t>Lugar y fecha</w:t>
            </w:r>
          </w:p>
        </w:tc>
        <w:tc>
          <w:tcPr>
            <w:tcW w:w="6521" w:type="dxa"/>
            <w:vAlign w:val="center"/>
          </w:tcPr>
          <w:p w:rsidR="00186E05" w:rsidRPr="00BB0DA6" w:rsidRDefault="00186E05" w:rsidP="00186DE4">
            <w:pPr>
              <w:rPr>
                <w:rFonts w:eastAsia="Times New Roman"/>
                <w:noProof/>
                <w:lang w:eastAsia="es-AR"/>
              </w:rPr>
            </w:pPr>
          </w:p>
        </w:tc>
      </w:tr>
    </w:tbl>
    <w:p w:rsidR="00186E05" w:rsidRDefault="00186E05" w:rsidP="00186E05">
      <w:pPr>
        <w:rPr>
          <w:rFonts w:eastAsia="Times New Roman"/>
          <w:noProof/>
          <w:lang w:eastAsia="es-AR"/>
        </w:rPr>
      </w:pPr>
    </w:p>
    <w:p w:rsidR="00186E05" w:rsidRDefault="00186E05" w:rsidP="00186E05">
      <w:pPr>
        <w:rPr>
          <w:rFonts w:eastAsia="Times New Roman"/>
          <w:noProof/>
          <w:lang w:eastAsia="es-AR"/>
        </w:rPr>
      </w:pPr>
    </w:p>
    <w:p w:rsidR="00186E05" w:rsidRDefault="00186E05" w:rsidP="00186E05">
      <w:pPr>
        <w:rPr>
          <w:rFonts w:eastAsia="Times New Roman"/>
          <w:noProof/>
          <w:lang w:eastAsia="es-AR"/>
        </w:rPr>
      </w:pPr>
    </w:p>
    <w:p w:rsidR="00186E05" w:rsidRDefault="00186E05" w:rsidP="00186E05">
      <w:pPr>
        <w:rPr>
          <w:rFonts w:eastAsia="Times New Roman"/>
          <w:noProof/>
          <w:lang w:eastAsia="es-AR"/>
        </w:rPr>
      </w:pPr>
    </w:p>
    <w:p w:rsidR="00186E05" w:rsidRDefault="00186E05" w:rsidP="00186E05">
      <w:pPr>
        <w:rPr>
          <w:rFonts w:eastAsia="Times New Roman"/>
          <w:noProof/>
          <w:lang w:eastAsia="es-AR"/>
        </w:rPr>
      </w:pPr>
    </w:p>
    <w:p w:rsidR="00186E05" w:rsidRDefault="00186E05" w:rsidP="00186E05">
      <w:pPr>
        <w:rPr>
          <w:rFonts w:eastAsia="Times New Roman"/>
          <w:noProof/>
          <w:lang w:eastAsia="es-AR"/>
        </w:rPr>
      </w:pPr>
    </w:p>
    <w:p w:rsidR="00186E05" w:rsidRDefault="00186E05" w:rsidP="00186E05">
      <w:pPr>
        <w:rPr>
          <w:rFonts w:eastAsia="Times New Roman"/>
          <w:noProof/>
          <w:lang w:eastAsia="es-AR"/>
        </w:rPr>
      </w:pPr>
    </w:p>
    <w:p w:rsidR="00186E05" w:rsidRDefault="00186E05" w:rsidP="00186E05">
      <w:pPr>
        <w:rPr>
          <w:rFonts w:eastAsia="Times New Roman"/>
          <w:noProof/>
          <w:lang w:eastAsia="es-AR"/>
        </w:rPr>
      </w:pPr>
    </w:p>
    <w:p w:rsidR="001D6F4B" w:rsidRDefault="001D6F4B" w:rsidP="00186E05">
      <w:pPr>
        <w:rPr>
          <w:rFonts w:eastAsia="Times New Roman"/>
          <w:noProof/>
          <w:lang w:eastAsia="es-AR"/>
        </w:rPr>
      </w:pPr>
    </w:p>
    <w:p w:rsidR="001D6F4B" w:rsidRDefault="001D6F4B" w:rsidP="00186E05">
      <w:pPr>
        <w:rPr>
          <w:rFonts w:eastAsia="Times New Roman"/>
          <w:noProof/>
          <w:lang w:eastAsia="es-AR"/>
        </w:rPr>
      </w:pPr>
    </w:p>
    <w:p w:rsidR="001D6F4B" w:rsidRDefault="001D6F4B" w:rsidP="007F7AB1">
      <w:pPr>
        <w:rPr>
          <w:b/>
          <w:u w:val="single"/>
        </w:rPr>
      </w:pPr>
    </w:p>
    <w:p w:rsidR="00C90AB3" w:rsidRDefault="00C90AB3" w:rsidP="007F7AB1">
      <w:pPr>
        <w:rPr>
          <w:b/>
          <w:u w:val="single"/>
        </w:rPr>
      </w:pPr>
    </w:p>
    <w:p w:rsidR="00C90AB3" w:rsidRDefault="00C90AB3" w:rsidP="007F7AB1">
      <w:pPr>
        <w:rPr>
          <w:b/>
          <w:u w:val="single"/>
        </w:rPr>
      </w:pPr>
    </w:p>
    <w:p w:rsidR="001D6F4B" w:rsidRDefault="001D6F4B" w:rsidP="001D6F4B">
      <w:pPr>
        <w:jc w:val="center"/>
        <w:rPr>
          <w:b/>
          <w:u w:val="single"/>
        </w:rPr>
      </w:pPr>
    </w:p>
    <w:p w:rsidR="00C30629" w:rsidRDefault="00C30629" w:rsidP="001D6F4B">
      <w:pPr>
        <w:jc w:val="center"/>
        <w:rPr>
          <w:b/>
          <w:u w:val="single"/>
        </w:rPr>
      </w:pPr>
    </w:p>
    <w:p w:rsidR="00C30629" w:rsidRDefault="00C30629" w:rsidP="001D6F4B">
      <w:pPr>
        <w:jc w:val="center"/>
        <w:rPr>
          <w:b/>
          <w:u w:val="single"/>
        </w:rPr>
      </w:pPr>
    </w:p>
    <w:p w:rsidR="001D6F4B" w:rsidRDefault="001D6F4B" w:rsidP="001D6F4B">
      <w:pPr>
        <w:jc w:val="center"/>
        <w:rPr>
          <w:b/>
          <w:u w:val="single"/>
        </w:rPr>
      </w:pPr>
    </w:p>
    <w:p w:rsidR="001D6F4B" w:rsidRDefault="001D6F4B" w:rsidP="001D6F4B">
      <w:pPr>
        <w:jc w:val="center"/>
        <w:rPr>
          <w:b/>
          <w:u w:val="single"/>
        </w:rPr>
      </w:pPr>
      <w:r w:rsidRPr="001073E7">
        <w:rPr>
          <w:b/>
          <w:u w:val="single"/>
        </w:rPr>
        <w:t>ANEXO I</w:t>
      </w:r>
      <w:r>
        <w:rPr>
          <w:b/>
          <w:u w:val="single"/>
        </w:rPr>
        <w:t>I</w:t>
      </w:r>
      <w:r w:rsidRPr="001073E7">
        <w:rPr>
          <w:b/>
          <w:u w:val="single"/>
        </w:rPr>
        <w:t>I AL PLIEGO DE BASES Y CONDICIONES PARTICULARES</w:t>
      </w:r>
    </w:p>
    <w:p w:rsidR="001D6F4B" w:rsidRDefault="001D6F4B" w:rsidP="001D6F4B"/>
    <w:tbl>
      <w:tblPr>
        <w:tblW w:w="9842" w:type="dxa"/>
        <w:tblInd w:w="5" w:type="dxa"/>
        <w:tblCellMar>
          <w:left w:w="0" w:type="dxa"/>
          <w:right w:w="0" w:type="dxa"/>
        </w:tblCellMar>
        <w:tblLook w:val="0000"/>
      </w:tblPr>
      <w:tblGrid>
        <w:gridCol w:w="4430"/>
        <w:gridCol w:w="5428"/>
      </w:tblGrid>
      <w:tr w:rsidR="001D6F4B" w:rsidRPr="009F53B4" w:rsidTr="005A00D9">
        <w:trPr>
          <w:trHeight w:val="343"/>
        </w:trPr>
        <w:tc>
          <w:tcPr>
            <w:tcW w:w="9842" w:type="dxa"/>
            <w:gridSpan w:val="2"/>
            <w:tcBorders>
              <w:top w:val="single" w:sz="4" w:space="0" w:color="auto"/>
              <w:left w:val="single" w:sz="4" w:space="0" w:color="auto"/>
              <w:bottom w:val="single" w:sz="4" w:space="0" w:color="auto"/>
              <w:right w:val="single" w:sz="4" w:space="0" w:color="000000"/>
            </w:tcBorders>
            <w:shd w:val="clear" w:color="auto" w:fill="FFCC99"/>
            <w:vAlign w:val="center"/>
          </w:tcPr>
          <w:p w:rsidR="001D6F4B" w:rsidRPr="00ED1777" w:rsidRDefault="001D6F4B" w:rsidP="005A00D9">
            <w:pPr>
              <w:pStyle w:val="Ttulo1"/>
              <w:rPr>
                <w:bCs/>
                <w:sz w:val="18"/>
                <w:szCs w:val="20"/>
              </w:rPr>
            </w:pPr>
            <w:r w:rsidRPr="009F53B4">
              <w:rPr>
                <w:sz w:val="18"/>
                <w:szCs w:val="20"/>
              </w:rPr>
              <w:t>DECLARACIÓN JURADA DE HABILIDAD PARA CONTRATAR CON LA ADMINISTRACIÓN PÚBLICA NACIONAL</w:t>
            </w:r>
          </w:p>
        </w:tc>
      </w:tr>
      <w:tr w:rsidR="001D6F4B" w:rsidRPr="009F53B4" w:rsidTr="005A00D9">
        <w:trPr>
          <w:trHeight w:val="260"/>
        </w:trPr>
        <w:tc>
          <w:tcPr>
            <w:tcW w:w="4422" w:type="dxa"/>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proofErr w:type="spellStart"/>
            <w:r w:rsidRPr="00ED1777">
              <w:rPr>
                <w:bCs/>
              </w:rPr>
              <w:t>Cuit</w:t>
            </w:r>
            <w:proofErr w:type="spellEnd"/>
            <w:r w:rsidRPr="00ED1777">
              <w:rPr>
                <w:bCs/>
              </w:rPr>
              <w:t xml:space="preserve"> :</w:t>
            </w:r>
          </w:p>
        </w:tc>
        <w:tc>
          <w:tcPr>
            <w:tcW w:w="5420" w:type="dxa"/>
            <w:tcBorders>
              <w:top w:val="dotted" w:sz="4" w:space="0" w:color="auto"/>
              <w:left w:val="dotted" w:sz="4" w:space="0" w:color="auto"/>
              <w:bottom w:val="dotted" w:sz="4" w:space="0" w:color="auto"/>
              <w:right w:val="dotted" w:sz="4" w:space="0" w:color="auto"/>
            </w:tcBorders>
            <w:shd w:val="clear" w:color="auto" w:fill="FFFFFF"/>
            <w:noWrap/>
            <w:vAlign w:val="bottom"/>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val="579"/>
        </w:trPr>
        <w:tc>
          <w:tcPr>
            <w:tcW w:w="4422" w:type="dxa"/>
            <w:tcBorders>
              <w:top w:val="nil"/>
              <w:left w:val="nil"/>
              <w:bottom w:val="nil"/>
              <w:right w:val="nil"/>
            </w:tcBorders>
            <w:shd w:val="clear" w:color="auto" w:fill="FFFFFF"/>
            <w:vAlign w:val="bottom"/>
          </w:tcPr>
          <w:p w:rsidR="001D6F4B" w:rsidRPr="00ED1777" w:rsidRDefault="001D6F4B" w:rsidP="005A00D9">
            <w:pPr>
              <w:rPr>
                <w:rFonts w:eastAsia="Arial Unicode MS"/>
                <w:bCs/>
              </w:rPr>
            </w:pPr>
            <w:r w:rsidRPr="00ED1777">
              <w:rPr>
                <w:bCs/>
              </w:rPr>
              <w:t>Razón Social, Denominación o Nombre completo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val="290"/>
        </w:trPr>
        <w:tc>
          <w:tcPr>
            <w:tcW w:w="0" w:type="auto"/>
            <w:gridSpan w:val="2"/>
            <w:tcBorders>
              <w:top w:val="single" w:sz="4" w:space="0" w:color="auto"/>
              <w:left w:val="single" w:sz="4" w:space="0" w:color="auto"/>
              <w:bottom w:val="single" w:sz="4" w:space="0" w:color="auto"/>
              <w:right w:val="single" w:sz="4" w:space="0" w:color="000000"/>
            </w:tcBorders>
            <w:shd w:val="clear" w:color="auto" w:fill="FFCC99"/>
            <w:noWrap/>
            <w:vAlign w:val="center"/>
          </w:tcPr>
          <w:p w:rsidR="001D6F4B" w:rsidRPr="00D5788D" w:rsidRDefault="001D6F4B" w:rsidP="005A00D9">
            <w:pPr>
              <w:jc w:val="center"/>
              <w:rPr>
                <w:rFonts w:ascii="Arial" w:eastAsia="Arial Unicode MS" w:hAnsi="Arial" w:cs="Arial"/>
                <w:bCs/>
              </w:rPr>
            </w:pPr>
            <w:r w:rsidRPr="00D5788D">
              <w:rPr>
                <w:rFonts w:ascii="Arial" w:hAnsi="Arial" w:cs="Arial"/>
                <w:bCs/>
              </w:rPr>
              <w:t>Procedimiento de Selección</w:t>
            </w:r>
          </w:p>
        </w:tc>
      </w:tr>
      <w:tr w:rsidR="001D6F4B" w:rsidRPr="009F53B4" w:rsidTr="005A00D9">
        <w:trPr>
          <w:trHeight w:val="260"/>
        </w:trPr>
        <w:tc>
          <w:tcPr>
            <w:tcW w:w="4422" w:type="dxa"/>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Tipo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p>
        </w:tc>
      </w:tr>
      <w:tr w:rsidR="001D6F4B" w:rsidRPr="009F53B4" w:rsidTr="005A00D9">
        <w:trPr>
          <w:trHeight w:val="260"/>
        </w:trPr>
        <w:tc>
          <w:tcPr>
            <w:tcW w:w="4422" w:type="dxa"/>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Clase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p>
        </w:tc>
      </w:tr>
      <w:tr w:rsidR="001D6F4B" w:rsidRPr="009F53B4" w:rsidTr="005A00D9">
        <w:trPr>
          <w:trHeight w:val="260"/>
        </w:trPr>
        <w:tc>
          <w:tcPr>
            <w:tcW w:w="4422" w:type="dxa"/>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Modalidad</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p>
        </w:tc>
      </w:tr>
      <w:tr w:rsidR="001D6F4B" w:rsidRPr="009F53B4" w:rsidTr="005A00D9">
        <w:trPr>
          <w:trHeight w:val="260"/>
        </w:trPr>
        <w:tc>
          <w:tcPr>
            <w:tcW w:w="4422" w:type="dxa"/>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Número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p>
        </w:tc>
      </w:tr>
      <w:tr w:rsidR="001D6F4B" w:rsidRPr="009F53B4" w:rsidTr="005A00D9">
        <w:trPr>
          <w:trHeight w:val="260"/>
        </w:trPr>
        <w:tc>
          <w:tcPr>
            <w:tcW w:w="4422" w:type="dxa"/>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Ejercicio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p>
        </w:tc>
      </w:tr>
      <w:tr w:rsidR="001D6F4B" w:rsidRPr="009F53B4" w:rsidTr="005A00D9">
        <w:trPr>
          <w:trHeight w:val="444"/>
        </w:trPr>
        <w:tc>
          <w:tcPr>
            <w:tcW w:w="4422" w:type="dxa"/>
            <w:tcBorders>
              <w:top w:val="nil"/>
              <w:left w:val="nil"/>
              <w:bottom w:val="nil"/>
              <w:right w:val="nil"/>
            </w:tcBorders>
            <w:shd w:val="clear" w:color="auto" w:fill="FFFFFF"/>
            <w:vAlign w:val="bottom"/>
          </w:tcPr>
          <w:p w:rsidR="001D6F4B" w:rsidRPr="00ED1777" w:rsidRDefault="001D6F4B" w:rsidP="005A00D9">
            <w:pPr>
              <w:rPr>
                <w:rFonts w:eastAsia="Arial Unicode MS"/>
                <w:bCs/>
              </w:rPr>
            </w:pPr>
            <w:r w:rsidRPr="00ED1777">
              <w:rPr>
                <w:bCs/>
              </w:rPr>
              <w:t>Lugar, día y hora del acto de apertura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p>
        </w:tc>
      </w:tr>
      <w:tr w:rsidR="001D6F4B" w:rsidRPr="009F53B4" w:rsidTr="005A00D9">
        <w:trPr>
          <w:trHeight w:val="1192"/>
        </w:trPr>
        <w:tc>
          <w:tcPr>
            <w:tcW w:w="9842" w:type="dxa"/>
            <w:gridSpan w:val="2"/>
            <w:tcBorders>
              <w:top w:val="single" w:sz="4" w:space="0" w:color="auto"/>
              <w:left w:val="single" w:sz="4" w:space="0" w:color="auto"/>
              <w:bottom w:val="single" w:sz="4" w:space="0" w:color="auto"/>
              <w:right w:val="single" w:sz="4" w:space="0" w:color="000000"/>
            </w:tcBorders>
            <w:shd w:val="clear" w:color="auto" w:fill="FFFFFF"/>
          </w:tcPr>
          <w:p w:rsidR="001D6F4B" w:rsidRDefault="001D6F4B" w:rsidP="005A00D9">
            <w:pPr>
              <w:spacing w:line="276" w:lineRule="auto"/>
              <w:rPr>
                <w:bCs/>
              </w:rPr>
            </w:pPr>
            <w:r w:rsidRPr="00ED1777">
              <w:rPr>
                <w:bCs/>
              </w:rPr>
              <w:t>El que suscribe, con poder suficiente para este acto, DECLARA BAJO JURAMENTO, que la persona cuyos datos se detallan al comienzo, está habilitada para contratar con la ADMINISTRACIÓN PUBLICA NACIONAL, HASTA TANTO SE DECLARE BAJO JURAMENTO LO CONTRARIO, en razón de cumplir con los requisitos del artículo 27 del Decreto 1023/2001  "Régimen de Contrataciones de la Administración Nacional" y que no está incursa en ninguna de las causales de inhabilidad establecidas en los incisos a) a g) del artículo 28 del citado cuerpo legal</w:t>
            </w:r>
          </w:p>
          <w:p w:rsidR="001D6F4B" w:rsidRPr="00ED1777" w:rsidRDefault="001D6F4B" w:rsidP="005A00D9">
            <w:pPr>
              <w:spacing w:line="276" w:lineRule="auto"/>
              <w:rPr>
                <w:rFonts w:eastAsia="Arial Unicode MS"/>
                <w:bCs/>
              </w:rPr>
            </w:pPr>
          </w:p>
        </w:tc>
      </w:tr>
      <w:tr w:rsidR="001D6F4B" w:rsidRPr="009F53B4" w:rsidTr="005A00D9">
        <w:trPr>
          <w:trHeight w:val="482"/>
        </w:trPr>
        <w:tc>
          <w:tcPr>
            <w:tcW w:w="0" w:type="auto"/>
            <w:gridSpan w:val="2"/>
            <w:tcBorders>
              <w:top w:val="single" w:sz="4" w:space="0" w:color="auto"/>
              <w:left w:val="single" w:sz="4" w:space="0" w:color="auto"/>
              <w:bottom w:val="nil"/>
              <w:right w:val="single" w:sz="4" w:space="0" w:color="000000"/>
            </w:tcBorders>
            <w:shd w:val="clear" w:color="auto" w:fill="FFCC99"/>
            <w:noWrap/>
            <w:vAlign w:val="center"/>
          </w:tcPr>
          <w:p w:rsidR="001D6F4B" w:rsidRPr="00D45C62" w:rsidRDefault="001D6F4B" w:rsidP="005A00D9">
            <w:pPr>
              <w:jc w:val="center"/>
              <w:rPr>
                <w:rFonts w:ascii="Arial" w:eastAsia="Arial Unicode MS" w:hAnsi="Arial" w:cs="Arial"/>
                <w:bCs/>
              </w:rPr>
            </w:pPr>
            <w:r w:rsidRPr="00D45C62">
              <w:rPr>
                <w:rFonts w:ascii="Arial" w:hAnsi="Arial" w:cs="Arial"/>
                <w:bCs/>
              </w:rPr>
              <w:t>Régimen De Contrataciones De La Administración Nacional Decreto 1023/2001</w:t>
            </w:r>
          </w:p>
        </w:tc>
      </w:tr>
      <w:tr w:rsidR="001D6F4B" w:rsidRPr="009F53B4" w:rsidTr="005A00D9">
        <w:trPr>
          <w:trHeight w:val="1162"/>
        </w:trPr>
        <w:tc>
          <w:tcPr>
            <w:tcW w:w="9842" w:type="dxa"/>
            <w:gridSpan w:val="2"/>
            <w:tcBorders>
              <w:top w:val="nil"/>
              <w:left w:val="single" w:sz="4" w:space="0" w:color="auto"/>
              <w:bottom w:val="nil"/>
              <w:right w:val="single" w:sz="4" w:space="0" w:color="000000"/>
            </w:tcBorders>
            <w:shd w:val="clear" w:color="auto" w:fill="FFFFFF"/>
          </w:tcPr>
          <w:p w:rsidR="001D6F4B" w:rsidRPr="00ED1777" w:rsidRDefault="001D6F4B" w:rsidP="005A00D9">
            <w:pPr>
              <w:spacing w:line="276" w:lineRule="auto"/>
              <w:rPr>
                <w:rFonts w:eastAsia="Arial Unicode MS"/>
                <w:bCs/>
              </w:rPr>
            </w:pPr>
            <w:r w:rsidRPr="00ED1777">
              <w:rPr>
                <w:bCs/>
              </w:rPr>
              <w:t>Art. 27. — PERSONAS HABILITADAS PARA CONTRATAR. Podrán contratar con la Administración Nacional las personas físicas o jurídicas con capacidad para obligarse que no se encuentren comprendidas en las previsiones del artículo 28 y que se encuentren incorporadas a la base de datos que diseñará, implementará y administrará el órgano Rector, en oportunidad del comienzo del período de evaluación de las ofertas, en las condiciones que fije la reglamentación. La inscripción previa no constituirá requisito exigible para presentar ofertas.</w:t>
            </w:r>
          </w:p>
        </w:tc>
      </w:tr>
      <w:tr w:rsidR="001D6F4B" w:rsidRPr="009F53B4" w:rsidTr="005A00D9">
        <w:trPr>
          <w:trHeight w:val="100"/>
        </w:trPr>
        <w:tc>
          <w:tcPr>
            <w:tcW w:w="9842" w:type="dxa"/>
            <w:gridSpan w:val="2"/>
            <w:tcBorders>
              <w:top w:val="nil"/>
              <w:left w:val="single" w:sz="4" w:space="0" w:color="auto"/>
              <w:bottom w:val="nil"/>
              <w:right w:val="single" w:sz="4" w:space="0" w:color="000000"/>
            </w:tcBorders>
            <w:shd w:val="clear" w:color="auto" w:fill="FFFFFF"/>
          </w:tcPr>
          <w:p w:rsidR="001D6F4B" w:rsidRPr="00ED1777" w:rsidRDefault="001D6F4B" w:rsidP="005A00D9">
            <w:pPr>
              <w:spacing w:line="276" w:lineRule="auto"/>
              <w:rPr>
                <w:rFonts w:eastAsia="Arial Unicode MS"/>
                <w:bCs/>
              </w:rPr>
            </w:pPr>
            <w:r w:rsidRPr="00ED1777">
              <w:rPr>
                <w:bCs/>
              </w:rPr>
              <w:t xml:space="preserve">Art. 28. — PERSONAS NO HABILITADAS. No podrán contratar con la Administración Nacional: </w:t>
            </w:r>
          </w:p>
        </w:tc>
      </w:tr>
      <w:tr w:rsidR="001D6F4B" w:rsidRPr="009F53B4" w:rsidTr="005A00D9">
        <w:trPr>
          <w:trHeight w:val="431"/>
        </w:trPr>
        <w:tc>
          <w:tcPr>
            <w:tcW w:w="9842" w:type="dxa"/>
            <w:gridSpan w:val="2"/>
            <w:tcBorders>
              <w:top w:val="nil"/>
              <w:left w:val="single" w:sz="4" w:space="0" w:color="auto"/>
              <w:bottom w:val="nil"/>
              <w:right w:val="single" w:sz="4" w:space="0" w:color="000000"/>
            </w:tcBorders>
            <w:shd w:val="clear" w:color="auto" w:fill="FFFFFF"/>
            <w:vAlign w:val="bottom"/>
          </w:tcPr>
          <w:p w:rsidR="001D6F4B" w:rsidRPr="00ED1777" w:rsidRDefault="001D6F4B" w:rsidP="005A00D9">
            <w:pPr>
              <w:spacing w:line="276" w:lineRule="auto"/>
              <w:rPr>
                <w:rFonts w:eastAsia="Arial Unicode MS"/>
                <w:bCs/>
              </w:rPr>
            </w:pPr>
            <w:r w:rsidRPr="00ED1777">
              <w:rPr>
                <w:bCs/>
              </w:rPr>
              <w:t>a) Las personas físicas o jurídicas que se encontraren sancionadas en virtud de las disposiciones previstas en los apartados 2. y 3. del inciso b) del artículo 29 del presente.</w:t>
            </w:r>
          </w:p>
        </w:tc>
      </w:tr>
      <w:tr w:rsidR="001D6F4B" w:rsidRPr="009F53B4" w:rsidTr="005A00D9">
        <w:trPr>
          <w:trHeight w:val="736"/>
        </w:trPr>
        <w:tc>
          <w:tcPr>
            <w:tcW w:w="9842" w:type="dxa"/>
            <w:gridSpan w:val="2"/>
            <w:tcBorders>
              <w:top w:val="nil"/>
              <w:left w:val="single" w:sz="4" w:space="0" w:color="auto"/>
              <w:bottom w:val="nil"/>
              <w:right w:val="single" w:sz="4" w:space="0" w:color="000000"/>
            </w:tcBorders>
            <w:shd w:val="clear" w:color="auto" w:fill="FFFFFF"/>
            <w:vAlign w:val="bottom"/>
          </w:tcPr>
          <w:p w:rsidR="001D6F4B" w:rsidRPr="00ED1777" w:rsidRDefault="001D6F4B" w:rsidP="005A00D9">
            <w:pPr>
              <w:spacing w:line="276" w:lineRule="auto"/>
              <w:rPr>
                <w:rFonts w:eastAsia="Arial Unicode MS"/>
                <w:bCs/>
              </w:rPr>
            </w:pPr>
            <w:r w:rsidRPr="00ED1777">
              <w:rPr>
                <w:bCs/>
              </w:rPr>
              <w:t xml:space="preserve">b) Los agentes y funcionarios del Sector Público Nacional y las empresas en las cuales aquéllos tuvieren una participación suficiente para formar la voluntad social, de conformidad con lo establecido en la Ley de Ética Pública, N° 25.188. </w:t>
            </w:r>
          </w:p>
        </w:tc>
      </w:tr>
      <w:tr w:rsidR="001D6F4B" w:rsidRPr="009F53B4" w:rsidTr="005A00D9">
        <w:trPr>
          <w:trHeight w:val="342"/>
        </w:trPr>
        <w:tc>
          <w:tcPr>
            <w:tcW w:w="9842" w:type="dxa"/>
            <w:gridSpan w:val="2"/>
            <w:tcBorders>
              <w:top w:val="nil"/>
              <w:left w:val="single" w:sz="4" w:space="0" w:color="auto"/>
              <w:bottom w:val="nil"/>
              <w:right w:val="single" w:sz="4" w:space="0" w:color="000000"/>
            </w:tcBorders>
            <w:shd w:val="clear" w:color="auto" w:fill="FFFFFF"/>
            <w:vAlign w:val="center"/>
          </w:tcPr>
          <w:p w:rsidR="001D6F4B" w:rsidRPr="00ED1777" w:rsidRDefault="001D6F4B" w:rsidP="005A00D9">
            <w:pPr>
              <w:spacing w:line="276" w:lineRule="auto"/>
              <w:rPr>
                <w:rFonts w:eastAsia="Arial Unicode MS"/>
                <w:bCs/>
              </w:rPr>
            </w:pPr>
            <w:r w:rsidRPr="00ED1777">
              <w:rPr>
                <w:bCs/>
              </w:rPr>
              <w:t xml:space="preserve">c) Los fallidos, concursados e interdictos, mientras no sean rehabilitados. </w:t>
            </w:r>
          </w:p>
        </w:tc>
      </w:tr>
      <w:tr w:rsidR="001D6F4B" w:rsidRPr="009F53B4" w:rsidTr="005A00D9">
        <w:trPr>
          <w:trHeight w:val="306"/>
        </w:trPr>
        <w:tc>
          <w:tcPr>
            <w:tcW w:w="0" w:type="auto"/>
            <w:gridSpan w:val="2"/>
            <w:tcBorders>
              <w:top w:val="nil"/>
              <w:left w:val="single" w:sz="4" w:space="0" w:color="auto"/>
              <w:bottom w:val="nil"/>
              <w:right w:val="single" w:sz="4" w:space="0" w:color="000000"/>
            </w:tcBorders>
            <w:shd w:val="clear" w:color="auto" w:fill="FFFFFF"/>
            <w:noWrap/>
            <w:vAlign w:val="bottom"/>
          </w:tcPr>
          <w:p w:rsidR="001D6F4B" w:rsidRPr="00ED1777" w:rsidRDefault="001D6F4B" w:rsidP="005A00D9">
            <w:pPr>
              <w:spacing w:line="276" w:lineRule="auto"/>
              <w:rPr>
                <w:rFonts w:eastAsia="Arial Unicode MS"/>
                <w:bCs/>
              </w:rPr>
            </w:pPr>
            <w:r w:rsidRPr="00ED1777">
              <w:rPr>
                <w:bCs/>
              </w:rPr>
              <w:lastRenderedPageBreak/>
              <w:t xml:space="preserve">d) Los condenados por delitos dolosos, por un lapso igual al doble de la condena. </w:t>
            </w:r>
          </w:p>
        </w:tc>
      </w:tr>
      <w:tr w:rsidR="001D6F4B" w:rsidRPr="009F53B4" w:rsidTr="005A00D9">
        <w:trPr>
          <w:trHeight w:val="720"/>
        </w:trPr>
        <w:tc>
          <w:tcPr>
            <w:tcW w:w="9842" w:type="dxa"/>
            <w:gridSpan w:val="2"/>
            <w:tcBorders>
              <w:top w:val="nil"/>
              <w:left w:val="single" w:sz="4" w:space="0" w:color="auto"/>
              <w:bottom w:val="nil"/>
              <w:right w:val="single" w:sz="4" w:space="0" w:color="000000"/>
            </w:tcBorders>
            <w:shd w:val="clear" w:color="auto" w:fill="FFFFFF"/>
            <w:vAlign w:val="bottom"/>
          </w:tcPr>
          <w:p w:rsidR="001D6F4B" w:rsidRPr="00ED1777" w:rsidRDefault="001D6F4B" w:rsidP="005A00D9">
            <w:pPr>
              <w:spacing w:line="276" w:lineRule="auto"/>
              <w:rPr>
                <w:rFonts w:eastAsia="Arial Unicode MS"/>
                <w:bCs/>
              </w:rPr>
            </w:pPr>
            <w:r w:rsidRPr="00ED1777">
              <w:rPr>
                <w:bCs/>
              </w:rPr>
              <w:t>e) Las personas que se encontraren procesadas por delitos contra la propiedad, o contra la Administración Pública Nacional, o contra la fe pública o por delitos comprendidos en la Convención Interamericana contra la Corrupción.</w:t>
            </w:r>
          </w:p>
        </w:tc>
      </w:tr>
      <w:tr w:rsidR="001D6F4B" w:rsidRPr="009F53B4" w:rsidTr="005A00D9">
        <w:trPr>
          <w:trHeight w:val="529"/>
        </w:trPr>
        <w:tc>
          <w:tcPr>
            <w:tcW w:w="9842" w:type="dxa"/>
            <w:gridSpan w:val="2"/>
            <w:tcBorders>
              <w:top w:val="nil"/>
              <w:left w:val="single" w:sz="4" w:space="0" w:color="auto"/>
              <w:bottom w:val="nil"/>
              <w:right w:val="single" w:sz="4" w:space="0" w:color="000000"/>
            </w:tcBorders>
            <w:shd w:val="clear" w:color="auto" w:fill="FFFFFF"/>
            <w:vAlign w:val="center"/>
          </w:tcPr>
          <w:p w:rsidR="001D6F4B" w:rsidRPr="00ED1777" w:rsidRDefault="001D6F4B" w:rsidP="005A00D9">
            <w:pPr>
              <w:spacing w:line="276" w:lineRule="auto"/>
              <w:rPr>
                <w:rFonts w:eastAsia="Arial Unicode MS"/>
                <w:bCs/>
              </w:rPr>
            </w:pPr>
            <w:r w:rsidRPr="00ED1777">
              <w:rPr>
                <w:bCs/>
              </w:rPr>
              <w:t>f) Las personas físicas o jurídicas que no hubieran cumplido con sus obligaciones tributarias y previsionales, de acuerdo con lo que establezca la reglamentación.</w:t>
            </w:r>
          </w:p>
        </w:tc>
      </w:tr>
      <w:tr w:rsidR="001D6F4B" w:rsidRPr="009F53B4" w:rsidTr="005A00D9">
        <w:trPr>
          <w:trHeight w:val="425"/>
        </w:trPr>
        <w:tc>
          <w:tcPr>
            <w:tcW w:w="9842" w:type="dxa"/>
            <w:gridSpan w:val="2"/>
            <w:tcBorders>
              <w:top w:val="nil"/>
              <w:left w:val="single" w:sz="4" w:space="0" w:color="auto"/>
              <w:bottom w:val="single" w:sz="4" w:space="0" w:color="auto"/>
              <w:right w:val="single" w:sz="4" w:space="0" w:color="000000"/>
            </w:tcBorders>
            <w:shd w:val="clear" w:color="auto" w:fill="FFFFFF"/>
          </w:tcPr>
          <w:p w:rsidR="001D6F4B" w:rsidRPr="00ED1777" w:rsidRDefault="001D6F4B" w:rsidP="005A00D9">
            <w:pPr>
              <w:spacing w:line="276" w:lineRule="auto"/>
              <w:rPr>
                <w:rFonts w:eastAsia="Arial Unicode MS"/>
                <w:bCs/>
              </w:rPr>
            </w:pPr>
            <w:r w:rsidRPr="00ED1777">
              <w:rPr>
                <w:bCs/>
              </w:rPr>
              <w:t>g) Las personas físicas o jurídicas que no hubieren cumplido en tiempo oportuno con las exigencias establecidas por el último párrafo del artículo 8° de la Ley N° 24.156.</w:t>
            </w:r>
          </w:p>
        </w:tc>
      </w:tr>
      <w:tr w:rsidR="001D6F4B" w:rsidRPr="009F53B4" w:rsidTr="005A00D9">
        <w:trPr>
          <w:trHeight w:val="263"/>
        </w:trPr>
        <w:tc>
          <w:tcPr>
            <w:tcW w:w="0" w:type="auto"/>
            <w:tcBorders>
              <w:top w:val="nil"/>
              <w:left w:val="nil"/>
              <w:bottom w:val="nil"/>
              <w:right w:val="nil"/>
            </w:tcBorders>
            <w:shd w:val="clear" w:color="auto" w:fill="FFFFFF"/>
            <w:noWrap/>
            <w:vAlign w:val="bottom"/>
          </w:tcPr>
          <w:p w:rsidR="001D6F4B" w:rsidRPr="00ED1777" w:rsidRDefault="001D6F4B" w:rsidP="005A00D9">
            <w:pPr>
              <w:spacing w:before="120"/>
              <w:rPr>
                <w:rFonts w:eastAsia="Arial Unicode MS"/>
                <w:bCs/>
              </w:rPr>
            </w:pPr>
            <w:r w:rsidRPr="00ED1777">
              <w:rPr>
                <w:bCs/>
              </w:rPr>
              <w:t>FIRMA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spacing w:before="120"/>
              <w:rPr>
                <w:rFonts w:ascii="Arial" w:eastAsia="Arial Unicode MS" w:hAnsi="Arial" w:cs="Arial"/>
              </w:rPr>
            </w:pPr>
          </w:p>
        </w:tc>
      </w:tr>
      <w:tr w:rsidR="001D6F4B" w:rsidRPr="009F53B4" w:rsidTr="005A00D9">
        <w:trPr>
          <w:trHeight w:hRule="exact" w:val="284"/>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ACLARACIÓN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hRule="exact" w:val="284"/>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CARÁCTER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hRule="exact" w:val="284"/>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LUGAR Y FECHA :</w:t>
            </w:r>
          </w:p>
        </w:tc>
        <w:tc>
          <w:tcPr>
            <w:tcW w:w="5420"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tabs>
                <w:tab w:val="left" w:pos="567"/>
              </w:tabs>
              <w:jc w:val="center"/>
              <w:rPr>
                <w:rFonts w:ascii="Arial" w:hAnsi="Arial" w:cs="Arial"/>
              </w:rPr>
            </w:pPr>
            <w:r w:rsidRPr="009F53B4">
              <w:rPr>
                <w:rFonts w:ascii="Arial" w:hAnsi="Arial" w:cs="Arial"/>
              </w:rPr>
              <w:t xml:space="preserve">                                                                                                    </w:t>
            </w:r>
          </w:p>
          <w:p w:rsidR="001D6F4B" w:rsidRPr="009F53B4" w:rsidRDefault="001D6F4B" w:rsidP="005A00D9">
            <w:pPr>
              <w:rPr>
                <w:rFonts w:ascii="Arial" w:eastAsia="Arial Unicode MS" w:hAnsi="Arial" w:cs="Arial"/>
              </w:rPr>
            </w:pPr>
          </w:p>
        </w:tc>
      </w:tr>
    </w:tbl>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1D6F4B">
      <w:pPr>
        <w:rPr>
          <w:sz w:val="28"/>
          <w:szCs w:val="28"/>
        </w:rPr>
      </w:pPr>
    </w:p>
    <w:p w:rsidR="001D6F4B" w:rsidRDefault="001D6F4B" w:rsidP="007F7AB1">
      <w:pPr>
        <w:rPr>
          <w:sz w:val="28"/>
          <w:szCs w:val="28"/>
        </w:rPr>
      </w:pPr>
    </w:p>
    <w:p w:rsidR="001D6F4B" w:rsidRDefault="001D6F4B" w:rsidP="001D6F4B">
      <w:pPr>
        <w:rPr>
          <w:sz w:val="28"/>
          <w:szCs w:val="28"/>
        </w:rPr>
      </w:pPr>
    </w:p>
    <w:p w:rsidR="00C30629" w:rsidRDefault="00C30629" w:rsidP="001D6F4B">
      <w:pPr>
        <w:rPr>
          <w:sz w:val="28"/>
          <w:szCs w:val="28"/>
        </w:rPr>
      </w:pPr>
    </w:p>
    <w:p w:rsidR="00C30629" w:rsidRDefault="00C30629" w:rsidP="001D6F4B">
      <w:pPr>
        <w:rPr>
          <w:sz w:val="28"/>
          <w:szCs w:val="28"/>
        </w:rPr>
      </w:pPr>
    </w:p>
    <w:p w:rsidR="00C30629" w:rsidRDefault="00C30629" w:rsidP="001D6F4B">
      <w:pPr>
        <w:rPr>
          <w:sz w:val="28"/>
          <w:szCs w:val="28"/>
        </w:rPr>
      </w:pPr>
    </w:p>
    <w:p w:rsidR="001D6F4B" w:rsidRDefault="001D6F4B" w:rsidP="001D6F4B">
      <w:pPr>
        <w:rPr>
          <w:sz w:val="28"/>
          <w:szCs w:val="28"/>
        </w:rPr>
      </w:pPr>
    </w:p>
    <w:p w:rsidR="001D6F4B" w:rsidRDefault="001D6F4B" w:rsidP="001D6F4B">
      <w:pPr>
        <w:jc w:val="center"/>
        <w:rPr>
          <w:b/>
          <w:u w:val="single"/>
        </w:rPr>
      </w:pPr>
      <w:r w:rsidRPr="001073E7">
        <w:rPr>
          <w:b/>
          <w:u w:val="single"/>
        </w:rPr>
        <w:t>ANEXO I</w:t>
      </w:r>
      <w:r>
        <w:rPr>
          <w:b/>
          <w:u w:val="single"/>
        </w:rPr>
        <w:t>V</w:t>
      </w:r>
      <w:r w:rsidRPr="001073E7">
        <w:rPr>
          <w:b/>
          <w:u w:val="single"/>
        </w:rPr>
        <w:t xml:space="preserve"> AL PLIEGO DE BASES Y CONDICIONES PARTICULARES</w:t>
      </w:r>
    </w:p>
    <w:p w:rsidR="001D6F4B" w:rsidRDefault="001D6F4B" w:rsidP="001D6F4B"/>
    <w:tbl>
      <w:tblPr>
        <w:tblW w:w="9644" w:type="dxa"/>
        <w:tblCellMar>
          <w:left w:w="0" w:type="dxa"/>
          <w:right w:w="0" w:type="dxa"/>
        </w:tblCellMar>
        <w:tblLook w:val="0000"/>
      </w:tblPr>
      <w:tblGrid>
        <w:gridCol w:w="2612"/>
        <w:gridCol w:w="7048"/>
      </w:tblGrid>
      <w:tr w:rsidR="001D6F4B" w:rsidRPr="009F53B4" w:rsidTr="005A00D9">
        <w:trPr>
          <w:trHeight w:val="564"/>
        </w:trPr>
        <w:tc>
          <w:tcPr>
            <w:tcW w:w="9644" w:type="dxa"/>
            <w:gridSpan w:val="2"/>
            <w:tcBorders>
              <w:top w:val="single" w:sz="4" w:space="0" w:color="auto"/>
              <w:left w:val="single" w:sz="4" w:space="0" w:color="auto"/>
              <w:bottom w:val="single" w:sz="4" w:space="0" w:color="auto"/>
              <w:right w:val="single" w:sz="4" w:space="0" w:color="000000"/>
            </w:tcBorders>
            <w:shd w:val="clear" w:color="auto" w:fill="FFCC99"/>
            <w:vAlign w:val="center"/>
          </w:tcPr>
          <w:p w:rsidR="001D6F4B" w:rsidRPr="009F53B4" w:rsidRDefault="001D6F4B" w:rsidP="005A00D9">
            <w:pPr>
              <w:jc w:val="center"/>
              <w:rPr>
                <w:rFonts w:ascii="Arial" w:hAnsi="Arial" w:cs="Arial"/>
                <w:b/>
                <w:bCs/>
              </w:rPr>
            </w:pPr>
            <w:r w:rsidRPr="009F53B4">
              <w:rPr>
                <w:rFonts w:ascii="Arial" w:hAnsi="Arial" w:cs="Arial"/>
                <w:b/>
                <w:bCs/>
              </w:rPr>
              <w:t>DECLARACIÓN JURADA DE ELEGIBILIDAD</w:t>
            </w:r>
          </w:p>
          <w:p w:rsidR="001D6F4B" w:rsidRPr="009F53B4" w:rsidRDefault="001D6F4B" w:rsidP="005A00D9">
            <w:pPr>
              <w:jc w:val="center"/>
              <w:rPr>
                <w:rFonts w:ascii="Arial" w:eastAsia="Arial Unicode MS" w:hAnsi="Arial" w:cs="Arial"/>
                <w:b/>
                <w:bCs/>
              </w:rPr>
            </w:pPr>
          </w:p>
        </w:tc>
      </w:tr>
      <w:tr w:rsidR="001D6F4B" w:rsidRPr="009F53B4" w:rsidTr="005A00D9">
        <w:trPr>
          <w:trHeight w:val="260"/>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proofErr w:type="spellStart"/>
            <w:r w:rsidRPr="00ED1777">
              <w:rPr>
                <w:bCs/>
              </w:rPr>
              <w:t>Cuit</w:t>
            </w:r>
            <w:proofErr w:type="spellEnd"/>
            <w:r w:rsidRPr="00ED1777">
              <w:rPr>
                <w:bCs/>
              </w:rPr>
              <w:t xml:space="preserve"> :</w:t>
            </w:r>
          </w:p>
        </w:tc>
        <w:tc>
          <w:tcPr>
            <w:tcW w:w="7031" w:type="dxa"/>
            <w:tcBorders>
              <w:top w:val="dotted" w:sz="4" w:space="0" w:color="auto"/>
              <w:left w:val="dotted" w:sz="4" w:space="0" w:color="auto"/>
              <w:bottom w:val="dotted" w:sz="4" w:space="0" w:color="auto"/>
              <w:right w:val="dotted" w:sz="4" w:space="0" w:color="auto"/>
            </w:tcBorders>
            <w:shd w:val="clear" w:color="auto" w:fill="FFFFFF"/>
            <w:noWrap/>
            <w:vAlign w:val="bottom"/>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val="446"/>
        </w:trPr>
        <w:tc>
          <w:tcPr>
            <w:tcW w:w="2613" w:type="dxa"/>
            <w:tcBorders>
              <w:top w:val="nil"/>
              <w:left w:val="nil"/>
              <w:bottom w:val="nil"/>
              <w:right w:val="nil"/>
            </w:tcBorders>
            <w:shd w:val="clear" w:color="auto" w:fill="FFFFFF"/>
            <w:vAlign w:val="bottom"/>
          </w:tcPr>
          <w:p w:rsidR="001D6F4B" w:rsidRPr="00ED1777" w:rsidRDefault="001D6F4B" w:rsidP="005A00D9">
            <w:pPr>
              <w:rPr>
                <w:rFonts w:eastAsia="Arial Unicode MS"/>
                <w:bCs/>
              </w:rPr>
            </w:pPr>
            <w:r w:rsidRPr="00ED1777">
              <w:rPr>
                <w:bCs/>
              </w:rPr>
              <w:t>Razón Social, Denominación o Nombre completo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val="215"/>
        </w:trPr>
        <w:tc>
          <w:tcPr>
            <w:tcW w:w="9644" w:type="dxa"/>
            <w:gridSpan w:val="2"/>
            <w:tcBorders>
              <w:top w:val="single" w:sz="4" w:space="0" w:color="auto"/>
              <w:left w:val="single" w:sz="4" w:space="0" w:color="auto"/>
              <w:bottom w:val="single" w:sz="4" w:space="0" w:color="auto"/>
              <w:right w:val="single" w:sz="4" w:space="0" w:color="000000"/>
            </w:tcBorders>
            <w:shd w:val="clear" w:color="auto" w:fill="FFCC99"/>
            <w:noWrap/>
            <w:vAlign w:val="center"/>
          </w:tcPr>
          <w:p w:rsidR="001D6F4B" w:rsidRPr="009F53B4" w:rsidRDefault="001D6F4B" w:rsidP="005A00D9">
            <w:pPr>
              <w:jc w:val="center"/>
              <w:rPr>
                <w:rFonts w:ascii="Arial" w:eastAsia="Arial Unicode MS" w:hAnsi="Arial" w:cs="Arial"/>
                <w:b/>
                <w:bCs/>
              </w:rPr>
            </w:pPr>
            <w:r w:rsidRPr="009F53B4">
              <w:rPr>
                <w:rFonts w:ascii="Arial" w:hAnsi="Arial" w:cs="Arial"/>
                <w:b/>
                <w:bCs/>
              </w:rPr>
              <w:t>Procedimiento de Selección</w:t>
            </w:r>
          </w:p>
        </w:tc>
      </w:tr>
      <w:tr w:rsidR="001D6F4B" w:rsidRPr="009F53B4" w:rsidTr="005A00D9">
        <w:trPr>
          <w:trHeight w:val="260"/>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Tipo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ED1777" w:rsidRDefault="001D6F4B" w:rsidP="005A00D9">
            <w:pPr>
              <w:rPr>
                <w:rFonts w:eastAsia="Arial Unicode MS"/>
              </w:rPr>
            </w:pPr>
          </w:p>
        </w:tc>
      </w:tr>
      <w:tr w:rsidR="001D6F4B" w:rsidRPr="009F53B4" w:rsidTr="005A00D9">
        <w:trPr>
          <w:trHeight w:val="260"/>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Clase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ED1777" w:rsidRDefault="001D6F4B" w:rsidP="005A00D9">
            <w:pPr>
              <w:rPr>
                <w:rFonts w:eastAsia="Arial Unicode MS"/>
              </w:rPr>
            </w:pPr>
          </w:p>
        </w:tc>
      </w:tr>
      <w:tr w:rsidR="001D6F4B" w:rsidRPr="009F53B4" w:rsidTr="005A00D9">
        <w:trPr>
          <w:trHeight w:val="260"/>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Modalidad</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ED1777" w:rsidRDefault="001D6F4B" w:rsidP="005A00D9">
            <w:pPr>
              <w:rPr>
                <w:rFonts w:eastAsia="Arial Unicode MS"/>
              </w:rPr>
            </w:pPr>
          </w:p>
        </w:tc>
      </w:tr>
      <w:tr w:rsidR="001D6F4B" w:rsidRPr="009F53B4" w:rsidTr="005A00D9">
        <w:trPr>
          <w:trHeight w:val="260"/>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Número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ED1777" w:rsidRDefault="001D6F4B" w:rsidP="005A00D9">
            <w:pPr>
              <w:rPr>
                <w:rFonts w:eastAsia="Arial Unicode MS"/>
              </w:rPr>
            </w:pPr>
          </w:p>
        </w:tc>
      </w:tr>
      <w:tr w:rsidR="001D6F4B" w:rsidRPr="009F53B4" w:rsidTr="005A00D9">
        <w:trPr>
          <w:trHeight w:val="260"/>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Ejercicio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ED1777" w:rsidRDefault="001D6F4B" w:rsidP="005A00D9">
            <w:pPr>
              <w:rPr>
                <w:rFonts w:eastAsia="Arial Unicode MS"/>
              </w:rPr>
            </w:pPr>
          </w:p>
        </w:tc>
      </w:tr>
      <w:tr w:rsidR="001D6F4B" w:rsidRPr="009F53B4" w:rsidTr="005A00D9">
        <w:trPr>
          <w:trHeight w:val="444"/>
        </w:trPr>
        <w:tc>
          <w:tcPr>
            <w:tcW w:w="2613" w:type="dxa"/>
            <w:tcBorders>
              <w:top w:val="nil"/>
              <w:left w:val="nil"/>
              <w:bottom w:val="single" w:sz="4" w:space="0" w:color="000000"/>
              <w:right w:val="nil"/>
            </w:tcBorders>
            <w:shd w:val="clear" w:color="auto" w:fill="FFFFFF"/>
            <w:vAlign w:val="bottom"/>
          </w:tcPr>
          <w:p w:rsidR="001D6F4B" w:rsidRPr="00ED1777" w:rsidRDefault="001D6F4B" w:rsidP="005A00D9">
            <w:pPr>
              <w:rPr>
                <w:rFonts w:eastAsia="Arial Unicode MS"/>
                <w:bCs/>
              </w:rPr>
            </w:pPr>
            <w:r w:rsidRPr="00ED1777">
              <w:rPr>
                <w:bCs/>
              </w:rPr>
              <w:t>Lugar, día y hora del acto de apertura :</w:t>
            </w:r>
          </w:p>
        </w:tc>
        <w:tc>
          <w:tcPr>
            <w:tcW w:w="7031" w:type="dxa"/>
            <w:tcBorders>
              <w:top w:val="dotted" w:sz="4" w:space="0" w:color="auto"/>
              <w:left w:val="dotted" w:sz="4" w:space="0" w:color="auto"/>
              <w:bottom w:val="single" w:sz="4" w:space="0" w:color="000000"/>
              <w:right w:val="dotted" w:sz="4" w:space="0" w:color="auto"/>
            </w:tcBorders>
            <w:shd w:val="clear" w:color="auto" w:fill="FFFFFF"/>
          </w:tcPr>
          <w:p w:rsidR="001D6F4B" w:rsidRPr="00ED1777" w:rsidRDefault="001D6F4B" w:rsidP="005A00D9">
            <w:pPr>
              <w:rPr>
                <w:rFonts w:eastAsia="Arial Unicode MS"/>
              </w:rPr>
            </w:pPr>
          </w:p>
        </w:tc>
      </w:tr>
      <w:tr w:rsidR="001D6F4B" w:rsidRPr="009F53B4" w:rsidTr="005A00D9">
        <w:trPr>
          <w:trHeight w:val="651"/>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D6F4B" w:rsidRPr="00ED1777" w:rsidRDefault="001D6F4B" w:rsidP="005A00D9">
            <w:pPr>
              <w:rPr>
                <w:bCs/>
              </w:rPr>
            </w:pPr>
            <w:r w:rsidRPr="00ED1777">
              <w:rPr>
                <w:bCs/>
              </w:rPr>
              <w:t>El que suscribe, con poder suficiente para este acto, DECLARA BAJO JURAMENTO, que  la persona cuyos datos se detallan al comienzo, no se encuentra incursa en ninguna de las causales de inelegibilidad previstas en el artículo 68 del Decreto Nro1030/2016. HASTA TANTO SE DECLARE BAJO JURAMENTO LO CONTRARIO.</w:t>
            </w:r>
          </w:p>
        </w:tc>
      </w:tr>
      <w:tr w:rsidR="001D6F4B" w:rsidRPr="009F53B4" w:rsidTr="005A00D9">
        <w:trPr>
          <w:trHeight w:val="488"/>
        </w:trPr>
        <w:tc>
          <w:tcPr>
            <w:tcW w:w="9644" w:type="dxa"/>
            <w:gridSpan w:val="2"/>
            <w:tcBorders>
              <w:top w:val="nil"/>
              <w:left w:val="nil"/>
              <w:bottom w:val="nil"/>
              <w:right w:val="nil"/>
            </w:tcBorders>
            <w:shd w:val="clear" w:color="auto" w:fill="FFCC99"/>
            <w:noWrap/>
            <w:vAlign w:val="bottom"/>
          </w:tcPr>
          <w:p w:rsidR="001D6F4B" w:rsidRPr="00D5788D" w:rsidRDefault="001D6F4B" w:rsidP="005A00D9">
            <w:pPr>
              <w:jc w:val="center"/>
              <w:rPr>
                <w:rFonts w:ascii="Arial" w:hAnsi="Arial" w:cs="Arial"/>
                <w:b/>
                <w:sz w:val="18"/>
              </w:rPr>
            </w:pPr>
            <w:r w:rsidRPr="00D5788D">
              <w:rPr>
                <w:rFonts w:ascii="Arial" w:hAnsi="Arial" w:cs="Arial"/>
                <w:b/>
                <w:sz w:val="18"/>
              </w:rPr>
              <w:t>REGLAMENTO  DEL RÉGIMEN DE CONTRATACIONES DE LA ADMINISTRACIÓN NACIONAL</w:t>
            </w:r>
          </w:p>
          <w:p w:rsidR="001D6F4B" w:rsidRPr="009F53B4" w:rsidRDefault="001D6F4B" w:rsidP="005A00D9">
            <w:pPr>
              <w:jc w:val="center"/>
              <w:rPr>
                <w:rFonts w:ascii="Arial" w:eastAsia="Arial Unicode MS" w:hAnsi="Arial" w:cs="Arial"/>
              </w:rPr>
            </w:pPr>
            <w:r w:rsidRPr="00D5788D">
              <w:rPr>
                <w:rFonts w:ascii="Arial" w:hAnsi="Arial" w:cs="Arial"/>
                <w:b/>
                <w:sz w:val="18"/>
              </w:rPr>
              <w:t>DECRETO Nº 1030/2016</w:t>
            </w:r>
            <w:r w:rsidRPr="009F53B4">
              <w:rPr>
                <w:rFonts w:ascii="Arial" w:hAnsi="Arial" w:cs="Arial"/>
                <w:sz w:val="18"/>
              </w:rPr>
              <w:t> </w:t>
            </w:r>
          </w:p>
        </w:tc>
      </w:tr>
      <w:tr w:rsidR="001D6F4B" w:rsidRPr="009F53B4" w:rsidTr="005A00D9">
        <w:trPr>
          <w:trHeight w:val="651"/>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D6F4B" w:rsidRPr="00ED1777" w:rsidRDefault="001D6F4B" w:rsidP="005A00D9">
            <w:pPr>
              <w:rPr>
                <w:b/>
                <w:bCs/>
              </w:rPr>
            </w:pPr>
            <w:r w:rsidRPr="00ED1777">
              <w:rPr>
                <w:bCs/>
              </w:rPr>
              <w:t>ARTÍCULO 68. PAUTAS PARA LA INELEGIBILIDAD. Deberá desestimarse la oferta, cuando de la información a la que se refiere el artículo 16 del Decreto Delegado N° 1.023/01 y sus modificatorios y complementarios, o de otras fuentes, se configure, entre otros, alguno de los siguientes supuestos:</w:t>
            </w:r>
            <w:r w:rsidRPr="00ED1777">
              <w:rPr>
                <w:bCs/>
              </w:rPr>
              <w:br/>
              <w:t>a) Pueda presumirse que el oferente es una continuación, transformación, fusión o escisión de otras empresas no habilitadas para contratar con la ADMINISTRACIÓN NACIONAL, de acuerdo a lo prescripto por el artículo 28 del Decreto Delegado N° 1.023/01 y sus modificatorios y complementarios, y de las controladas o controlantes de aquellas.</w:t>
            </w:r>
            <w:r w:rsidRPr="00ED1777">
              <w:rPr>
                <w:bCs/>
              </w:rPr>
              <w:br/>
              <w:t>b) Se trate de integrantes de empresas no habilitadas para contratar con la ADMINISTRACIÓN NACIONAL, de acuerdo a lo prescripto por el artículo 28 del Decreto Delegado N° 1.023/01 y sus modificatorios y complementarios.</w:t>
            </w:r>
            <w:r w:rsidRPr="00ED1777">
              <w:rPr>
                <w:bCs/>
              </w:rPr>
              <w:br/>
              <w:t>c)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convivientes o parientes de primer grado en línea recta ya sea por naturaleza, por técnicas de reproducción humana asistida o adopción, salvo que se pruebe lo contrario.</w:t>
            </w:r>
            <w:r w:rsidRPr="00ED1777">
              <w:rPr>
                <w:bCs/>
              </w:rPr>
              <w:br/>
              <w:t xml:space="preserve">d) Cuando existan indicios que por su precisión y concordancia hicieran presumir que media </w:t>
            </w:r>
            <w:r w:rsidRPr="00ED1777">
              <w:rPr>
                <w:bCs/>
              </w:rPr>
              <w:lastRenderedPageBreak/>
              <w:t>simulación de competencia o concurrencia. Se entenderá configurada</w:t>
            </w:r>
            <w:r w:rsidRPr="00ED1777">
              <w:rPr>
                <w:b/>
                <w:bCs/>
              </w:rPr>
              <w:t xml:space="preserve"> </w:t>
            </w:r>
            <w:r w:rsidRPr="00ED1777">
              <w:rPr>
                <w:bCs/>
              </w:rPr>
              <w:t>esta causal, entre otros supuestos, cuando un oferente participe en más de una oferta como integrante de un grupo, asociación o persona jurídica, o bien cuando se presente en nombre propio y como integrante de un grupo, asociación o persona jurídica.</w:t>
            </w:r>
            <w:r w:rsidRPr="00ED1777">
              <w:rPr>
                <w:bCs/>
              </w:rPr>
              <w:br/>
              <w:t>e) Cuando existan indicios que por su precisión y concordancia hicieran presumir que media en el caso una simulación tendiente a eludir los efectos de las causales de inhabilidad para contratar con la ADMINISTRACIÓN NACIONAL, de acuerdo a lo prescripto por el artículo 28 del Decreto Delegado N° 1.023/01 y sus modificatorios y complementarios.</w:t>
            </w:r>
            <w:r w:rsidRPr="00ED1777">
              <w:rPr>
                <w:bCs/>
              </w:rPr>
              <w:br/>
              <w:t>f) Cuando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w:t>
            </w:r>
            <w:r w:rsidRPr="00ED1777">
              <w:rPr>
                <w:bCs/>
              </w:rPr>
              <w:br/>
              <w:t>g) Cuando exhiban incumplimientos en anteriores contratos, de acuerdo a lo que se disponga en los respectivos pliegos de bases y condiciones particulares.</w:t>
            </w:r>
            <w:r w:rsidRPr="00ED1777">
              <w:rPr>
                <w:bCs/>
              </w:rPr>
              <w:br/>
              <w:t>h) 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 condena.</w:t>
            </w:r>
            <w:r w:rsidRPr="00ED1777">
              <w:rPr>
                <w:bCs/>
              </w:rPr>
              <w:br/>
              <w:t>i) 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Internacionales serán inelegibles mientras subsista dicha condición.</w:t>
            </w:r>
          </w:p>
        </w:tc>
      </w:tr>
      <w:tr w:rsidR="001D6F4B" w:rsidRPr="009F53B4" w:rsidTr="005A00D9">
        <w:trPr>
          <w:trHeight w:val="329"/>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lastRenderedPageBreak/>
              <w:t>FIRMA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hRule="exact" w:val="284"/>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ACLARACIÓN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hRule="exact" w:val="284"/>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CARÁCTER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rPr>
                <w:rFonts w:ascii="Arial" w:eastAsia="Arial Unicode MS" w:hAnsi="Arial" w:cs="Arial"/>
              </w:rPr>
            </w:pPr>
            <w:r w:rsidRPr="009F53B4">
              <w:rPr>
                <w:rFonts w:ascii="Arial" w:hAnsi="Arial" w:cs="Arial"/>
              </w:rPr>
              <w:t> </w:t>
            </w:r>
          </w:p>
        </w:tc>
      </w:tr>
      <w:tr w:rsidR="001D6F4B" w:rsidRPr="009F53B4" w:rsidTr="005A00D9">
        <w:trPr>
          <w:trHeight w:hRule="exact" w:val="284"/>
        </w:trPr>
        <w:tc>
          <w:tcPr>
            <w:tcW w:w="0" w:type="auto"/>
            <w:tcBorders>
              <w:top w:val="nil"/>
              <w:left w:val="nil"/>
              <w:bottom w:val="nil"/>
              <w:right w:val="nil"/>
            </w:tcBorders>
            <w:shd w:val="clear" w:color="auto" w:fill="FFFFFF"/>
            <w:noWrap/>
            <w:vAlign w:val="bottom"/>
          </w:tcPr>
          <w:p w:rsidR="001D6F4B" w:rsidRPr="00ED1777" w:rsidRDefault="001D6F4B" w:rsidP="005A00D9">
            <w:pPr>
              <w:rPr>
                <w:rFonts w:eastAsia="Arial Unicode MS"/>
                <w:bCs/>
              </w:rPr>
            </w:pPr>
            <w:r w:rsidRPr="00ED1777">
              <w:rPr>
                <w:bCs/>
              </w:rPr>
              <w:t>LUGAR Y FECHA :</w:t>
            </w:r>
          </w:p>
        </w:tc>
        <w:tc>
          <w:tcPr>
            <w:tcW w:w="7031" w:type="dxa"/>
            <w:tcBorders>
              <w:top w:val="dotted" w:sz="4" w:space="0" w:color="auto"/>
              <w:left w:val="dotted" w:sz="4" w:space="0" w:color="auto"/>
              <w:bottom w:val="dotted" w:sz="4" w:space="0" w:color="auto"/>
              <w:right w:val="dotted" w:sz="4" w:space="0" w:color="auto"/>
            </w:tcBorders>
            <w:shd w:val="clear" w:color="auto" w:fill="FFFFFF"/>
          </w:tcPr>
          <w:p w:rsidR="001D6F4B" w:rsidRPr="009F53B4" w:rsidRDefault="001D6F4B" w:rsidP="005A00D9">
            <w:pPr>
              <w:tabs>
                <w:tab w:val="left" w:pos="567"/>
              </w:tabs>
              <w:jc w:val="center"/>
              <w:rPr>
                <w:rFonts w:ascii="Arial" w:hAnsi="Arial" w:cs="Arial"/>
              </w:rPr>
            </w:pPr>
            <w:r w:rsidRPr="009F53B4">
              <w:rPr>
                <w:rFonts w:ascii="Arial" w:hAnsi="Arial" w:cs="Arial"/>
              </w:rPr>
              <w:t xml:space="preserve">                                                                                                    </w:t>
            </w:r>
          </w:p>
          <w:p w:rsidR="001D6F4B" w:rsidRPr="009F53B4" w:rsidRDefault="001D6F4B" w:rsidP="005A00D9">
            <w:pPr>
              <w:rPr>
                <w:rFonts w:ascii="Arial" w:eastAsia="Arial Unicode MS" w:hAnsi="Arial" w:cs="Arial"/>
              </w:rPr>
            </w:pPr>
          </w:p>
        </w:tc>
      </w:tr>
    </w:tbl>
    <w:p w:rsidR="001D6F4B" w:rsidRDefault="001D6F4B" w:rsidP="001D6F4B">
      <w:pPr>
        <w:spacing w:line="276" w:lineRule="auto"/>
        <w:jc w:val="center"/>
        <w:rPr>
          <w:b/>
          <w:u w:val="single"/>
        </w:rPr>
      </w:pPr>
    </w:p>
    <w:p w:rsidR="001D6F4B" w:rsidRDefault="001D6F4B" w:rsidP="001D6F4B">
      <w:pPr>
        <w:spacing w:line="276" w:lineRule="auto"/>
        <w:jc w:val="center"/>
        <w:rPr>
          <w:b/>
          <w:u w:val="single"/>
        </w:rPr>
      </w:pPr>
    </w:p>
    <w:p w:rsidR="001D6F4B" w:rsidRDefault="001D6F4B" w:rsidP="001D6F4B">
      <w:pPr>
        <w:spacing w:line="276" w:lineRule="auto"/>
        <w:jc w:val="center"/>
        <w:rPr>
          <w:b/>
          <w:u w:val="single"/>
        </w:rPr>
      </w:pPr>
    </w:p>
    <w:p w:rsidR="001D6F4B" w:rsidRDefault="001D6F4B" w:rsidP="001D6F4B">
      <w:pPr>
        <w:spacing w:line="276" w:lineRule="auto"/>
        <w:jc w:val="center"/>
        <w:rPr>
          <w:b/>
          <w:u w:val="single"/>
        </w:rPr>
      </w:pPr>
    </w:p>
    <w:p w:rsidR="001D6F4B" w:rsidRDefault="001D6F4B" w:rsidP="001D6F4B">
      <w:pPr>
        <w:spacing w:line="276" w:lineRule="auto"/>
        <w:jc w:val="center"/>
        <w:rPr>
          <w:b/>
          <w:u w:val="single"/>
        </w:rPr>
      </w:pPr>
    </w:p>
    <w:p w:rsidR="00015F09" w:rsidRDefault="00015F09" w:rsidP="007F7AB1">
      <w:pPr>
        <w:rPr>
          <w:b/>
          <w:u w:val="single"/>
        </w:rPr>
      </w:pPr>
    </w:p>
    <w:p w:rsidR="00015F09" w:rsidRDefault="00015F09" w:rsidP="00140A4B">
      <w:pPr>
        <w:jc w:val="center"/>
        <w:rPr>
          <w:b/>
          <w:u w:val="single"/>
        </w:rPr>
      </w:pPr>
    </w:p>
    <w:p w:rsidR="00C30629" w:rsidRDefault="00C30629" w:rsidP="00140A4B">
      <w:pPr>
        <w:jc w:val="center"/>
        <w:rPr>
          <w:b/>
          <w:u w:val="single"/>
        </w:rPr>
      </w:pPr>
    </w:p>
    <w:p w:rsidR="00C30629" w:rsidRDefault="00C30629" w:rsidP="00140A4B">
      <w:pPr>
        <w:jc w:val="center"/>
        <w:rPr>
          <w:b/>
          <w:u w:val="single"/>
        </w:rPr>
      </w:pPr>
    </w:p>
    <w:p w:rsidR="00C30629" w:rsidRDefault="00C30629" w:rsidP="00140A4B">
      <w:pPr>
        <w:jc w:val="center"/>
        <w:rPr>
          <w:b/>
          <w:u w:val="single"/>
        </w:rPr>
      </w:pPr>
    </w:p>
    <w:p w:rsidR="00C30629" w:rsidRDefault="00C30629" w:rsidP="00140A4B">
      <w:pPr>
        <w:jc w:val="center"/>
        <w:rPr>
          <w:b/>
          <w:u w:val="single"/>
        </w:rPr>
      </w:pPr>
    </w:p>
    <w:p w:rsidR="00C30629" w:rsidRDefault="00C30629" w:rsidP="00140A4B">
      <w:pPr>
        <w:jc w:val="center"/>
        <w:rPr>
          <w:b/>
          <w:u w:val="single"/>
        </w:rPr>
      </w:pPr>
    </w:p>
    <w:p w:rsidR="00C90AB3" w:rsidRDefault="00C90AB3" w:rsidP="00140A4B">
      <w:pPr>
        <w:jc w:val="center"/>
        <w:rPr>
          <w:b/>
          <w:u w:val="single"/>
        </w:rPr>
      </w:pPr>
    </w:p>
    <w:p w:rsidR="00C90AB3" w:rsidRDefault="00C90AB3" w:rsidP="00140A4B">
      <w:pPr>
        <w:jc w:val="center"/>
        <w:rPr>
          <w:b/>
          <w:u w:val="single"/>
        </w:rPr>
      </w:pPr>
    </w:p>
    <w:p w:rsidR="00015F09" w:rsidRDefault="00015F09" w:rsidP="00140A4B">
      <w:pPr>
        <w:jc w:val="center"/>
        <w:rPr>
          <w:b/>
          <w:u w:val="single"/>
        </w:rPr>
      </w:pPr>
    </w:p>
    <w:p w:rsidR="00140A4B" w:rsidRDefault="00140A4B" w:rsidP="00140A4B">
      <w:pPr>
        <w:jc w:val="center"/>
        <w:rPr>
          <w:b/>
          <w:u w:val="single"/>
        </w:rPr>
      </w:pPr>
      <w:r w:rsidRPr="001073E7">
        <w:rPr>
          <w:b/>
          <w:u w:val="single"/>
        </w:rPr>
        <w:t xml:space="preserve">ANEXO </w:t>
      </w:r>
      <w:r w:rsidR="001D6F4B">
        <w:rPr>
          <w:b/>
          <w:u w:val="single"/>
        </w:rPr>
        <w:t>V</w:t>
      </w:r>
      <w:r w:rsidRPr="001073E7">
        <w:rPr>
          <w:b/>
          <w:u w:val="single"/>
        </w:rPr>
        <w:t xml:space="preserve"> AL PLIEGO DE BASES Y CONDICIONES PARTICULARES</w:t>
      </w:r>
    </w:p>
    <w:p w:rsidR="00140A4B" w:rsidRDefault="00140A4B" w:rsidP="00140A4B">
      <w:pPr>
        <w:jc w:val="center"/>
      </w:pPr>
    </w:p>
    <w:p w:rsidR="00140A4B" w:rsidRDefault="00140A4B" w:rsidP="00140A4B">
      <w:pPr>
        <w:jc w:val="center"/>
        <w:rPr>
          <w:i/>
        </w:rPr>
      </w:pPr>
      <w:r>
        <w:rPr>
          <w:b/>
          <w:bCs/>
          <w:u w:val="single"/>
          <w:lang w:val="es-AR" w:eastAsia="es-AR"/>
        </w:rPr>
        <w:t>CONSTANCIA DE VISTA DE LAS INSTALACIONES</w:t>
      </w:r>
    </w:p>
    <w:p w:rsidR="00140A4B" w:rsidRDefault="00140A4B" w:rsidP="00140A4B">
      <w:pPr>
        <w:jc w:val="center"/>
        <w:rPr>
          <w:i/>
        </w:rPr>
      </w:pPr>
      <w:r w:rsidRPr="00AF6A96">
        <w:rPr>
          <w:i/>
        </w:rPr>
        <w:t>(De corresponder)</w:t>
      </w:r>
    </w:p>
    <w:p w:rsidR="00140A4B" w:rsidRPr="009C1236" w:rsidRDefault="00140A4B" w:rsidP="00140A4B">
      <w:pPr>
        <w:autoSpaceDE w:val="0"/>
        <w:autoSpaceDN w:val="0"/>
        <w:adjustRightInd w:val="0"/>
        <w:jc w:val="center"/>
        <w:rPr>
          <w:b/>
          <w:bCs/>
          <w:u w:val="single"/>
          <w:lang w:val="es-AR" w:eastAsia="es-AR"/>
        </w:rPr>
      </w:pPr>
    </w:p>
    <w:p w:rsidR="00140A4B" w:rsidRDefault="00140A4B" w:rsidP="00B43AD4">
      <w:pPr>
        <w:autoSpaceDE w:val="0"/>
        <w:autoSpaceDN w:val="0"/>
        <w:adjustRightInd w:val="0"/>
        <w:spacing w:before="120" w:after="120" w:line="360" w:lineRule="auto"/>
        <w:ind w:firstLine="1440"/>
        <w:jc w:val="both"/>
        <w:rPr>
          <w:lang w:val="es-AR" w:eastAsia="es-AR"/>
        </w:rPr>
      </w:pPr>
      <w:r>
        <w:rPr>
          <w:lang w:val="es-AR" w:eastAsia="es-AR"/>
        </w:rPr>
        <w:t xml:space="preserve">Certifico que la firma que se detalla a continuación ha realizado la vista de la Instalación, correspondiente a </w:t>
      </w:r>
      <w:r w:rsidR="00AC4803">
        <w:rPr>
          <w:lang w:val="es-AR" w:eastAsia="es-AR"/>
        </w:rPr>
        <w:t xml:space="preserve">Licitación </w:t>
      </w:r>
      <w:r w:rsidR="009350C5">
        <w:rPr>
          <w:lang w:val="es-AR" w:eastAsia="es-AR"/>
        </w:rPr>
        <w:t>Privada</w:t>
      </w:r>
      <w:r>
        <w:rPr>
          <w:lang w:val="es-AR" w:eastAsia="es-AR"/>
        </w:rPr>
        <w:t xml:space="preserve"> Nº </w:t>
      </w:r>
      <w:r w:rsidR="00E10EE0">
        <w:rPr>
          <w:lang w:val="es-AR" w:eastAsia="es-AR"/>
        </w:rPr>
        <w:t>45</w:t>
      </w:r>
      <w:r w:rsidR="00B43AD4">
        <w:rPr>
          <w:lang w:val="es-AR" w:eastAsia="es-AR"/>
        </w:rPr>
        <w:t>/2018</w:t>
      </w:r>
      <w:r>
        <w:rPr>
          <w:lang w:val="es-AR" w:eastAsia="es-AR"/>
        </w:rPr>
        <w:t>.</w:t>
      </w:r>
    </w:p>
    <w:tbl>
      <w:tblPr>
        <w:tblW w:w="9360" w:type="dxa"/>
        <w:tblInd w:w="70"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Layout w:type="fixed"/>
        <w:tblCellMar>
          <w:left w:w="70" w:type="dxa"/>
          <w:right w:w="70" w:type="dxa"/>
        </w:tblCellMar>
        <w:tblLook w:val="0000"/>
      </w:tblPr>
      <w:tblGrid>
        <w:gridCol w:w="3544"/>
        <w:gridCol w:w="5816"/>
      </w:tblGrid>
      <w:tr w:rsidR="00140A4B" w:rsidTr="00140A4B">
        <w:trPr>
          <w:trHeight w:val="501"/>
        </w:trPr>
        <w:tc>
          <w:tcPr>
            <w:tcW w:w="3544" w:type="dxa"/>
            <w:vAlign w:val="center"/>
          </w:tcPr>
          <w:p w:rsidR="00140A4B" w:rsidRPr="001E2B6D" w:rsidRDefault="00140A4B" w:rsidP="000A4FFB">
            <w:pPr>
              <w:rPr>
                <w:lang w:val="es-AR"/>
              </w:rPr>
            </w:pPr>
            <w:r w:rsidRPr="001E2B6D">
              <w:rPr>
                <w:lang w:val="es-AR"/>
              </w:rPr>
              <w:t xml:space="preserve">1. </w:t>
            </w:r>
            <w:r w:rsidRPr="00CA792D">
              <w:rPr>
                <w:b/>
                <w:lang w:val="es-AR"/>
              </w:rPr>
              <w:t>RAZÓN SOCIAL</w:t>
            </w:r>
          </w:p>
        </w:tc>
        <w:tc>
          <w:tcPr>
            <w:tcW w:w="5816" w:type="dxa"/>
            <w:vAlign w:val="center"/>
          </w:tcPr>
          <w:p w:rsidR="00140A4B" w:rsidRDefault="00140A4B" w:rsidP="000A4FFB">
            <w:pPr>
              <w:rPr>
                <w:sz w:val="22"/>
                <w:lang w:val="es-AR"/>
              </w:rPr>
            </w:pPr>
          </w:p>
        </w:tc>
      </w:tr>
      <w:tr w:rsidR="00140A4B" w:rsidTr="00140A4B">
        <w:trPr>
          <w:trHeight w:val="501"/>
        </w:trPr>
        <w:tc>
          <w:tcPr>
            <w:tcW w:w="3544" w:type="dxa"/>
            <w:vAlign w:val="center"/>
          </w:tcPr>
          <w:p w:rsidR="00140A4B" w:rsidRPr="001E2B6D" w:rsidRDefault="00140A4B" w:rsidP="000A4FFB">
            <w:pPr>
              <w:rPr>
                <w:lang w:val="es-AR"/>
              </w:rPr>
            </w:pPr>
            <w:r>
              <w:rPr>
                <w:lang w:val="es-AR"/>
              </w:rPr>
              <w:t xml:space="preserve">2. </w:t>
            </w:r>
            <w:r w:rsidRPr="00CA792D">
              <w:rPr>
                <w:b/>
                <w:lang w:val="es-AR"/>
              </w:rPr>
              <w:t>DOMICILIO</w:t>
            </w:r>
          </w:p>
        </w:tc>
        <w:tc>
          <w:tcPr>
            <w:tcW w:w="5816" w:type="dxa"/>
            <w:vAlign w:val="center"/>
          </w:tcPr>
          <w:p w:rsidR="00140A4B" w:rsidRDefault="00140A4B" w:rsidP="000A4FFB">
            <w:pPr>
              <w:rPr>
                <w:sz w:val="22"/>
                <w:lang w:val="es-AR"/>
              </w:rPr>
            </w:pPr>
          </w:p>
        </w:tc>
      </w:tr>
      <w:tr w:rsidR="00140A4B" w:rsidTr="00140A4B">
        <w:trPr>
          <w:trHeight w:val="502"/>
        </w:trPr>
        <w:tc>
          <w:tcPr>
            <w:tcW w:w="3544" w:type="dxa"/>
            <w:vAlign w:val="center"/>
          </w:tcPr>
          <w:p w:rsidR="00140A4B" w:rsidRPr="001E2B6D" w:rsidRDefault="00140A4B" w:rsidP="000A4FFB">
            <w:pPr>
              <w:rPr>
                <w:lang w:val="es-AR"/>
              </w:rPr>
            </w:pPr>
            <w:r w:rsidRPr="001E2B6D">
              <w:rPr>
                <w:lang w:val="es-AR"/>
              </w:rPr>
              <w:t xml:space="preserve">3. </w:t>
            </w:r>
            <w:r w:rsidRPr="00CA792D">
              <w:rPr>
                <w:b/>
                <w:lang w:val="es-AR"/>
              </w:rPr>
              <w:t>TEL / FAX</w:t>
            </w:r>
          </w:p>
        </w:tc>
        <w:tc>
          <w:tcPr>
            <w:tcW w:w="5816" w:type="dxa"/>
            <w:vAlign w:val="center"/>
          </w:tcPr>
          <w:p w:rsidR="00140A4B" w:rsidRDefault="00140A4B" w:rsidP="000A4FFB">
            <w:pPr>
              <w:rPr>
                <w:sz w:val="22"/>
                <w:lang w:val="es-AR"/>
              </w:rPr>
            </w:pPr>
          </w:p>
        </w:tc>
      </w:tr>
    </w:tbl>
    <w:p w:rsidR="00140A4B" w:rsidRDefault="00140A4B" w:rsidP="00140A4B">
      <w:pPr>
        <w:tabs>
          <w:tab w:val="left" w:pos="3550"/>
        </w:tabs>
        <w:ind w:left="70"/>
        <w:rPr>
          <w:sz w:val="22"/>
          <w:lang w:val="es-AR"/>
        </w:rPr>
      </w:pPr>
      <w:r w:rsidRPr="001E2B6D">
        <w:rPr>
          <w:lang w:val="es-AR"/>
        </w:rPr>
        <w:tab/>
      </w:r>
    </w:p>
    <w:tbl>
      <w:tblPr>
        <w:tblW w:w="9360" w:type="dxa"/>
        <w:tblInd w:w="70"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Layout w:type="fixed"/>
        <w:tblCellMar>
          <w:left w:w="70" w:type="dxa"/>
          <w:right w:w="70" w:type="dxa"/>
        </w:tblCellMar>
        <w:tblLook w:val="0000"/>
      </w:tblPr>
      <w:tblGrid>
        <w:gridCol w:w="3544"/>
        <w:gridCol w:w="3116"/>
        <w:gridCol w:w="2700"/>
      </w:tblGrid>
      <w:tr w:rsidR="00140A4B" w:rsidRPr="004046AC" w:rsidTr="00140A4B">
        <w:trPr>
          <w:trHeight w:val="502"/>
        </w:trPr>
        <w:tc>
          <w:tcPr>
            <w:tcW w:w="3544" w:type="dxa"/>
            <w:vAlign w:val="center"/>
          </w:tcPr>
          <w:p w:rsidR="00140A4B" w:rsidRPr="004046AC" w:rsidRDefault="00140A4B" w:rsidP="000A4FFB">
            <w:pPr>
              <w:jc w:val="center"/>
              <w:rPr>
                <w:lang w:val="es-AR"/>
              </w:rPr>
            </w:pPr>
            <w:r w:rsidRPr="004046AC">
              <w:rPr>
                <w:b/>
                <w:lang w:val="es-AR"/>
              </w:rPr>
              <w:t xml:space="preserve">Dependencia </w:t>
            </w:r>
          </w:p>
        </w:tc>
        <w:tc>
          <w:tcPr>
            <w:tcW w:w="3116" w:type="dxa"/>
            <w:vAlign w:val="center"/>
          </w:tcPr>
          <w:p w:rsidR="00140A4B" w:rsidRPr="004046AC" w:rsidRDefault="00140A4B" w:rsidP="000A4FFB">
            <w:pPr>
              <w:jc w:val="center"/>
              <w:rPr>
                <w:lang w:val="es-AR"/>
              </w:rPr>
            </w:pPr>
            <w:r w:rsidRPr="004046AC">
              <w:rPr>
                <w:b/>
                <w:lang w:val="es-AR"/>
              </w:rPr>
              <w:t>Renglón a cotizar</w:t>
            </w:r>
          </w:p>
        </w:tc>
        <w:tc>
          <w:tcPr>
            <w:tcW w:w="2700" w:type="dxa"/>
            <w:vAlign w:val="center"/>
          </w:tcPr>
          <w:p w:rsidR="00140A4B" w:rsidRPr="004046AC" w:rsidRDefault="00140A4B" w:rsidP="000A4FFB">
            <w:pPr>
              <w:jc w:val="center"/>
              <w:rPr>
                <w:lang w:val="es-AR"/>
              </w:rPr>
            </w:pPr>
            <w:r w:rsidRPr="004046AC">
              <w:rPr>
                <w:b/>
                <w:lang w:val="es-AR"/>
              </w:rPr>
              <w:t>Firma de Autoridad Militar</w:t>
            </w:r>
          </w:p>
        </w:tc>
      </w:tr>
      <w:tr w:rsidR="00140A4B" w:rsidRPr="004046AC" w:rsidTr="00015F09">
        <w:trPr>
          <w:trHeight w:val="439"/>
        </w:trPr>
        <w:tc>
          <w:tcPr>
            <w:tcW w:w="3544" w:type="dxa"/>
            <w:vAlign w:val="center"/>
          </w:tcPr>
          <w:p w:rsidR="00140A4B" w:rsidRPr="004046AC" w:rsidRDefault="00015F09" w:rsidP="000A4FFB">
            <w:pPr>
              <w:rPr>
                <w:lang w:val="es-AR"/>
              </w:rPr>
            </w:pPr>
            <w:proofErr w:type="spellStart"/>
            <w:r>
              <w:rPr>
                <w:lang w:val="es-AR"/>
              </w:rPr>
              <w:t>Div</w:t>
            </w:r>
            <w:proofErr w:type="spellEnd"/>
            <w:r>
              <w:rPr>
                <w:lang w:val="es-AR"/>
              </w:rPr>
              <w:t xml:space="preserve"> IV - Mat</w:t>
            </w:r>
          </w:p>
        </w:tc>
        <w:tc>
          <w:tcPr>
            <w:tcW w:w="3116" w:type="dxa"/>
            <w:vAlign w:val="center"/>
          </w:tcPr>
          <w:p w:rsidR="00140A4B" w:rsidRPr="004046AC" w:rsidRDefault="00140A4B" w:rsidP="000A4FFB">
            <w:pPr>
              <w:jc w:val="center"/>
              <w:rPr>
                <w:lang w:val="es-AR"/>
              </w:rPr>
            </w:pPr>
          </w:p>
        </w:tc>
        <w:tc>
          <w:tcPr>
            <w:tcW w:w="2700" w:type="dxa"/>
            <w:vAlign w:val="center"/>
          </w:tcPr>
          <w:p w:rsidR="00140A4B" w:rsidRPr="004046AC" w:rsidRDefault="00140A4B" w:rsidP="000A4FFB">
            <w:pPr>
              <w:rPr>
                <w:lang w:val="es-AR"/>
              </w:rPr>
            </w:pPr>
          </w:p>
        </w:tc>
      </w:tr>
      <w:tr w:rsidR="00015F09" w:rsidRPr="004046AC" w:rsidTr="00015F09">
        <w:trPr>
          <w:trHeight w:val="403"/>
        </w:trPr>
        <w:tc>
          <w:tcPr>
            <w:tcW w:w="3544" w:type="dxa"/>
            <w:vAlign w:val="center"/>
          </w:tcPr>
          <w:p w:rsidR="00015F09" w:rsidRPr="004046AC" w:rsidRDefault="00015F09" w:rsidP="009D31DA">
            <w:pPr>
              <w:rPr>
                <w:lang w:val="es-AR"/>
              </w:rPr>
            </w:pPr>
            <w:proofErr w:type="spellStart"/>
            <w:r>
              <w:rPr>
                <w:lang w:val="es-AR"/>
              </w:rPr>
              <w:t>Div</w:t>
            </w:r>
            <w:proofErr w:type="spellEnd"/>
            <w:r>
              <w:rPr>
                <w:lang w:val="es-AR"/>
              </w:rPr>
              <w:t xml:space="preserve"> IV - Mat</w:t>
            </w:r>
          </w:p>
        </w:tc>
        <w:tc>
          <w:tcPr>
            <w:tcW w:w="3116" w:type="dxa"/>
            <w:vAlign w:val="center"/>
          </w:tcPr>
          <w:p w:rsidR="00015F09" w:rsidRPr="004046AC" w:rsidRDefault="00015F09" w:rsidP="009D31DA">
            <w:pPr>
              <w:jc w:val="center"/>
              <w:rPr>
                <w:lang w:val="es-AR"/>
              </w:rPr>
            </w:pPr>
          </w:p>
        </w:tc>
        <w:tc>
          <w:tcPr>
            <w:tcW w:w="2700" w:type="dxa"/>
            <w:vAlign w:val="center"/>
          </w:tcPr>
          <w:p w:rsidR="00015F09" w:rsidRPr="004046AC" w:rsidRDefault="00015F09" w:rsidP="000A4FFB">
            <w:pPr>
              <w:rPr>
                <w:lang w:val="es-AR"/>
              </w:rPr>
            </w:pPr>
          </w:p>
        </w:tc>
      </w:tr>
      <w:tr w:rsidR="00015F09" w:rsidRPr="004046AC" w:rsidTr="00015F09">
        <w:trPr>
          <w:trHeight w:val="403"/>
        </w:trPr>
        <w:tc>
          <w:tcPr>
            <w:tcW w:w="3544" w:type="dxa"/>
            <w:vAlign w:val="center"/>
          </w:tcPr>
          <w:p w:rsidR="00015F09" w:rsidRDefault="00015F09" w:rsidP="009D31DA">
            <w:pPr>
              <w:rPr>
                <w:lang w:val="es-AR"/>
              </w:rPr>
            </w:pPr>
          </w:p>
        </w:tc>
        <w:tc>
          <w:tcPr>
            <w:tcW w:w="3116" w:type="dxa"/>
            <w:vAlign w:val="center"/>
          </w:tcPr>
          <w:p w:rsidR="00015F09" w:rsidRDefault="00015F09" w:rsidP="009D31DA">
            <w:pPr>
              <w:jc w:val="center"/>
              <w:rPr>
                <w:lang w:val="es-AR"/>
              </w:rPr>
            </w:pPr>
          </w:p>
        </w:tc>
        <w:tc>
          <w:tcPr>
            <w:tcW w:w="2700" w:type="dxa"/>
            <w:vAlign w:val="center"/>
          </w:tcPr>
          <w:p w:rsidR="00015F09" w:rsidRPr="004046AC" w:rsidRDefault="00015F09" w:rsidP="000A4FFB">
            <w:pPr>
              <w:rPr>
                <w:lang w:val="es-AR"/>
              </w:rPr>
            </w:pPr>
          </w:p>
        </w:tc>
      </w:tr>
      <w:tr w:rsidR="00015F09" w:rsidRPr="00BB0DA6" w:rsidTr="00140A4B">
        <w:tblPrEx>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CellMar>
            <w:left w:w="108" w:type="dxa"/>
            <w:right w:w="108" w:type="dxa"/>
          </w:tblCellMar>
          <w:tblLook w:val="04A0"/>
        </w:tblPrEx>
        <w:trPr>
          <w:trHeight w:val="340"/>
        </w:trPr>
        <w:tc>
          <w:tcPr>
            <w:tcW w:w="3544" w:type="dxa"/>
            <w:vAlign w:val="center"/>
          </w:tcPr>
          <w:p w:rsidR="00015F09" w:rsidRPr="00BB0DA6" w:rsidRDefault="00015F09" w:rsidP="000A4FFB">
            <w:pPr>
              <w:rPr>
                <w:rFonts w:eastAsia="Times New Roman"/>
                <w:b/>
                <w:noProof/>
                <w:lang w:eastAsia="es-AR"/>
              </w:rPr>
            </w:pPr>
            <w:r w:rsidRPr="00BB0DA6">
              <w:rPr>
                <w:rFonts w:eastAsia="Times New Roman"/>
                <w:b/>
                <w:noProof/>
                <w:lang w:eastAsia="es-AR"/>
              </w:rPr>
              <w:t>Lugar y fecha</w:t>
            </w:r>
          </w:p>
        </w:tc>
        <w:tc>
          <w:tcPr>
            <w:tcW w:w="5816" w:type="dxa"/>
            <w:gridSpan w:val="2"/>
            <w:vAlign w:val="center"/>
          </w:tcPr>
          <w:p w:rsidR="00015F09" w:rsidRPr="00BB0DA6" w:rsidRDefault="00015F09" w:rsidP="000A4FFB">
            <w:pPr>
              <w:rPr>
                <w:rFonts w:eastAsia="Times New Roman"/>
                <w:noProof/>
                <w:lang w:eastAsia="es-AR"/>
              </w:rPr>
            </w:pPr>
          </w:p>
        </w:tc>
      </w:tr>
    </w:tbl>
    <w:p w:rsidR="00140A4B" w:rsidRDefault="00140A4B" w:rsidP="00140A4B">
      <w:pPr>
        <w:rPr>
          <w:noProof/>
          <w:lang w:eastAsia="es-AR"/>
        </w:rPr>
      </w:pPr>
    </w:p>
    <w:p w:rsidR="00140A4B" w:rsidRPr="00EF32E9" w:rsidRDefault="00140A4B" w:rsidP="00186E05">
      <w:pPr>
        <w:tabs>
          <w:tab w:val="left" w:pos="3550"/>
        </w:tabs>
        <w:rPr>
          <w:sz w:val="22"/>
          <w:lang w:val="es-AR"/>
        </w:rPr>
      </w:pPr>
    </w:p>
    <w:sectPr w:rsidR="00140A4B" w:rsidRPr="00EF32E9" w:rsidSect="00F5306D">
      <w:headerReference w:type="even" r:id="rId12"/>
      <w:headerReference w:type="default" r:id="rId13"/>
      <w:footerReference w:type="even" r:id="rId14"/>
      <w:footerReference w:type="default" r:id="rId15"/>
      <w:pgSz w:w="11906" w:h="16838" w:code="9"/>
      <w:pgMar w:top="1077" w:right="851" w:bottom="1701" w:left="1701" w:header="1134" w:footer="851" w:gutter="0"/>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60" w:rsidRDefault="00F26C60">
      <w:r>
        <w:separator/>
      </w:r>
    </w:p>
  </w:endnote>
  <w:endnote w:type="continuationSeparator" w:id="0">
    <w:p w:rsidR="00F26C60" w:rsidRDefault="00F26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6D" w:rsidRDefault="007437E5" w:rsidP="00690CE8">
    <w:pPr>
      <w:pStyle w:val="Piedepgina"/>
      <w:framePr w:wrap="around" w:vAnchor="text" w:hAnchor="margin" w:xAlign="center" w:y="1"/>
      <w:rPr>
        <w:rStyle w:val="Nmerodepgina"/>
      </w:rPr>
    </w:pPr>
    <w:r>
      <w:rPr>
        <w:rStyle w:val="Nmerodepgina"/>
      </w:rPr>
      <w:fldChar w:fldCharType="begin"/>
    </w:r>
    <w:r w:rsidR="00F5306D">
      <w:rPr>
        <w:rStyle w:val="Nmerodepgina"/>
      </w:rPr>
      <w:instrText xml:space="preserve">PAGE  </w:instrText>
    </w:r>
    <w:r>
      <w:rPr>
        <w:rStyle w:val="Nmerodepgina"/>
      </w:rPr>
      <w:fldChar w:fldCharType="separate"/>
    </w:r>
    <w:r w:rsidR="00F5306D">
      <w:rPr>
        <w:rStyle w:val="Nmerodepgina"/>
        <w:noProof/>
      </w:rPr>
      <w:t>2</w:t>
    </w:r>
    <w:r>
      <w:rPr>
        <w:rStyle w:val="Nmerodepgina"/>
      </w:rPr>
      <w:fldChar w:fldCharType="end"/>
    </w:r>
  </w:p>
  <w:p w:rsidR="00F5306D" w:rsidRDefault="00F5306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6D" w:rsidRPr="00600C91" w:rsidRDefault="007437E5" w:rsidP="00600C91">
    <w:pPr>
      <w:pStyle w:val="Piedepgina"/>
      <w:jc w:val="center"/>
      <w:rPr>
        <w:sz w:val="16"/>
        <w:szCs w:val="16"/>
      </w:rPr>
    </w:pPr>
    <w:r w:rsidRPr="00600C91">
      <w:rPr>
        <w:rStyle w:val="Nmerodepgina"/>
        <w:sz w:val="16"/>
        <w:szCs w:val="16"/>
      </w:rPr>
      <w:fldChar w:fldCharType="begin"/>
    </w:r>
    <w:r w:rsidR="00F5306D" w:rsidRPr="00600C91">
      <w:rPr>
        <w:rStyle w:val="Nmerodepgina"/>
        <w:sz w:val="16"/>
        <w:szCs w:val="16"/>
      </w:rPr>
      <w:instrText xml:space="preserve"> PAGE </w:instrText>
    </w:r>
    <w:r w:rsidRPr="00600C91">
      <w:rPr>
        <w:rStyle w:val="Nmerodepgina"/>
        <w:sz w:val="16"/>
        <w:szCs w:val="16"/>
      </w:rPr>
      <w:fldChar w:fldCharType="separate"/>
    </w:r>
    <w:r w:rsidR="00E324E0">
      <w:rPr>
        <w:rStyle w:val="Nmerodepgina"/>
        <w:noProof/>
        <w:sz w:val="16"/>
        <w:szCs w:val="16"/>
      </w:rPr>
      <w:t>1</w:t>
    </w:r>
    <w:r w:rsidRPr="00600C91">
      <w:rPr>
        <w:rStyle w:val="Nmerodepgi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60" w:rsidRDefault="00F26C60">
      <w:r>
        <w:separator/>
      </w:r>
    </w:p>
  </w:footnote>
  <w:footnote w:type="continuationSeparator" w:id="0">
    <w:p w:rsidR="00F26C60" w:rsidRDefault="00F26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6D" w:rsidRDefault="007437E5">
    <w:r>
      <w:rPr>
        <w:noProof/>
        <w:lang w:val="es-AR" w:eastAsia="es-AR"/>
      </w:rPr>
      <w:pict>
        <v:group id="_x0000_s2176" style="position:absolute;margin-left:429.65pt;margin-top:-36.95pt;width:63pt;height:63pt;z-index:251659264" coordorigin="10161,516" coordsize="1260,1260">
          <v:oval id="_x0000_s2177" style="position:absolute;left:10161;top:516;width:1260;height:1260" filled="f" strokeweight="3pt">
            <v:stroke linestyle="thickThin"/>
          </v:oval>
          <v:oval id="_x0000_s2178" style="position:absolute;left:10402;top:790;width:765;height:733" filled="f">
            <v:textbox style="mso-next-textbox:#_x0000_s2178">
              <w:txbxContent>
                <w:p w:rsidR="00F5306D" w:rsidRPr="009B2F25" w:rsidRDefault="00F5306D" w:rsidP="007F7AB1"/>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79" type="#_x0000_t146" style="position:absolute;left:10338;top:658;width:900;height:975;rotation:270" adj="-9325375,9079" fillcolor="black" strokeweight=".25pt">
            <v:shadow color="#868686"/>
            <v:textpath style="font-family:&quot;Arial Unicode MS&quot;;font-size:8pt" fitshape="t" trim="t" string="Escuela de las Armas"/>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80" type="#_x0000_t12" style="position:absolute;left:10676;top:1586;width:138;height:91;v-text-anchor:middle" filled="f" fillcolor="black"/>
        </v:group>
      </w:pict>
    </w:r>
  </w:p>
  <w:tbl>
    <w:tblPr>
      <w:tblW w:w="9540" w:type="dxa"/>
      <w:tblInd w:w="70" w:type="dxa"/>
      <w:tblCellMar>
        <w:left w:w="70" w:type="dxa"/>
        <w:right w:w="70" w:type="dxa"/>
      </w:tblCellMar>
      <w:tblLook w:val="0000"/>
    </w:tblPr>
    <w:tblGrid>
      <w:gridCol w:w="2127"/>
      <w:gridCol w:w="573"/>
      <w:gridCol w:w="752"/>
      <w:gridCol w:w="1651"/>
      <w:gridCol w:w="1701"/>
      <w:gridCol w:w="2736"/>
    </w:tblGrid>
    <w:tr w:rsidR="00F5306D" w:rsidRPr="001905EC" w:rsidTr="00FB6380">
      <w:trPr>
        <w:trHeight w:val="360"/>
      </w:trPr>
      <w:tc>
        <w:tcPr>
          <w:tcW w:w="2700" w:type="dxa"/>
          <w:gridSpan w:val="2"/>
        </w:tcPr>
        <w:p w:rsidR="00F5306D" w:rsidRDefault="00F5306D" w:rsidP="00FB6380">
          <w:pPr>
            <w:jc w:val="center"/>
            <w:rPr>
              <w:b/>
              <w:bCs/>
              <w:i/>
              <w:iCs/>
              <w:sz w:val="32"/>
            </w:rPr>
          </w:pPr>
        </w:p>
        <w:p w:rsidR="00F5306D" w:rsidRPr="001905EC" w:rsidRDefault="00F5306D" w:rsidP="00FB6380">
          <w:pPr>
            <w:jc w:val="center"/>
            <w:rPr>
              <w:b/>
              <w:bCs/>
              <w:i/>
              <w:iCs/>
              <w:sz w:val="32"/>
            </w:rPr>
          </w:pPr>
          <w:r>
            <w:rPr>
              <w:b/>
              <w:bCs/>
              <w:i/>
              <w:iCs/>
              <w:sz w:val="32"/>
            </w:rPr>
            <w:t>E</w:t>
          </w:r>
          <w:r w:rsidRPr="001905EC">
            <w:rPr>
              <w:b/>
              <w:bCs/>
              <w:i/>
              <w:iCs/>
              <w:sz w:val="32"/>
            </w:rPr>
            <w:t>jército Argentino</w:t>
          </w:r>
        </w:p>
      </w:tc>
      <w:tc>
        <w:tcPr>
          <w:tcW w:w="6840" w:type="dxa"/>
          <w:gridSpan w:val="4"/>
          <w:shd w:val="clear" w:color="auto" w:fill="auto"/>
          <w:vAlign w:val="bottom"/>
        </w:tcPr>
        <w:p w:rsidR="00F5306D" w:rsidRPr="00A16496" w:rsidRDefault="00F5306D" w:rsidP="00FB6380">
          <w:pPr>
            <w:jc w:val="right"/>
            <w:rPr>
              <w:b/>
              <w:bCs/>
              <w:i/>
              <w:iCs/>
              <w:sz w:val="20"/>
              <w:szCs w:val="20"/>
            </w:rPr>
          </w:pPr>
          <w:r w:rsidRPr="00A16496">
            <w:rPr>
              <w:b/>
              <w:bCs/>
              <w:i/>
              <w:iCs/>
              <w:sz w:val="20"/>
              <w:szCs w:val="20"/>
            </w:rPr>
            <w:t>“</w:t>
          </w:r>
          <w:r w:rsidRPr="00A16496">
            <w:rPr>
              <w:rFonts w:eastAsia="MS Mincho"/>
              <w:b/>
              <w:i/>
              <w:sz w:val="20"/>
              <w:szCs w:val="20"/>
              <w:lang w:val="es-ES_tradnl"/>
            </w:rPr>
            <w:t>201</w:t>
          </w:r>
          <w:r>
            <w:rPr>
              <w:rFonts w:eastAsia="MS Mincho"/>
              <w:b/>
              <w:i/>
              <w:sz w:val="20"/>
              <w:szCs w:val="20"/>
              <w:lang w:val="es-ES_tradnl"/>
            </w:rPr>
            <w:t>8</w:t>
          </w:r>
          <w:r w:rsidRPr="00A16496">
            <w:rPr>
              <w:rFonts w:eastAsia="MS Mincho"/>
              <w:b/>
              <w:i/>
              <w:sz w:val="20"/>
              <w:szCs w:val="20"/>
              <w:lang w:val="es-ES_tradnl"/>
            </w:rPr>
            <w:t xml:space="preserve"> – A</w:t>
          </w:r>
          <w:r>
            <w:rPr>
              <w:rFonts w:eastAsia="MS Mincho"/>
              <w:b/>
              <w:i/>
              <w:sz w:val="20"/>
              <w:szCs w:val="20"/>
              <w:lang w:val="es-ES_tradnl"/>
            </w:rPr>
            <w:t>ÑO DEL CENTENARIO DE LA REFORMA UNIVERSITARIA</w:t>
          </w:r>
          <w:r w:rsidRPr="00A16496">
            <w:rPr>
              <w:b/>
              <w:bCs/>
              <w:i/>
              <w:iCs/>
              <w:sz w:val="20"/>
              <w:szCs w:val="20"/>
            </w:rPr>
            <w:t>”</w:t>
          </w:r>
        </w:p>
      </w:tc>
    </w:tr>
    <w:tr w:rsidR="00F5306D" w:rsidRPr="001905EC" w:rsidTr="00FB6380">
      <w:tc>
        <w:tcPr>
          <w:tcW w:w="2700" w:type="dxa"/>
          <w:gridSpan w:val="2"/>
          <w:vAlign w:val="bottom"/>
        </w:tcPr>
        <w:p w:rsidR="00F5306D" w:rsidRDefault="00F5306D" w:rsidP="00FB6380">
          <w:pPr>
            <w:jc w:val="center"/>
            <w:rPr>
              <w:b/>
              <w:bCs/>
              <w:i/>
              <w:iCs/>
            </w:rPr>
          </w:pPr>
          <w:r w:rsidRPr="001905EC">
            <w:rPr>
              <w:b/>
              <w:bCs/>
              <w:i/>
              <w:iCs/>
            </w:rPr>
            <w:t>Escuela de las Armas</w:t>
          </w:r>
        </w:p>
        <w:p w:rsidR="00F5306D" w:rsidRPr="001905EC" w:rsidRDefault="00F5306D" w:rsidP="00FB6380">
          <w:pPr>
            <w:jc w:val="center"/>
            <w:rPr>
              <w:b/>
              <w:bCs/>
              <w:i/>
              <w:iCs/>
            </w:rPr>
          </w:pPr>
        </w:p>
      </w:tc>
      <w:tc>
        <w:tcPr>
          <w:tcW w:w="6840" w:type="dxa"/>
          <w:gridSpan w:val="4"/>
          <w:shd w:val="clear" w:color="auto" w:fill="auto"/>
          <w:vAlign w:val="bottom"/>
        </w:tcPr>
        <w:p w:rsidR="00F5306D" w:rsidRPr="001905EC" w:rsidRDefault="00F5306D" w:rsidP="00FB6380">
          <w:pPr>
            <w:jc w:val="right"/>
            <w:rPr>
              <w:b/>
              <w:bCs/>
              <w:iCs/>
            </w:rPr>
          </w:pPr>
        </w:p>
      </w:tc>
    </w:tr>
    <w:tr w:rsidR="00F5306D" w:rsidTr="00FB6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27" w:type="dxa"/>
        <w:wAfter w:w="2736" w:type="dxa"/>
        <w:trHeight w:val="348"/>
      </w:trPr>
      <w:tc>
        <w:tcPr>
          <w:tcW w:w="1325" w:type="dxa"/>
          <w:gridSpan w:val="2"/>
          <w:vMerge w:val="restart"/>
        </w:tcPr>
        <w:p w:rsidR="00F5306D" w:rsidRPr="003E291D" w:rsidRDefault="00F5306D" w:rsidP="00FB6380">
          <w:pPr>
            <w:pStyle w:val="Encabezado"/>
            <w:jc w:val="center"/>
            <w:rPr>
              <w:rFonts w:ascii="Verdana" w:hAnsi="Verdana"/>
              <w:b/>
              <w:sz w:val="22"/>
              <w:szCs w:val="22"/>
              <w:u w:val="single"/>
            </w:rPr>
          </w:pPr>
          <w:r w:rsidRPr="003E291D">
            <w:rPr>
              <w:rFonts w:ascii="Verdana" w:hAnsi="Verdana"/>
              <w:b/>
              <w:sz w:val="22"/>
              <w:szCs w:val="22"/>
              <w:u w:val="single"/>
            </w:rPr>
            <w:t>Oferta Nº</w:t>
          </w:r>
        </w:p>
        <w:p w:rsidR="00F5306D" w:rsidRPr="003E291D" w:rsidRDefault="00F5306D" w:rsidP="00FB6380">
          <w:pPr>
            <w:pStyle w:val="Encabezado"/>
            <w:jc w:val="center"/>
            <w:rPr>
              <w:rFonts w:ascii="Verdana" w:hAnsi="Verdana"/>
              <w:b/>
              <w:sz w:val="22"/>
              <w:szCs w:val="22"/>
              <w:u w:val="single"/>
            </w:rPr>
          </w:pPr>
        </w:p>
      </w:tc>
      <w:tc>
        <w:tcPr>
          <w:tcW w:w="3352" w:type="dxa"/>
          <w:gridSpan w:val="2"/>
          <w:vAlign w:val="center"/>
        </w:tcPr>
        <w:p w:rsidR="00F5306D" w:rsidRPr="00B30B6A" w:rsidRDefault="00F5306D" w:rsidP="00FB6380">
          <w:pPr>
            <w:pStyle w:val="Encabezado"/>
            <w:jc w:val="center"/>
            <w:rPr>
              <w:rFonts w:ascii="Verdana" w:hAnsi="Verdana"/>
              <w:b/>
              <w:sz w:val="22"/>
              <w:szCs w:val="22"/>
            </w:rPr>
          </w:pPr>
          <w:r>
            <w:rPr>
              <w:rFonts w:ascii="Verdana" w:hAnsi="Verdana"/>
              <w:b/>
              <w:sz w:val="22"/>
              <w:szCs w:val="22"/>
            </w:rPr>
            <w:t>Funcionarios Designados</w:t>
          </w:r>
        </w:p>
      </w:tc>
    </w:tr>
    <w:tr w:rsidR="00F5306D" w:rsidTr="00FB6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27" w:type="dxa"/>
        <w:wAfter w:w="2736" w:type="dxa"/>
        <w:trHeight w:val="679"/>
      </w:trPr>
      <w:tc>
        <w:tcPr>
          <w:tcW w:w="1325" w:type="dxa"/>
          <w:gridSpan w:val="2"/>
          <w:vMerge/>
        </w:tcPr>
        <w:p w:rsidR="00F5306D" w:rsidRPr="003E291D" w:rsidRDefault="00F5306D" w:rsidP="00FB6380">
          <w:pPr>
            <w:pStyle w:val="Encabezado"/>
            <w:jc w:val="center"/>
            <w:rPr>
              <w:rFonts w:ascii="Verdana" w:hAnsi="Verdana"/>
              <w:b/>
              <w:sz w:val="22"/>
              <w:szCs w:val="22"/>
              <w:u w:val="single"/>
            </w:rPr>
          </w:pPr>
        </w:p>
      </w:tc>
      <w:tc>
        <w:tcPr>
          <w:tcW w:w="1651" w:type="dxa"/>
          <w:vAlign w:val="center"/>
        </w:tcPr>
        <w:p w:rsidR="00F5306D" w:rsidRDefault="00F5306D" w:rsidP="00FB6380">
          <w:pPr>
            <w:pStyle w:val="Encabezado"/>
            <w:jc w:val="center"/>
            <w:rPr>
              <w:rFonts w:ascii="Verdana" w:hAnsi="Verdana"/>
              <w:b/>
              <w:sz w:val="22"/>
              <w:szCs w:val="22"/>
            </w:rPr>
          </w:pPr>
        </w:p>
      </w:tc>
      <w:tc>
        <w:tcPr>
          <w:tcW w:w="1701" w:type="dxa"/>
          <w:vAlign w:val="center"/>
        </w:tcPr>
        <w:p w:rsidR="00F5306D" w:rsidRDefault="00F5306D" w:rsidP="00FB6380">
          <w:pPr>
            <w:pStyle w:val="Encabezado"/>
            <w:jc w:val="center"/>
            <w:rPr>
              <w:rFonts w:ascii="Verdana" w:hAnsi="Verdana"/>
              <w:b/>
              <w:sz w:val="22"/>
              <w:szCs w:val="22"/>
            </w:rPr>
          </w:pPr>
        </w:p>
      </w:tc>
    </w:tr>
  </w:tbl>
  <w:p w:rsidR="00F5306D" w:rsidRDefault="00F5306D" w:rsidP="007F7AB1">
    <w:pPr>
      <w:pStyle w:val="Encabezado"/>
    </w:pPr>
  </w:p>
  <w:p w:rsidR="00F5306D" w:rsidRDefault="00F5306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6D" w:rsidRDefault="007437E5">
    <w:pPr>
      <w:pStyle w:val="Encabezado"/>
    </w:pPr>
    <w:r w:rsidRPr="007437E5">
      <w:rPr>
        <w:noProof/>
      </w:rPr>
      <w:pict>
        <v:group id="_x0000_s2186" style="position:absolute;margin-left:417.65pt;margin-top:-35.6pt;width:63pt;height:63pt;z-index:251661312" coordorigin="10161,516" coordsize="1260,1260">
          <v:oval id="_x0000_s2187" style="position:absolute;left:10161;top:516;width:1260;height:1260" filled="f" strokeweight="3pt">
            <v:stroke linestyle="thickThin"/>
          </v:oval>
          <v:oval id="_x0000_s2188" style="position:absolute;left:10402;top:790;width:765;height:733" filled="f">
            <v:textbox style="mso-next-textbox:#_x0000_s2188">
              <w:txbxContent>
                <w:p w:rsidR="00340C91" w:rsidRPr="009B2F25" w:rsidRDefault="00340C91" w:rsidP="00340C91"/>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89" type="#_x0000_t146" style="position:absolute;left:10338;top:658;width:900;height:975;rotation:270" adj="-9325375,9079" fillcolor="black" strokeweight=".25pt">
            <v:shadow color="#868686"/>
            <v:textpath style="font-family:&quot;Arial Unicode MS&quot;;font-size:8pt" fitshape="t" trim="t" string="Escuela de las Armas"/>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90" type="#_x0000_t12" style="position:absolute;left:10676;top:1586;width:138;height:91;v-text-anchor:middle" filled="f" fillcolor="black"/>
        </v:group>
      </w:pict>
    </w:r>
  </w:p>
  <w:p w:rsidR="00F5306D" w:rsidRDefault="007437E5">
    <w:pPr>
      <w:pStyle w:val="Encabezado"/>
    </w:pPr>
    <w:r w:rsidRPr="007437E5">
      <w:rPr>
        <w:b/>
        <w:bCs/>
        <w:i/>
        <w:iCs/>
        <w:noProof/>
        <w:sz w:val="20"/>
        <w:szCs w:val="20"/>
      </w:rPr>
      <w:pict>
        <v:shapetype id="_x0000_t202" coordsize="21600,21600" o:spt="202" path="m,l,21600r21600,l21600,xe">
          <v:stroke joinstyle="miter"/>
          <v:path gradientshapeok="t" o:connecttype="rect"/>
        </v:shapetype>
        <v:shape id="Cuadro de texto 2" o:spid="_x0000_s2183" type="#_x0000_t202" style="position:absolute;margin-left:140.5pt;margin-top:4.25pt;width:154.5pt;height:28.5pt;z-index:251660288;visibility:visible;mso-wrap-distance-top:3.6pt;mso-wrap-distance-bottom:3.6pt;mso-width-relative:margin;mso-height-relative:margin" strokeweight="1.5pt">
          <v:textbox style="mso-next-textbox:#Cuadro de texto 2">
            <w:txbxContent>
              <w:p w:rsidR="00F5306D" w:rsidRPr="004E1594" w:rsidRDefault="00E10EE0" w:rsidP="00F5306D">
                <w:pPr>
                  <w:jc w:val="center"/>
                  <w:rPr>
                    <w:sz w:val="40"/>
                    <w:szCs w:val="40"/>
                  </w:rPr>
                </w:pPr>
                <w:r>
                  <w:rPr>
                    <w:sz w:val="40"/>
                    <w:szCs w:val="40"/>
                  </w:rPr>
                  <w:t>APROBADO</w:t>
                </w:r>
              </w:p>
            </w:txbxContent>
          </v:textbox>
          <w10:wrap type="square"/>
        </v:shape>
      </w:pict>
    </w:r>
  </w:p>
  <w:tbl>
    <w:tblPr>
      <w:tblW w:w="9540" w:type="dxa"/>
      <w:tblInd w:w="70" w:type="dxa"/>
      <w:tblCellMar>
        <w:left w:w="70" w:type="dxa"/>
        <w:right w:w="70" w:type="dxa"/>
      </w:tblCellMar>
      <w:tblLook w:val="0000"/>
    </w:tblPr>
    <w:tblGrid>
      <w:gridCol w:w="2127"/>
      <w:gridCol w:w="573"/>
      <w:gridCol w:w="752"/>
      <w:gridCol w:w="1651"/>
      <w:gridCol w:w="1701"/>
      <w:gridCol w:w="2736"/>
    </w:tblGrid>
    <w:tr w:rsidR="00F5306D" w:rsidRPr="001905EC" w:rsidTr="00FB6380">
      <w:trPr>
        <w:trHeight w:val="360"/>
      </w:trPr>
      <w:tc>
        <w:tcPr>
          <w:tcW w:w="2700" w:type="dxa"/>
          <w:gridSpan w:val="2"/>
        </w:tcPr>
        <w:p w:rsidR="00F5306D" w:rsidRPr="001905EC" w:rsidRDefault="00F5306D" w:rsidP="00FB6380">
          <w:pPr>
            <w:jc w:val="center"/>
            <w:rPr>
              <w:b/>
              <w:bCs/>
              <w:i/>
              <w:iCs/>
              <w:sz w:val="32"/>
            </w:rPr>
          </w:pPr>
        </w:p>
      </w:tc>
      <w:tc>
        <w:tcPr>
          <w:tcW w:w="6840" w:type="dxa"/>
          <w:gridSpan w:val="4"/>
          <w:shd w:val="clear" w:color="auto" w:fill="auto"/>
          <w:vAlign w:val="bottom"/>
        </w:tcPr>
        <w:p w:rsidR="00F5306D" w:rsidRPr="00A16496" w:rsidRDefault="00F5306D" w:rsidP="00FB6380">
          <w:pPr>
            <w:jc w:val="right"/>
            <w:rPr>
              <w:b/>
              <w:bCs/>
              <w:i/>
              <w:iCs/>
              <w:sz w:val="20"/>
              <w:szCs w:val="20"/>
            </w:rPr>
          </w:pPr>
        </w:p>
      </w:tc>
    </w:tr>
    <w:tr w:rsidR="00F5306D" w:rsidRPr="001905EC" w:rsidTr="00FB6380">
      <w:tc>
        <w:tcPr>
          <w:tcW w:w="2700" w:type="dxa"/>
          <w:gridSpan w:val="2"/>
          <w:vAlign w:val="bottom"/>
        </w:tcPr>
        <w:p w:rsidR="00F5306D" w:rsidRPr="001905EC" w:rsidRDefault="00F5306D" w:rsidP="00FB6380">
          <w:pPr>
            <w:jc w:val="center"/>
            <w:rPr>
              <w:b/>
              <w:bCs/>
              <w:i/>
              <w:iCs/>
            </w:rPr>
          </w:pPr>
        </w:p>
      </w:tc>
      <w:tc>
        <w:tcPr>
          <w:tcW w:w="6840" w:type="dxa"/>
          <w:gridSpan w:val="4"/>
          <w:shd w:val="clear" w:color="auto" w:fill="auto"/>
          <w:vAlign w:val="bottom"/>
        </w:tcPr>
        <w:p w:rsidR="00F5306D" w:rsidRPr="001905EC" w:rsidRDefault="00F5306D" w:rsidP="00FB6380">
          <w:pPr>
            <w:jc w:val="right"/>
            <w:rPr>
              <w:b/>
              <w:bCs/>
              <w:iCs/>
            </w:rPr>
          </w:pPr>
        </w:p>
      </w:tc>
    </w:tr>
    <w:tr w:rsidR="00F5306D" w:rsidTr="00FB6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27" w:type="dxa"/>
        <w:wAfter w:w="2736" w:type="dxa"/>
        <w:trHeight w:val="348"/>
      </w:trPr>
      <w:tc>
        <w:tcPr>
          <w:tcW w:w="1325" w:type="dxa"/>
          <w:gridSpan w:val="2"/>
          <w:vMerge w:val="restart"/>
        </w:tcPr>
        <w:p w:rsidR="00F5306D" w:rsidRPr="003E291D" w:rsidRDefault="00F5306D" w:rsidP="00FB6380">
          <w:pPr>
            <w:pStyle w:val="Encabezado"/>
            <w:jc w:val="center"/>
            <w:rPr>
              <w:rFonts w:ascii="Verdana" w:hAnsi="Verdana"/>
              <w:b/>
              <w:sz w:val="22"/>
              <w:szCs w:val="22"/>
              <w:u w:val="single"/>
            </w:rPr>
          </w:pPr>
          <w:r w:rsidRPr="003E291D">
            <w:rPr>
              <w:rFonts w:ascii="Verdana" w:hAnsi="Verdana"/>
              <w:b/>
              <w:sz w:val="22"/>
              <w:szCs w:val="22"/>
              <w:u w:val="single"/>
            </w:rPr>
            <w:t>Oferta Nº</w:t>
          </w:r>
        </w:p>
        <w:p w:rsidR="00F5306D" w:rsidRPr="003E291D" w:rsidRDefault="00F5306D" w:rsidP="00FB6380">
          <w:pPr>
            <w:pStyle w:val="Encabezado"/>
            <w:jc w:val="center"/>
            <w:rPr>
              <w:rFonts w:ascii="Verdana" w:hAnsi="Verdana"/>
              <w:b/>
              <w:sz w:val="22"/>
              <w:szCs w:val="22"/>
              <w:u w:val="single"/>
            </w:rPr>
          </w:pPr>
        </w:p>
      </w:tc>
      <w:tc>
        <w:tcPr>
          <w:tcW w:w="3352" w:type="dxa"/>
          <w:gridSpan w:val="2"/>
          <w:vAlign w:val="center"/>
        </w:tcPr>
        <w:p w:rsidR="00F5306D" w:rsidRPr="00B30B6A" w:rsidRDefault="00F5306D" w:rsidP="00FB6380">
          <w:pPr>
            <w:pStyle w:val="Encabezado"/>
            <w:jc w:val="center"/>
            <w:rPr>
              <w:rFonts w:ascii="Verdana" w:hAnsi="Verdana"/>
              <w:b/>
              <w:sz w:val="22"/>
              <w:szCs w:val="22"/>
            </w:rPr>
          </w:pPr>
          <w:r>
            <w:rPr>
              <w:rFonts w:ascii="Verdana" w:hAnsi="Verdana"/>
              <w:b/>
              <w:sz w:val="22"/>
              <w:szCs w:val="22"/>
            </w:rPr>
            <w:t>Funcionarios Designados</w:t>
          </w:r>
        </w:p>
      </w:tc>
      <w:bookmarkStart w:id="0" w:name="_GoBack"/>
      <w:bookmarkEnd w:id="0"/>
    </w:tr>
    <w:tr w:rsidR="00F5306D" w:rsidTr="00B43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127" w:type="dxa"/>
        <w:wAfter w:w="2736" w:type="dxa"/>
        <w:trHeight w:val="418"/>
      </w:trPr>
      <w:tc>
        <w:tcPr>
          <w:tcW w:w="1325" w:type="dxa"/>
          <w:gridSpan w:val="2"/>
          <w:vMerge/>
        </w:tcPr>
        <w:p w:rsidR="00F5306D" w:rsidRPr="003E291D" w:rsidRDefault="00F5306D" w:rsidP="00FB6380">
          <w:pPr>
            <w:pStyle w:val="Encabezado"/>
            <w:jc w:val="center"/>
            <w:rPr>
              <w:rFonts w:ascii="Verdana" w:hAnsi="Verdana"/>
              <w:b/>
              <w:sz w:val="22"/>
              <w:szCs w:val="22"/>
              <w:u w:val="single"/>
            </w:rPr>
          </w:pPr>
        </w:p>
      </w:tc>
      <w:tc>
        <w:tcPr>
          <w:tcW w:w="1651" w:type="dxa"/>
          <w:vAlign w:val="center"/>
        </w:tcPr>
        <w:p w:rsidR="00F5306D" w:rsidRDefault="00F5306D" w:rsidP="00FB6380">
          <w:pPr>
            <w:pStyle w:val="Encabezado"/>
            <w:jc w:val="center"/>
            <w:rPr>
              <w:rFonts w:ascii="Verdana" w:hAnsi="Verdana"/>
              <w:b/>
              <w:sz w:val="22"/>
              <w:szCs w:val="22"/>
            </w:rPr>
          </w:pPr>
        </w:p>
      </w:tc>
      <w:tc>
        <w:tcPr>
          <w:tcW w:w="1701" w:type="dxa"/>
          <w:vAlign w:val="center"/>
        </w:tcPr>
        <w:p w:rsidR="00F5306D" w:rsidRDefault="00F5306D" w:rsidP="00FB6380">
          <w:pPr>
            <w:pStyle w:val="Encabezado"/>
            <w:jc w:val="center"/>
            <w:rPr>
              <w:rFonts w:ascii="Verdana" w:hAnsi="Verdana"/>
              <w:b/>
              <w:sz w:val="22"/>
              <w:szCs w:val="22"/>
            </w:rPr>
          </w:pPr>
        </w:p>
      </w:tc>
    </w:tr>
  </w:tbl>
  <w:p w:rsidR="00F5306D" w:rsidRDefault="00F5306D" w:rsidP="00B43AD4">
    <w:pPr>
      <w:pStyle w:val="Encabezado"/>
      <w:tabs>
        <w:tab w:val="clear" w:pos="4252"/>
        <w:tab w:val="clear" w:pos="8504"/>
        <w:tab w:val="left" w:pos="14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469"/>
    <w:multiLevelType w:val="hybridMultilevel"/>
    <w:tmpl w:val="FD344DE2"/>
    <w:lvl w:ilvl="0" w:tplc="1AE064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25578FC"/>
    <w:multiLevelType w:val="hybridMultilevel"/>
    <w:tmpl w:val="25E051C8"/>
    <w:lvl w:ilvl="0" w:tplc="1AE0642C">
      <w:start w:val="1"/>
      <w:numFmt w:val="decimal"/>
      <w:lvlText w:val="%1)"/>
      <w:lvlJc w:val="left"/>
      <w:pPr>
        <w:tabs>
          <w:tab w:val="num" w:pos="6708"/>
        </w:tabs>
        <w:ind w:left="6708" w:hanging="360"/>
      </w:pPr>
      <w:rPr>
        <w:rFonts w:hint="default"/>
      </w:rPr>
    </w:lvl>
    <w:lvl w:ilvl="1" w:tplc="0C0A0019" w:tentative="1">
      <w:start w:val="1"/>
      <w:numFmt w:val="lowerLetter"/>
      <w:lvlText w:val="%2."/>
      <w:lvlJc w:val="left"/>
      <w:pPr>
        <w:tabs>
          <w:tab w:val="num" w:pos="2028"/>
        </w:tabs>
        <w:ind w:left="2028" w:hanging="360"/>
      </w:pPr>
    </w:lvl>
    <w:lvl w:ilvl="2" w:tplc="0C0A001B" w:tentative="1">
      <w:start w:val="1"/>
      <w:numFmt w:val="lowerRoman"/>
      <w:lvlText w:val="%3."/>
      <w:lvlJc w:val="right"/>
      <w:pPr>
        <w:tabs>
          <w:tab w:val="num" w:pos="2748"/>
        </w:tabs>
        <w:ind w:left="2748" w:hanging="180"/>
      </w:pPr>
    </w:lvl>
    <w:lvl w:ilvl="3" w:tplc="0C0A0011">
      <w:start w:val="1"/>
      <w:numFmt w:val="decimal"/>
      <w:lvlText w:val="%4)"/>
      <w:lvlJc w:val="left"/>
      <w:pPr>
        <w:tabs>
          <w:tab w:val="num" w:pos="3468"/>
        </w:tabs>
        <w:ind w:left="3468" w:hanging="360"/>
      </w:pPr>
      <w:rPr>
        <w:rFonts w:hint="default"/>
      </w:rPr>
    </w:lvl>
    <w:lvl w:ilvl="4" w:tplc="0C0A0019" w:tentative="1">
      <w:start w:val="1"/>
      <w:numFmt w:val="lowerLetter"/>
      <w:lvlText w:val="%5."/>
      <w:lvlJc w:val="left"/>
      <w:pPr>
        <w:tabs>
          <w:tab w:val="num" w:pos="4188"/>
        </w:tabs>
        <w:ind w:left="4188" w:hanging="360"/>
      </w:pPr>
    </w:lvl>
    <w:lvl w:ilvl="5" w:tplc="0C0A001B" w:tentative="1">
      <w:start w:val="1"/>
      <w:numFmt w:val="lowerRoman"/>
      <w:lvlText w:val="%6."/>
      <w:lvlJc w:val="right"/>
      <w:pPr>
        <w:tabs>
          <w:tab w:val="num" w:pos="4908"/>
        </w:tabs>
        <w:ind w:left="4908" w:hanging="180"/>
      </w:pPr>
    </w:lvl>
    <w:lvl w:ilvl="6" w:tplc="0C0A000F" w:tentative="1">
      <w:start w:val="1"/>
      <w:numFmt w:val="decimal"/>
      <w:lvlText w:val="%7."/>
      <w:lvlJc w:val="left"/>
      <w:pPr>
        <w:tabs>
          <w:tab w:val="num" w:pos="5628"/>
        </w:tabs>
        <w:ind w:left="5628" w:hanging="360"/>
      </w:pPr>
    </w:lvl>
    <w:lvl w:ilvl="7" w:tplc="0C0A0019" w:tentative="1">
      <w:start w:val="1"/>
      <w:numFmt w:val="lowerLetter"/>
      <w:lvlText w:val="%8."/>
      <w:lvlJc w:val="left"/>
      <w:pPr>
        <w:tabs>
          <w:tab w:val="num" w:pos="6348"/>
        </w:tabs>
        <w:ind w:left="6348" w:hanging="360"/>
      </w:pPr>
    </w:lvl>
    <w:lvl w:ilvl="8" w:tplc="0C0A001B" w:tentative="1">
      <w:start w:val="1"/>
      <w:numFmt w:val="lowerRoman"/>
      <w:lvlText w:val="%9."/>
      <w:lvlJc w:val="right"/>
      <w:pPr>
        <w:tabs>
          <w:tab w:val="num" w:pos="7068"/>
        </w:tabs>
        <w:ind w:left="7068" w:hanging="180"/>
      </w:pPr>
    </w:lvl>
  </w:abstractNum>
  <w:abstractNum w:abstractNumId="2">
    <w:nsid w:val="21492DBC"/>
    <w:multiLevelType w:val="hybridMultilevel"/>
    <w:tmpl w:val="2D86CF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1852800"/>
    <w:multiLevelType w:val="hybridMultilevel"/>
    <w:tmpl w:val="A2D07B88"/>
    <w:lvl w:ilvl="0" w:tplc="0C0A0019">
      <w:start w:val="1"/>
      <w:numFmt w:val="lowerLetter"/>
      <w:lvlText w:val="%1."/>
      <w:lvlJc w:val="left"/>
      <w:pPr>
        <w:tabs>
          <w:tab w:val="num" w:pos="1293"/>
        </w:tabs>
        <w:ind w:left="1293"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68752C"/>
    <w:multiLevelType w:val="hybridMultilevel"/>
    <w:tmpl w:val="BD2A67B2"/>
    <w:lvl w:ilvl="0" w:tplc="0C0A000F">
      <w:start w:val="1"/>
      <w:numFmt w:val="decimal"/>
      <w:lvlText w:val="%1."/>
      <w:lvlJc w:val="left"/>
      <w:pPr>
        <w:tabs>
          <w:tab w:val="num" w:pos="843"/>
        </w:tabs>
        <w:ind w:left="843" w:hanging="360"/>
      </w:pPr>
    </w:lvl>
    <w:lvl w:ilvl="1" w:tplc="0C0A0019" w:tentative="1">
      <w:start w:val="1"/>
      <w:numFmt w:val="lowerLetter"/>
      <w:lvlText w:val="%2."/>
      <w:lvlJc w:val="left"/>
      <w:pPr>
        <w:tabs>
          <w:tab w:val="num" w:pos="1563"/>
        </w:tabs>
        <w:ind w:left="1563" w:hanging="360"/>
      </w:pPr>
    </w:lvl>
    <w:lvl w:ilvl="2" w:tplc="0C0A001B" w:tentative="1">
      <w:start w:val="1"/>
      <w:numFmt w:val="lowerRoman"/>
      <w:lvlText w:val="%3."/>
      <w:lvlJc w:val="right"/>
      <w:pPr>
        <w:tabs>
          <w:tab w:val="num" w:pos="2283"/>
        </w:tabs>
        <w:ind w:left="2283" w:hanging="180"/>
      </w:pPr>
    </w:lvl>
    <w:lvl w:ilvl="3" w:tplc="0C0A000F" w:tentative="1">
      <w:start w:val="1"/>
      <w:numFmt w:val="decimal"/>
      <w:lvlText w:val="%4."/>
      <w:lvlJc w:val="left"/>
      <w:pPr>
        <w:tabs>
          <w:tab w:val="num" w:pos="3003"/>
        </w:tabs>
        <w:ind w:left="3003" w:hanging="360"/>
      </w:pPr>
    </w:lvl>
    <w:lvl w:ilvl="4" w:tplc="0C0A0019" w:tentative="1">
      <w:start w:val="1"/>
      <w:numFmt w:val="lowerLetter"/>
      <w:lvlText w:val="%5."/>
      <w:lvlJc w:val="left"/>
      <w:pPr>
        <w:tabs>
          <w:tab w:val="num" w:pos="3723"/>
        </w:tabs>
        <w:ind w:left="3723" w:hanging="360"/>
      </w:pPr>
    </w:lvl>
    <w:lvl w:ilvl="5" w:tplc="0C0A001B" w:tentative="1">
      <w:start w:val="1"/>
      <w:numFmt w:val="lowerRoman"/>
      <w:lvlText w:val="%6."/>
      <w:lvlJc w:val="right"/>
      <w:pPr>
        <w:tabs>
          <w:tab w:val="num" w:pos="4443"/>
        </w:tabs>
        <w:ind w:left="4443" w:hanging="180"/>
      </w:pPr>
    </w:lvl>
    <w:lvl w:ilvl="6" w:tplc="0C0A000F" w:tentative="1">
      <w:start w:val="1"/>
      <w:numFmt w:val="decimal"/>
      <w:lvlText w:val="%7."/>
      <w:lvlJc w:val="left"/>
      <w:pPr>
        <w:tabs>
          <w:tab w:val="num" w:pos="5163"/>
        </w:tabs>
        <w:ind w:left="5163" w:hanging="360"/>
      </w:pPr>
    </w:lvl>
    <w:lvl w:ilvl="7" w:tplc="0C0A0019" w:tentative="1">
      <w:start w:val="1"/>
      <w:numFmt w:val="lowerLetter"/>
      <w:lvlText w:val="%8."/>
      <w:lvlJc w:val="left"/>
      <w:pPr>
        <w:tabs>
          <w:tab w:val="num" w:pos="5883"/>
        </w:tabs>
        <w:ind w:left="5883" w:hanging="360"/>
      </w:pPr>
    </w:lvl>
    <w:lvl w:ilvl="8" w:tplc="0C0A001B" w:tentative="1">
      <w:start w:val="1"/>
      <w:numFmt w:val="lowerRoman"/>
      <w:lvlText w:val="%9."/>
      <w:lvlJc w:val="right"/>
      <w:pPr>
        <w:tabs>
          <w:tab w:val="num" w:pos="6603"/>
        </w:tabs>
        <w:ind w:left="6603" w:hanging="180"/>
      </w:pPr>
    </w:lvl>
  </w:abstractNum>
  <w:abstractNum w:abstractNumId="5">
    <w:nsid w:val="27785908"/>
    <w:multiLevelType w:val="hybridMultilevel"/>
    <w:tmpl w:val="2990DF5C"/>
    <w:lvl w:ilvl="0" w:tplc="1AE0642C">
      <w:start w:val="1"/>
      <w:numFmt w:val="decimal"/>
      <w:lvlText w:val="%1)"/>
      <w:lvlJc w:val="left"/>
      <w:pPr>
        <w:tabs>
          <w:tab w:val="num" w:pos="6120"/>
        </w:tabs>
        <w:ind w:left="6120" w:hanging="360"/>
      </w:pPr>
      <w:rPr>
        <w:rFonts w:hint="default"/>
      </w:rPr>
    </w:lvl>
    <w:lvl w:ilvl="1" w:tplc="FA0A196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BDE21C0"/>
    <w:multiLevelType w:val="hybridMultilevel"/>
    <w:tmpl w:val="2418F1FC"/>
    <w:lvl w:ilvl="0" w:tplc="1AE0642C">
      <w:start w:val="1"/>
      <w:numFmt w:val="decimal"/>
      <w:lvlText w:val="%1)"/>
      <w:lvlJc w:val="left"/>
      <w:pPr>
        <w:tabs>
          <w:tab w:val="num" w:pos="6119"/>
        </w:tabs>
        <w:ind w:left="6119" w:hanging="360"/>
      </w:pPr>
      <w:rPr>
        <w:rFonts w:hint="default"/>
      </w:rPr>
    </w:lvl>
    <w:lvl w:ilvl="1" w:tplc="C882C3AA">
      <w:start w:val="1"/>
      <w:numFmt w:val="lowerLetter"/>
      <w:lvlText w:val="%2."/>
      <w:lvlJc w:val="left"/>
      <w:pPr>
        <w:tabs>
          <w:tab w:val="num" w:pos="1439"/>
        </w:tabs>
        <w:ind w:left="1439" w:hanging="360"/>
      </w:pPr>
      <w:rPr>
        <w:rFonts w:hint="default"/>
      </w:rPr>
    </w:lvl>
    <w:lvl w:ilvl="2" w:tplc="1AE0642C">
      <w:start w:val="1"/>
      <w:numFmt w:val="decimal"/>
      <w:lvlText w:val="%3)"/>
      <w:lvlJc w:val="left"/>
      <w:pPr>
        <w:tabs>
          <w:tab w:val="num" w:pos="2339"/>
        </w:tabs>
        <w:ind w:left="2339" w:hanging="360"/>
      </w:pPr>
      <w:rPr>
        <w:rFonts w:hint="default"/>
      </w:rPr>
    </w:lvl>
    <w:lvl w:ilvl="3" w:tplc="0C0A0017">
      <w:start w:val="1"/>
      <w:numFmt w:val="lowerLetter"/>
      <w:lvlText w:val="%4)"/>
      <w:lvlJc w:val="left"/>
      <w:pPr>
        <w:tabs>
          <w:tab w:val="num" w:pos="2879"/>
        </w:tabs>
        <w:ind w:left="2879" w:hanging="360"/>
      </w:pPr>
      <w:rPr>
        <w:rFonts w:hint="default"/>
      </w:rPr>
    </w:lvl>
    <w:lvl w:ilvl="4" w:tplc="0C0A0019" w:tentative="1">
      <w:start w:val="1"/>
      <w:numFmt w:val="lowerLetter"/>
      <w:lvlText w:val="%5."/>
      <w:lvlJc w:val="left"/>
      <w:pPr>
        <w:tabs>
          <w:tab w:val="num" w:pos="3599"/>
        </w:tabs>
        <w:ind w:left="3599" w:hanging="360"/>
      </w:pPr>
    </w:lvl>
    <w:lvl w:ilvl="5" w:tplc="0C0A001B" w:tentative="1">
      <w:start w:val="1"/>
      <w:numFmt w:val="lowerRoman"/>
      <w:lvlText w:val="%6."/>
      <w:lvlJc w:val="right"/>
      <w:pPr>
        <w:tabs>
          <w:tab w:val="num" w:pos="4319"/>
        </w:tabs>
        <w:ind w:left="4319" w:hanging="180"/>
      </w:pPr>
    </w:lvl>
    <w:lvl w:ilvl="6" w:tplc="0C0A000F" w:tentative="1">
      <w:start w:val="1"/>
      <w:numFmt w:val="decimal"/>
      <w:lvlText w:val="%7."/>
      <w:lvlJc w:val="left"/>
      <w:pPr>
        <w:tabs>
          <w:tab w:val="num" w:pos="5039"/>
        </w:tabs>
        <w:ind w:left="5039" w:hanging="360"/>
      </w:pPr>
    </w:lvl>
    <w:lvl w:ilvl="7" w:tplc="0C0A0019" w:tentative="1">
      <w:start w:val="1"/>
      <w:numFmt w:val="lowerLetter"/>
      <w:lvlText w:val="%8."/>
      <w:lvlJc w:val="left"/>
      <w:pPr>
        <w:tabs>
          <w:tab w:val="num" w:pos="5759"/>
        </w:tabs>
        <w:ind w:left="5759" w:hanging="360"/>
      </w:pPr>
    </w:lvl>
    <w:lvl w:ilvl="8" w:tplc="0C0A001B" w:tentative="1">
      <w:start w:val="1"/>
      <w:numFmt w:val="lowerRoman"/>
      <w:lvlText w:val="%9."/>
      <w:lvlJc w:val="right"/>
      <w:pPr>
        <w:tabs>
          <w:tab w:val="num" w:pos="6479"/>
        </w:tabs>
        <w:ind w:left="6479" w:hanging="180"/>
      </w:pPr>
    </w:lvl>
  </w:abstractNum>
  <w:abstractNum w:abstractNumId="7">
    <w:nsid w:val="2D4613EB"/>
    <w:multiLevelType w:val="multilevel"/>
    <w:tmpl w:val="A1C6AC7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4"/>
        </w:tabs>
        <w:ind w:left="794" w:hanging="434"/>
      </w:pPr>
      <w:rPr>
        <w:rFonts w:hint="default"/>
        <w:lang w:val="es-ES"/>
      </w:rPr>
    </w:lvl>
    <w:lvl w:ilvl="2">
      <w:start w:val="1"/>
      <w:numFmt w:val="lowerLetter"/>
      <w:lvlText w:val="%3."/>
      <w:lvlJc w:val="left"/>
      <w:pPr>
        <w:tabs>
          <w:tab w:val="num" w:pos="540"/>
        </w:tabs>
        <w:ind w:left="540" w:hanging="360"/>
      </w:pPr>
      <w:rPr>
        <w:rFonts w:hint="default"/>
        <w:b w:val="0"/>
        <w:i w:val="0"/>
      </w:rPr>
    </w:lvl>
    <w:lvl w:ilvl="3">
      <w:start w:val="1"/>
      <w:numFmt w:val="decimal"/>
      <w:lvlText w:val="%1.%2.%3.%4."/>
      <w:lvlJc w:val="left"/>
      <w:pPr>
        <w:tabs>
          <w:tab w:val="num" w:pos="2160"/>
        </w:tabs>
        <w:ind w:left="567" w:firstLine="513"/>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EEB2326"/>
    <w:multiLevelType w:val="hybridMultilevel"/>
    <w:tmpl w:val="5BECCF98"/>
    <w:lvl w:ilvl="0" w:tplc="04090019">
      <w:start w:val="1"/>
      <w:numFmt w:val="lowerLetter"/>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9">
    <w:nsid w:val="301D111D"/>
    <w:multiLevelType w:val="hybridMultilevel"/>
    <w:tmpl w:val="AE20AD2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3169591F"/>
    <w:multiLevelType w:val="hybridMultilevel"/>
    <w:tmpl w:val="7AC2D7EA"/>
    <w:lvl w:ilvl="0" w:tplc="C882C3A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E8F2FBA"/>
    <w:multiLevelType w:val="hybridMultilevel"/>
    <w:tmpl w:val="2390A4F4"/>
    <w:lvl w:ilvl="0" w:tplc="1AE064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2027669"/>
    <w:multiLevelType w:val="singleLevel"/>
    <w:tmpl w:val="B3008B84"/>
    <w:lvl w:ilvl="0">
      <w:start w:val="2"/>
      <w:numFmt w:val="decimal"/>
      <w:pStyle w:val="cabezon"/>
      <w:lvlText w:val="%1."/>
      <w:lvlJc w:val="left"/>
      <w:pPr>
        <w:tabs>
          <w:tab w:val="num" w:pos="360"/>
        </w:tabs>
        <w:ind w:left="360" w:hanging="360"/>
      </w:pPr>
      <w:rPr>
        <w:rFonts w:hint="default"/>
      </w:rPr>
    </w:lvl>
  </w:abstractNum>
  <w:abstractNum w:abstractNumId="13">
    <w:nsid w:val="4A532299"/>
    <w:multiLevelType w:val="hybridMultilevel"/>
    <w:tmpl w:val="F564A86E"/>
    <w:lvl w:ilvl="0" w:tplc="08C239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FB72F30"/>
    <w:multiLevelType w:val="hybridMultilevel"/>
    <w:tmpl w:val="F5FC8DA6"/>
    <w:lvl w:ilvl="0" w:tplc="08C239EC">
      <w:start w:val="1"/>
      <w:numFmt w:val="lowerLetter"/>
      <w:lvlText w:val="%1."/>
      <w:lvlJc w:val="left"/>
      <w:pPr>
        <w:tabs>
          <w:tab w:val="num" w:pos="720"/>
        </w:tabs>
        <w:ind w:left="720" w:hanging="360"/>
      </w:pPr>
      <w:rPr>
        <w:rFonts w:hint="default"/>
      </w:rPr>
    </w:lvl>
    <w:lvl w:ilvl="1" w:tplc="1AE0642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5B63B84"/>
    <w:multiLevelType w:val="hybridMultilevel"/>
    <w:tmpl w:val="8C5AD7A4"/>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D2A2A36"/>
    <w:multiLevelType w:val="hybridMultilevel"/>
    <w:tmpl w:val="CB02A27C"/>
    <w:lvl w:ilvl="0" w:tplc="1AE0642C">
      <w:start w:val="1"/>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01">
      <w:start w:val="1"/>
      <w:numFmt w:val="bullet"/>
      <w:lvlText w:val=""/>
      <w:lvlJc w:val="left"/>
      <w:pPr>
        <w:tabs>
          <w:tab w:val="num" w:pos="7740"/>
        </w:tabs>
        <w:ind w:left="7740" w:hanging="360"/>
      </w:pPr>
      <w:rPr>
        <w:rFonts w:ascii="Symbol" w:hAnsi="Symbol" w:hint="default"/>
      </w:r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7">
    <w:nsid w:val="6F9E5291"/>
    <w:multiLevelType w:val="hybridMultilevel"/>
    <w:tmpl w:val="7276A8DA"/>
    <w:lvl w:ilvl="0" w:tplc="1AE0642C">
      <w:start w:val="1"/>
      <w:numFmt w:val="decimal"/>
      <w:lvlText w:val="%1)"/>
      <w:lvlJc w:val="left"/>
      <w:pPr>
        <w:tabs>
          <w:tab w:val="num" w:pos="6119"/>
        </w:tabs>
        <w:ind w:left="6119" w:hanging="360"/>
      </w:pPr>
      <w:rPr>
        <w:rFonts w:hint="default"/>
      </w:rPr>
    </w:lvl>
    <w:lvl w:ilvl="1" w:tplc="0C0A0019" w:tentative="1">
      <w:start w:val="1"/>
      <w:numFmt w:val="lowerLetter"/>
      <w:lvlText w:val="%2."/>
      <w:lvlJc w:val="left"/>
      <w:pPr>
        <w:tabs>
          <w:tab w:val="num" w:pos="1439"/>
        </w:tabs>
        <w:ind w:left="1439" w:hanging="360"/>
      </w:pPr>
    </w:lvl>
    <w:lvl w:ilvl="2" w:tplc="0C0A001B" w:tentative="1">
      <w:start w:val="1"/>
      <w:numFmt w:val="lowerRoman"/>
      <w:lvlText w:val="%3."/>
      <w:lvlJc w:val="right"/>
      <w:pPr>
        <w:tabs>
          <w:tab w:val="num" w:pos="2159"/>
        </w:tabs>
        <w:ind w:left="2159" w:hanging="180"/>
      </w:pPr>
    </w:lvl>
    <w:lvl w:ilvl="3" w:tplc="0C0A000F" w:tentative="1">
      <w:start w:val="1"/>
      <w:numFmt w:val="decimal"/>
      <w:lvlText w:val="%4."/>
      <w:lvlJc w:val="left"/>
      <w:pPr>
        <w:tabs>
          <w:tab w:val="num" w:pos="2879"/>
        </w:tabs>
        <w:ind w:left="2879" w:hanging="360"/>
      </w:pPr>
    </w:lvl>
    <w:lvl w:ilvl="4" w:tplc="0C0A0019" w:tentative="1">
      <w:start w:val="1"/>
      <w:numFmt w:val="lowerLetter"/>
      <w:lvlText w:val="%5."/>
      <w:lvlJc w:val="left"/>
      <w:pPr>
        <w:tabs>
          <w:tab w:val="num" w:pos="3599"/>
        </w:tabs>
        <w:ind w:left="3599" w:hanging="360"/>
      </w:pPr>
    </w:lvl>
    <w:lvl w:ilvl="5" w:tplc="0C0A001B" w:tentative="1">
      <w:start w:val="1"/>
      <w:numFmt w:val="lowerRoman"/>
      <w:lvlText w:val="%6."/>
      <w:lvlJc w:val="right"/>
      <w:pPr>
        <w:tabs>
          <w:tab w:val="num" w:pos="4319"/>
        </w:tabs>
        <w:ind w:left="4319" w:hanging="180"/>
      </w:pPr>
    </w:lvl>
    <w:lvl w:ilvl="6" w:tplc="0C0A000F" w:tentative="1">
      <w:start w:val="1"/>
      <w:numFmt w:val="decimal"/>
      <w:lvlText w:val="%7."/>
      <w:lvlJc w:val="left"/>
      <w:pPr>
        <w:tabs>
          <w:tab w:val="num" w:pos="5039"/>
        </w:tabs>
        <w:ind w:left="5039" w:hanging="360"/>
      </w:pPr>
    </w:lvl>
    <w:lvl w:ilvl="7" w:tplc="0C0A0019" w:tentative="1">
      <w:start w:val="1"/>
      <w:numFmt w:val="lowerLetter"/>
      <w:lvlText w:val="%8."/>
      <w:lvlJc w:val="left"/>
      <w:pPr>
        <w:tabs>
          <w:tab w:val="num" w:pos="5759"/>
        </w:tabs>
        <w:ind w:left="5759" w:hanging="360"/>
      </w:pPr>
    </w:lvl>
    <w:lvl w:ilvl="8" w:tplc="0C0A001B" w:tentative="1">
      <w:start w:val="1"/>
      <w:numFmt w:val="lowerRoman"/>
      <w:lvlText w:val="%9."/>
      <w:lvlJc w:val="right"/>
      <w:pPr>
        <w:tabs>
          <w:tab w:val="num" w:pos="6479"/>
        </w:tabs>
        <w:ind w:left="6479" w:hanging="180"/>
      </w:pPr>
    </w:lvl>
  </w:abstractNum>
  <w:abstractNum w:abstractNumId="18">
    <w:nsid w:val="702A44B1"/>
    <w:multiLevelType w:val="hybridMultilevel"/>
    <w:tmpl w:val="DC985E1C"/>
    <w:lvl w:ilvl="0" w:tplc="0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53B2783"/>
    <w:multiLevelType w:val="singleLevel"/>
    <w:tmpl w:val="20E686D8"/>
    <w:lvl w:ilvl="0">
      <w:start w:val="1"/>
      <w:numFmt w:val="bullet"/>
      <w:pStyle w:val="Listaconvietas2"/>
      <w:lvlText w:val="-"/>
      <w:lvlJc w:val="left"/>
      <w:pPr>
        <w:tabs>
          <w:tab w:val="num" w:pos="990"/>
        </w:tabs>
        <w:ind w:left="990" w:hanging="360"/>
      </w:pPr>
      <w:rPr>
        <w:rFonts w:hint="default"/>
      </w:rPr>
    </w:lvl>
  </w:abstractNum>
  <w:abstractNum w:abstractNumId="20">
    <w:nsid w:val="7ABB1A83"/>
    <w:multiLevelType w:val="hybridMultilevel"/>
    <w:tmpl w:val="945E6412"/>
    <w:lvl w:ilvl="0" w:tplc="08C239EC">
      <w:start w:val="1"/>
      <w:numFmt w:val="lowerLetter"/>
      <w:lvlText w:val="%1."/>
      <w:lvlJc w:val="left"/>
      <w:pPr>
        <w:tabs>
          <w:tab w:val="num" w:pos="720"/>
        </w:tabs>
        <w:ind w:left="720" w:hanging="360"/>
      </w:pPr>
      <w:rPr>
        <w:rFonts w:hint="default"/>
      </w:rPr>
    </w:lvl>
    <w:lvl w:ilvl="1" w:tplc="C882C3AA">
      <w:start w:val="1"/>
      <w:numFmt w:val="lowerLetter"/>
      <w:lvlText w:val="%2."/>
      <w:lvlJc w:val="left"/>
      <w:pPr>
        <w:tabs>
          <w:tab w:val="num" w:pos="1440"/>
        </w:tabs>
        <w:ind w:left="1440" w:hanging="360"/>
      </w:pPr>
      <w:rPr>
        <w:rFonts w:hint="default"/>
      </w:rPr>
    </w:lvl>
    <w:lvl w:ilvl="2" w:tplc="1AE0642C">
      <w:start w:val="1"/>
      <w:numFmt w:val="decimal"/>
      <w:lvlText w:val="%3)"/>
      <w:lvlJc w:val="left"/>
      <w:pPr>
        <w:tabs>
          <w:tab w:val="num" w:pos="2340"/>
        </w:tabs>
        <w:ind w:left="2340" w:hanging="360"/>
      </w:pPr>
      <w:rPr>
        <w:rFonts w:hint="default"/>
      </w:rPr>
    </w:lvl>
    <w:lvl w:ilvl="3" w:tplc="D7069654">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7"/>
  </w:num>
  <w:num w:numId="4">
    <w:abstractNumId w:val="20"/>
  </w:num>
  <w:num w:numId="5">
    <w:abstractNumId w:val="9"/>
  </w:num>
  <w:num w:numId="6">
    <w:abstractNumId w:val="8"/>
  </w:num>
  <w:num w:numId="7">
    <w:abstractNumId w:val="0"/>
  </w:num>
  <w:num w:numId="8">
    <w:abstractNumId w:val="14"/>
  </w:num>
  <w:num w:numId="9">
    <w:abstractNumId w:val="11"/>
  </w:num>
  <w:num w:numId="10">
    <w:abstractNumId w:val="13"/>
  </w:num>
  <w:num w:numId="11">
    <w:abstractNumId w:val="6"/>
  </w:num>
  <w:num w:numId="12">
    <w:abstractNumId w:val="18"/>
  </w:num>
  <w:num w:numId="13">
    <w:abstractNumId w:val="1"/>
  </w:num>
  <w:num w:numId="14">
    <w:abstractNumId w:val="17"/>
  </w:num>
  <w:num w:numId="15">
    <w:abstractNumId w:val="10"/>
  </w:num>
  <w:num w:numId="16">
    <w:abstractNumId w:val="2"/>
  </w:num>
  <w:num w:numId="17">
    <w:abstractNumId w:val="15"/>
  </w:num>
  <w:num w:numId="18">
    <w:abstractNumId w:val="3"/>
  </w:num>
  <w:num w:numId="19">
    <w:abstractNumId w:val="5"/>
  </w:num>
  <w:num w:numId="20">
    <w:abstractNumId w:val="16"/>
  </w:num>
  <w:num w:numId="21">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6146" fillcolor="black">
      <v:fill color="black"/>
      <v:shadow color="#868686"/>
    </o:shapedefaults>
    <o:shapelayout v:ext="edit">
      <o:idmap v:ext="edit" data="2"/>
    </o:shapelayout>
  </w:hdrShapeDefaults>
  <w:footnotePr>
    <w:footnote w:id="-1"/>
    <w:footnote w:id="0"/>
  </w:footnotePr>
  <w:endnotePr>
    <w:endnote w:id="-1"/>
    <w:endnote w:id="0"/>
  </w:endnotePr>
  <w:compat>
    <w:useFELayout/>
  </w:compat>
  <w:rsids>
    <w:rsidRoot w:val="00E40D35"/>
    <w:rsid w:val="00000937"/>
    <w:rsid w:val="00000F54"/>
    <w:rsid w:val="000036B0"/>
    <w:rsid w:val="00004521"/>
    <w:rsid w:val="00005142"/>
    <w:rsid w:val="00005CCC"/>
    <w:rsid w:val="00006C78"/>
    <w:rsid w:val="00006FDB"/>
    <w:rsid w:val="000070A7"/>
    <w:rsid w:val="00007249"/>
    <w:rsid w:val="00012E2D"/>
    <w:rsid w:val="00013F73"/>
    <w:rsid w:val="0001406B"/>
    <w:rsid w:val="00014276"/>
    <w:rsid w:val="00014E67"/>
    <w:rsid w:val="00014FD6"/>
    <w:rsid w:val="00015F09"/>
    <w:rsid w:val="00021A00"/>
    <w:rsid w:val="000225B7"/>
    <w:rsid w:val="000227B7"/>
    <w:rsid w:val="00023004"/>
    <w:rsid w:val="000235BD"/>
    <w:rsid w:val="000247F1"/>
    <w:rsid w:val="00026596"/>
    <w:rsid w:val="000309F5"/>
    <w:rsid w:val="000314D3"/>
    <w:rsid w:val="00032206"/>
    <w:rsid w:val="0004061E"/>
    <w:rsid w:val="00043214"/>
    <w:rsid w:val="000438F0"/>
    <w:rsid w:val="0004608F"/>
    <w:rsid w:val="0005091D"/>
    <w:rsid w:val="000512C6"/>
    <w:rsid w:val="00052FEF"/>
    <w:rsid w:val="00054B17"/>
    <w:rsid w:val="00057B69"/>
    <w:rsid w:val="00057E06"/>
    <w:rsid w:val="00060FAE"/>
    <w:rsid w:val="000613A0"/>
    <w:rsid w:val="0006177E"/>
    <w:rsid w:val="00063AC8"/>
    <w:rsid w:val="0006415B"/>
    <w:rsid w:val="00064D03"/>
    <w:rsid w:val="00066FF0"/>
    <w:rsid w:val="0006796D"/>
    <w:rsid w:val="000716CE"/>
    <w:rsid w:val="00072451"/>
    <w:rsid w:val="000738B0"/>
    <w:rsid w:val="00075AD0"/>
    <w:rsid w:val="00075FB6"/>
    <w:rsid w:val="00076886"/>
    <w:rsid w:val="000774D2"/>
    <w:rsid w:val="000822C9"/>
    <w:rsid w:val="00082B34"/>
    <w:rsid w:val="00083B2D"/>
    <w:rsid w:val="00085FB0"/>
    <w:rsid w:val="00086D36"/>
    <w:rsid w:val="00095731"/>
    <w:rsid w:val="00096A28"/>
    <w:rsid w:val="00096CE5"/>
    <w:rsid w:val="000A135B"/>
    <w:rsid w:val="000A1500"/>
    <w:rsid w:val="000A4FFB"/>
    <w:rsid w:val="000A6281"/>
    <w:rsid w:val="000A63A4"/>
    <w:rsid w:val="000A68D7"/>
    <w:rsid w:val="000A73E0"/>
    <w:rsid w:val="000B317C"/>
    <w:rsid w:val="000B33A7"/>
    <w:rsid w:val="000B68D0"/>
    <w:rsid w:val="000C096A"/>
    <w:rsid w:val="000C11E2"/>
    <w:rsid w:val="000C17FA"/>
    <w:rsid w:val="000C29C8"/>
    <w:rsid w:val="000C3215"/>
    <w:rsid w:val="000C3489"/>
    <w:rsid w:val="000C7358"/>
    <w:rsid w:val="000D195E"/>
    <w:rsid w:val="000D42FB"/>
    <w:rsid w:val="000D4364"/>
    <w:rsid w:val="000D5300"/>
    <w:rsid w:val="000D5849"/>
    <w:rsid w:val="000D7429"/>
    <w:rsid w:val="000E0553"/>
    <w:rsid w:val="000E073B"/>
    <w:rsid w:val="000E0907"/>
    <w:rsid w:val="000E263F"/>
    <w:rsid w:val="000E42AA"/>
    <w:rsid w:val="000E6C00"/>
    <w:rsid w:val="000E7DE0"/>
    <w:rsid w:val="000F13F0"/>
    <w:rsid w:val="000F1F6C"/>
    <w:rsid w:val="000F2D36"/>
    <w:rsid w:val="000F3FCC"/>
    <w:rsid w:val="000F6135"/>
    <w:rsid w:val="000F6867"/>
    <w:rsid w:val="000F6EA3"/>
    <w:rsid w:val="000F75DE"/>
    <w:rsid w:val="00100EBB"/>
    <w:rsid w:val="00101D69"/>
    <w:rsid w:val="0010271F"/>
    <w:rsid w:val="0010340F"/>
    <w:rsid w:val="001041D8"/>
    <w:rsid w:val="0010728A"/>
    <w:rsid w:val="00110427"/>
    <w:rsid w:val="00111468"/>
    <w:rsid w:val="001114AD"/>
    <w:rsid w:val="00111ECB"/>
    <w:rsid w:val="00112EDD"/>
    <w:rsid w:val="0011379D"/>
    <w:rsid w:val="00113DD1"/>
    <w:rsid w:val="001167BD"/>
    <w:rsid w:val="001168A1"/>
    <w:rsid w:val="00117166"/>
    <w:rsid w:val="001176F9"/>
    <w:rsid w:val="001177FC"/>
    <w:rsid w:val="0011793B"/>
    <w:rsid w:val="00120662"/>
    <w:rsid w:val="00120BBB"/>
    <w:rsid w:val="00122E3E"/>
    <w:rsid w:val="00125A29"/>
    <w:rsid w:val="00130BA3"/>
    <w:rsid w:val="00131334"/>
    <w:rsid w:val="001332F0"/>
    <w:rsid w:val="00133F0B"/>
    <w:rsid w:val="00140989"/>
    <w:rsid w:val="00140A4B"/>
    <w:rsid w:val="00140E4C"/>
    <w:rsid w:val="00141DF6"/>
    <w:rsid w:val="00142504"/>
    <w:rsid w:val="00142E5B"/>
    <w:rsid w:val="001437EA"/>
    <w:rsid w:val="00143984"/>
    <w:rsid w:val="001442E3"/>
    <w:rsid w:val="00147595"/>
    <w:rsid w:val="00150BDA"/>
    <w:rsid w:val="001524DB"/>
    <w:rsid w:val="0015376D"/>
    <w:rsid w:val="00154666"/>
    <w:rsid w:val="00154E2C"/>
    <w:rsid w:val="001558CD"/>
    <w:rsid w:val="00156053"/>
    <w:rsid w:val="00157C40"/>
    <w:rsid w:val="00157F9D"/>
    <w:rsid w:val="00160AC2"/>
    <w:rsid w:val="00161ED1"/>
    <w:rsid w:val="00163A92"/>
    <w:rsid w:val="001650C4"/>
    <w:rsid w:val="00165ED3"/>
    <w:rsid w:val="001660B2"/>
    <w:rsid w:val="001664AF"/>
    <w:rsid w:val="0016764F"/>
    <w:rsid w:val="00167F3F"/>
    <w:rsid w:val="001704EA"/>
    <w:rsid w:val="00170A4A"/>
    <w:rsid w:val="0017171C"/>
    <w:rsid w:val="001727B3"/>
    <w:rsid w:val="00174DEE"/>
    <w:rsid w:val="00175A19"/>
    <w:rsid w:val="001762F5"/>
    <w:rsid w:val="001801D2"/>
    <w:rsid w:val="0018023A"/>
    <w:rsid w:val="001817D3"/>
    <w:rsid w:val="001820DB"/>
    <w:rsid w:val="00186B1A"/>
    <w:rsid w:val="00186DE4"/>
    <w:rsid w:val="00186E05"/>
    <w:rsid w:val="0019396F"/>
    <w:rsid w:val="001954A5"/>
    <w:rsid w:val="00196EC1"/>
    <w:rsid w:val="001A0330"/>
    <w:rsid w:val="001A22DA"/>
    <w:rsid w:val="001A31DB"/>
    <w:rsid w:val="001A3A1F"/>
    <w:rsid w:val="001A4300"/>
    <w:rsid w:val="001A49BD"/>
    <w:rsid w:val="001A4EC5"/>
    <w:rsid w:val="001A50D3"/>
    <w:rsid w:val="001A65AE"/>
    <w:rsid w:val="001A6B7D"/>
    <w:rsid w:val="001B019B"/>
    <w:rsid w:val="001B0307"/>
    <w:rsid w:val="001C2F6C"/>
    <w:rsid w:val="001C31EF"/>
    <w:rsid w:val="001C35D4"/>
    <w:rsid w:val="001C4E57"/>
    <w:rsid w:val="001C529F"/>
    <w:rsid w:val="001C583B"/>
    <w:rsid w:val="001D0136"/>
    <w:rsid w:val="001D247D"/>
    <w:rsid w:val="001D2F59"/>
    <w:rsid w:val="001D3CF9"/>
    <w:rsid w:val="001D51D5"/>
    <w:rsid w:val="001D6499"/>
    <w:rsid w:val="001D6F4B"/>
    <w:rsid w:val="001D77CD"/>
    <w:rsid w:val="001E1029"/>
    <w:rsid w:val="001E13C7"/>
    <w:rsid w:val="001E1B61"/>
    <w:rsid w:val="001E1EF0"/>
    <w:rsid w:val="001E3618"/>
    <w:rsid w:val="001E5416"/>
    <w:rsid w:val="001E568B"/>
    <w:rsid w:val="001E59B5"/>
    <w:rsid w:val="001E7F98"/>
    <w:rsid w:val="001F15D5"/>
    <w:rsid w:val="001F4A5D"/>
    <w:rsid w:val="001F64D8"/>
    <w:rsid w:val="001F6B85"/>
    <w:rsid w:val="00201CFF"/>
    <w:rsid w:val="00202170"/>
    <w:rsid w:val="002025BC"/>
    <w:rsid w:val="00202B04"/>
    <w:rsid w:val="002046C4"/>
    <w:rsid w:val="00205073"/>
    <w:rsid w:val="00205F7F"/>
    <w:rsid w:val="002078B8"/>
    <w:rsid w:val="00210FB6"/>
    <w:rsid w:val="0021309D"/>
    <w:rsid w:val="00214291"/>
    <w:rsid w:val="00214B09"/>
    <w:rsid w:val="0022082D"/>
    <w:rsid w:val="002228B3"/>
    <w:rsid w:val="00223C3D"/>
    <w:rsid w:val="00224726"/>
    <w:rsid w:val="00224F83"/>
    <w:rsid w:val="00230F75"/>
    <w:rsid w:val="00232960"/>
    <w:rsid w:val="00233ED6"/>
    <w:rsid w:val="00236074"/>
    <w:rsid w:val="00237C55"/>
    <w:rsid w:val="002406A8"/>
    <w:rsid w:val="00240FF6"/>
    <w:rsid w:val="00246719"/>
    <w:rsid w:val="00246A99"/>
    <w:rsid w:val="00250D7B"/>
    <w:rsid w:val="00250F14"/>
    <w:rsid w:val="00252AB5"/>
    <w:rsid w:val="00252B46"/>
    <w:rsid w:val="0025485B"/>
    <w:rsid w:val="002552BD"/>
    <w:rsid w:val="00255A82"/>
    <w:rsid w:val="00255BD0"/>
    <w:rsid w:val="002569D6"/>
    <w:rsid w:val="00257413"/>
    <w:rsid w:val="00260E70"/>
    <w:rsid w:val="00260F4D"/>
    <w:rsid w:val="00262A98"/>
    <w:rsid w:val="002634CD"/>
    <w:rsid w:val="00263612"/>
    <w:rsid w:val="002643A6"/>
    <w:rsid w:val="00265FE2"/>
    <w:rsid w:val="00266092"/>
    <w:rsid w:val="00266E22"/>
    <w:rsid w:val="00267527"/>
    <w:rsid w:val="00271783"/>
    <w:rsid w:val="00274160"/>
    <w:rsid w:val="00274C23"/>
    <w:rsid w:val="00274E0A"/>
    <w:rsid w:val="00276E9B"/>
    <w:rsid w:val="0027766A"/>
    <w:rsid w:val="0028038B"/>
    <w:rsid w:val="00280828"/>
    <w:rsid w:val="00281912"/>
    <w:rsid w:val="00283619"/>
    <w:rsid w:val="0028453E"/>
    <w:rsid w:val="002848A0"/>
    <w:rsid w:val="00286549"/>
    <w:rsid w:val="00287093"/>
    <w:rsid w:val="0028785E"/>
    <w:rsid w:val="002914BD"/>
    <w:rsid w:val="00291F72"/>
    <w:rsid w:val="002925FB"/>
    <w:rsid w:val="00292F25"/>
    <w:rsid w:val="002936A4"/>
    <w:rsid w:val="002952CE"/>
    <w:rsid w:val="00295E47"/>
    <w:rsid w:val="0029652B"/>
    <w:rsid w:val="002A2358"/>
    <w:rsid w:val="002A5564"/>
    <w:rsid w:val="002A5C3A"/>
    <w:rsid w:val="002A5FAA"/>
    <w:rsid w:val="002A631F"/>
    <w:rsid w:val="002A68F0"/>
    <w:rsid w:val="002A7D77"/>
    <w:rsid w:val="002B089B"/>
    <w:rsid w:val="002B13DA"/>
    <w:rsid w:val="002B18CB"/>
    <w:rsid w:val="002B1EF4"/>
    <w:rsid w:val="002B28C8"/>
    <w:rsid w:val="002B33BE"/>
    <w:rsid w:val="002B446A"/>
    <w:rsid w:val="002B7191"/>
    <w:rsid w:val="002C06E0"/>
    <w:rsid w:val="002C2889"/>
    <w:rsid w:val="002C3BE9"/>
    <w:rsid w:val="002C3F91"/>
    <w:rsid w:val="002C7A87"/>
    <w:rsid w:val="002C7BDD"/>
    <w:rsid w:val="002D0FDF"/>
    <w:rsid w:val="002D5138"/>
    <w:rsid w:val="002D6958"/>
    <w:rsid w:val="002D6A4B"/>
    <w:rsid w:val="002E1012"/>
    <w:rsid w:val="002E67B8"/>
    <w:rsid w:val="002F045F"/>
    <w:rsid w:val="002F1ECA"/>
    <w:rsid w:val="002F2BF7"/>
    <w:rsid w:val="002F3403"/>
    <w:rsid w:val="002F4009"/>
    <w:rsid w:val="002F4B63"/>
    <w:rsid w:val="002F7421"/>
    <w:rsid w:val="002F79D9"/>
    <w:rsid w:val="00301E38"/>
    <w:rsid w:val="00302500"/>
    <w:rsid w:val="00303DB9"/>
    <w:rsid w:val="003056DE"/>
    <w:rsid w:val="00305C4A"/>
    <w:rsid w:val="00310613"/>
    <w:rsid w:val="0031365D"/>
    <w:rsid w:val="0031666B"/>
    <w:rsid w:val="0031755A"/>
    <w:rsid w:val="00321DE7"/>
    <w:rsid w:val="0032313D"/>
    <w:rsid w:val="003235B7"/>
    <w:rsid w:val="00323A62"/>
    <w:rsid w:val="00324D73"/>
    <w:rsid w:val="00325F30"/>
    <w:rsid w:val="003260D7"/>
    <w:rsid w:val="00326741"/>
    <w:rsid w:val="0032687E"/>
    <w:rsid w:val="00330723"/>
    <w:rsid w:val="00330815"/>
    <w:rsid w:val="003328EF"/>
    <w:rsid w:val="00332E4F"/>
    <w:rsid w:val="00334141"/>
    <w:rsid w:val="003346C2"/>
    <w:rsid w:val="00335146"/>
    <w:rsid w:val="00335211"/>
    <w:rsid w:val="00337555"/>
    <w:rsid w:val="00340C91"/>
    <w:rsid w:val="00341EDF"/>
    <w:rsid w:val="00342860"/>
    <w:rsid w:val="003430D6"/>
    <w:rsid w:val="00343B04"/>
    <w:rsid w:val="00347A97"/>
    <w:rsid w:val="003506E4"/>
    <w:rsid w:val="00350EBF"/>
    <w:rsid w:val="0035222C"/>
    <w:rsid w:val="00352C6D"/>
    <w:rsid w:val="00353DEC"/>
    <w:rsid w:val="00355D9A"/>
    <w:rsid w:val="0035644B"/>
    <w:rsid w:val="003621E4"/>
    <w:rsid w:val="00364B5C"/>
    <w:rsid w:val="0036510C"/>
    <w:rsid w:val="00365306"/>
    <w:rsid w:val="003673FD"/>
    <w:rsid w:val="003714B2"/>
    <w:rsid w:val="00371667"/>
    <w:rsid w:val="00371C82"/>
    <w:rsid w:val="003722FC"/>
    <w:rsid w:val="00372849"/>
    <w:rsid w:val="00373278"/>
    <w:rsid w:val="00373AE2"/>
    <w:rsid w:val="00375458"/>
    <w:rsid w:val="00381849"/>
    <w:rsid w:val="00382700"/>
    <w:rsid w:val="00384969"/>
    <w:rsid w:val="00384C42"/>
    <w:rsid w:val="00386A66"/>
    <w:rsid w:val="00386DF4"/>
    <w:rsid w:val="00387078"/>
    <w:rsid w:val="0039028A"/>
    <w:rsid w:val="00390F4B"/>
    <w:rsid w:val="00391818"/>
    <w:rsid w:val="00392DEE"/>
    <w:rsid w:val="00395BAB"/>
    <w:rsid w:val="003A102F"/>
    <w:rsid w:val="003A119D"/>
    <w:rsid w:val="003A1564"/>
    <w:rsid w:val="003A212B"/>
    <w:rsid w:val="003A4234"/>
    <w:rsid w:val="003A5272"/>
    <w:rsid w:val="003A5809"/>
    <w:rsid w:val="003A5863"/>
    <w:rsid w:val="003A698B"/>
    <w:rsid w:val="003A724D"/>
    <w:rsid w:val="003A7DBC"/>
    <w:rsid w:val="003B1F0B"/>
    <w:rsid w:val="003B3802"/>
    <w:rsid w:val="003B4C46"/>
    <w:rsid w:val="003B63F5"/>
    <w:rsid w:val="003B69C1"/>
    <w:rsid w:val="003B7650"/>
    <w:rsid w:val="003B77DE"/>
    <w:rsid w:val="003C0CB8"/>
    <w:rsid w:val="003C274B"/>
    <w:rsid w:val="003C2ED1"/>
    <w:rsid w:val="003C34A0"/>
    <w:rsid w:val="003C3BB0"/>
    <w:rsid w:val="003C414C"/>
    <w:rsid w:val="003C4499"/>
    <w:rsid w:val="003C5E21"/>
    <w:rsid w:val="003C6A74"/>
    <w:rsid w:val="003D145A"/>
    <w:rsid w:val="003D1D77"/>
    <w:rsid w:val="003D2973"/>
    <w:rsid w:val="003D3D6F"/>
    <w:rsid w:val="003D731E"/>
    <w:rsid w:val="003E291D"/>
    <w:rsid w:val="003E29A0"/>
    <w:rsid w:val="003E3D22"/>
    <w:rsid w:val="003E5CED"/>
    <w:rsid w:val="003E6766"/>
    <w:rsid w:val="003F0A0D"/>
    <w:rsid w:val="003F1553"/>
    <w:rsid w:val="003F1AF7"/>
    <w:rsid w:val="003F353C"/>
    <w:rsid w:val="003F38B6"/>
    <w:rsid w:val="003F448D"/>
    <w:rsid w:val="003F45AD"/>
    <w:rsid w:val="00402012"/>
    <w:rsid w:val="004028F6"/>
    <w:rsid w:val="004045F5"/>
    <w:rsid w:val="004046AC"/>
    <w:rsid w:val="004054CC"/>
    <w:rsid w:val="004079FB"/>
    <w:rsid w:val="00411BEC"/>
    <w:rsid w:val="00413014"/>
    <w:rsid w:val="0041347C"/>
    <w:rsid w:val="00414DA6"/>
    <w:rsid w:val="00414E3B"/>
    <w:rsid w:val="004153C2"/>
    <w:rsid w:val="00423095"/>
    <w:rsid w:val="00423654"/>
    <w:rsid w:val="004254FE"/>
    <w:rsid w:val="00425AD0"/>
    <w:rsid w:val="0042631A"/>
    <w:rsid w:val="004274D2"/>
    <w:rsid w:val="0043141A"/>
    <w:rsid w:val="0043158E"/>
    <w:rsid w:val="0043220E"/>
    <w:rsid w:val="00432910"/>
    <w:rsid w:val="0043299A"/>
    <w:rsid w:val="0043388A"/>
    <w:rsid w:val="00434FF1"/>
    <w:rsid w:val="00436503"/>
    <w:rsid w:val="00440E7A"/>
    <w:rsid w:val="004444E8"/>
    <w:rsid w:val="00444A75"/>
    <w:rsid w:val="00445923"/>
    <w:rsid w:val="00445E4F"/>
    <w:rsid w:val="004477DB"/>
    <w:rsid w:val="00447FCB"/>
    <w:rsid w:val="00450282"/>
    <w:rsid w:val="0045096D"/>
    <w:rsid w:val="00451BF8"/>
    <w:rsid w:val="0045440E"/>
    <w:rsid w:val="004565D2"/>
    <w:rsid w:val="00462014"/>
    <w:rsid w:val="00466BD3"/>
    <w:rsid w:val="00470194"/>
    <w:rsid w:val="0047086B"/>
    <w:rsid w:val="00471EF9"/>
    <w:rsid w:val="00473E9F"/>
    <w:rsid w:val="00474D5A"/>
    <w:rsid w:val="00475148"/>
    <w:rsid w:val="00477346"/>
    <w:rsid w:val="00477F7B"/>
    <w:rsid w:val="004804C6"/>
    <w:rsid w:val="00481950"/>
    <w:rsid w:val="004819AF"/>
    <w:rsid w:val="00481FBA"/>
    <w:rsid w:val="004823F4"/>
    <w:rsid w:val="00483BFA"/>
    <w:rsid w:val="00487AE6"/>
    <w:rsid w:val="00490995"/>
    <w:rsid w:val="00491065"/>
    <w:rsid w:val="0049340D"/>
    <w:rsid w:val="00493728"/>
    <w:rsid w:val="004961F4"/>
    <w:rsid w:val="004970BD"/>
    <w:rsid w:val="004A0ADC"/>
    <w:rsid w:val="004A1EF9"/>
    <w:rsid w:val="004A249C"/>
    <w:rsid w:val="004A2BBD"/>
    <w:rsid w:val="004A2E3F"/>
    <w:rsid w:val="004A39D4"/>
    <w:rsid w:val="004A3A46"/>
    <w:rsid w:val="004A72A5"/>
    <w:rsid w:val="004B087D"/>
    <w:rsid w:val="004B25FE"/>
    <w:rsid w:val="004B3CE1"/>
    <w:rsid w:val="004B4123"/>
    <w:rsid w:val="004B4212"/>
    <w:rsid w:val="004B46BD"/>
    <w:rsid w:val="004B5265"/>
    <w:rsid w:val="004B5F1A"/>
    <w:rsid w:val="004B6FCD"/>
    <w:rsid w:val="004C0DB6"/>
    <w:rsid w:val="004C1138"/>
    <w:rsid w:val="004C2C22"/>
    <w:rsid w:val="004C37D3"/>
    <w:rsid w:val="004C4A6B"/>
    <w:rsid w:val="004C6101"/>
    <w:rsid w:val="004C7B1C"/>
    <w:rsid w:val="004C7C8D"/>
    <w:rsid w:val="004D06F1"/>
    <w:rsid w:val="004D1E19"/>
    <w:rsid w:val="004D2035"/>
    <w:rsid w:val="004D25E7"/>
    <w:rsid w:val="004D2B0F"/>
    <w:rsid w:val="004D3C90"/>
    <w:rsid w:val="004D564E"/>
    <w:rsid w:val="004D6D28"/>
    <w:rsid w:val="004E0043"/>
    <w:rsid w:val="004E4930"/>
    <w:rsid w:val="004E6768"/>
    <w:rsid w:val="004E6C03"/>
    <w:rsid w:val="004F0921"/>
    <w:rsid w:val="004F15D4"/>
    <w:rsid w:val="004F66FF"/>
    <w:rsid w:val="004F7359"/>
    <w:rsid w:val="004F781C"/>
    <w:rsid w:val="004F78E4"/>
    <w:rsid w:val="00500BD9"/>
    <w:rsid w:val="00502A8A"/>
    <w:rsid w:val="00503E0A"/>
    <w:rsid w:val="0050404A"/>
    <w:rsid w:val="005042E2"/>
    <w:rsid w:val="00506B7B"/>
    <w:rsid w:val="00510747"/>
    <w:rsid w:val="00512307"/>
    <w:rsid w:val="00512DC3"/>
    <w:rsid w:val="00512E7A"/>
    <w:rsid w:val="00514509"/>
    <w:rsid w:val="0051703B"/>
    <w:rsid w:val="00521E17"/>
    <w:rsid w:val="00524480"/>
    <w:rsid w:val="00525D6B"/>
    <w:rsid w:val="00526673"/>
    <w:rsid w:val="0052702C"/>
    <w:rsid w:val="005277F6"/>
    <w:rsid w:val="00527990"/>
    <w:rsid w:val="00527DFB"/>
    <w:rsid w:val="005317A5"/>
    <w:rsid w:val="005343CC"/>
    <w:rsid w:val="00534655"/>
    <w:rsid w:val="00534E12"/>
    <w:rsid w:val="00535157"/>
    <w:rsid w:val="005351F1"/>
    <w:rsid w:val="00535B3E"/>
    <w:rsid w:val="00536D61"/>
    <w:rsid w:val="00537A50"/>
    <w:rsid w:val="005400A6"/>
    <w:rsid w:val="00543CBB"/>
    <w:rsid w:val="005447E0"/>
    <w:rsid w:val="005472E2"/>
    <w:rsid w:val="00547EBA"/>
    <w:rsid w:val="00550EC6"/>
    <w:rsid w:val="0055227B"/>
    <w:rsid w:val="00552622"/>
    <w:rsid w:val="00555601"/>
    <w:rsid w:val="005557C0"/>
    <w:rsid w:val="00555C6C"/>
    <w:rsid w:val="00557A3E"/>
    <w:rsid w:val="00560B98"/>
    <w:rsid w:val="00566EF3"/>
    <w:rsid w:val="00570BF5"/>
    <w:rsid w:val="0057131A"/>
    <w:rsid w:val="0057347D"/>
    <w:rsid w:val="00574199"/>
    <w:rsid w:val="00574A90"/>
    <w:rsid w:val="00574C7F"/>
    <w:rsid w:val="00580414"/>
    <w:rsid w:val="00580859"/>
    <w:rsid w:val="0058091C"/>
    <w:rsid w:val="00583669"/>
    <w:rsid w:val="00583E43"/>
    <w:rsid w:val="00584B80"/>
    <w:rsid w:val="00584E4E"/>
    <w:rsid w:val="00585971"/>
    <w:rsid w:val="0058651B"/>
    <w:rsid w:val="00591C37"/>
    <w:rsid w:val="0059228D"/>
    <w:rsid w:val="005937C6"/>
    <w:rsid w:val="00593D2A"/>
    <w:rsid w:val="005943DC"/>
    <w:rsid w:val="00594D8C"/>
    <w:rsid w:val="00595F2D"/>
    <w:rsid w:val="00597793"/>
    <w:rsid w:val="005A00D9"/>
    <w:rsid w:val="005A1185"/>
    <w:rsid w:val="005A380D"/>
    <w:rsid w:val="005B2559"/>
    <w:rsid w:val="005B28C1"/>
    <w:rsid w:val="005B2A8A"/>
    <w:rsid w:val="005B3758"/>
    <w:rsid w:val="005B529E"/>
    <w:rsid w:val="005B5954"/>
    <w:rsid w:val="005B5EEA"/>
    <w:rsid w:val="005B7A73"/>
    <w:rsid w:val="005B7D11"/>
    <w:rsid w:val="005B7EBC"/>
    <w:rsid w:val="005B7EDD"/>
    <w:rsid w:val="005C0FCD"/>
    <w:rsid w:val="005C15A2"/>
    <w:rsid w:val="005C45C4"/>
    <w:rsid w:val="005C751F"/>
    <w:rsid w:val="005D1299"/>
    <w:rsid w:val="005D26A2"/>
    <w:rsid w:val="005D279E"/>
    <w:rsid w:val="005D2D06"/>
    <w:rsid w:val="005D2E7F"/>
    <w:rsid w:val="005D5954"/>
    <w:rsid w:val="005D6AD6"/>
    <w:rsid w:val="005E076F"/>
    <w:rsid w:val="005E12B1"/>
    <w:rsid w:val="005E24EB"/>
    <w:rsid w:val="005E2C49"/>
    <w:rsid w:val="005E3180"/>
    <w:rsid w:val="005E3D26"/>
    <w:rsid w:val="005E5075"/>
    <w:rsid w:val="005E6DB8"/>
    <w:rsid w:val="005E70F7"/>
    <w:rsid w:val="005E7558"/>
    <w:rsid w:val="005F15B7"/>
    <w:rsid w:val="005F1EA4"/>
    <w:rsid w:val="005F215F"/>
    <w:rsid w:val="005F2738"/>
    <w:rsid w:val="005F3D9C"/>
    <w:rsid w:val="005F5A30"/>
    <w:rsid w:val="005F5A39"/>
    <w:rsid w:val="005F6269"/>
    <w:rsid w:val="00600C91"/>
    <w:rsid w:val="006028B8"/>
    <w:rsid w:val="006073F7"/>
    <w:rsid w:val="0060744D"/>
    <w:rsid w:val="006075AC"/>
    <w:rsid w:val="00607CD8"/>
    <w:rsid w:val="00615AA4"/>
    <w:rsid w:val="0061673F"/>
    <w:rsid w:val="00616A92"/>
    <w:rsid w:val="0061729E"/>
    <w:rsid w:val="00617B60"/>
    <w:rsid w:val="00620763"/>
    <w:rsid w:val="00620C77"/>
    <w:rsid w:val="00621133"/>
    <w:rsid w:val="00621D7D"/>
    <w:rsid w:val="00621FA3"/>
    <w:rsid w:val="00622A5C"/>
    <w:rsid w:val="00623DCA"/>
    <w:rsid w:val="00624BD8"/>
    <w:rsid w:val="0062655F"/>
    <w:rsid w:val="006305F4"/>
    <w:rsid w:val="006306DF"/>
    <w:rsid w:val="00630CAC"/>
    <w:rsid w:val="00632705"/>
    <w:rsid w:val="00632B73"/>
    <w:rsid w:val="00633C72"/>
    <w:rsid w:val="00634BFE"/>
    <w:rsid w:val="0063662E"/>
    <w:rsid w:val="006378A3"/>
    <w:rsid w:val="00642137"/>
    <w:rsid w:val="006421D1"/>
    <w:rsid w:val="0064383C"/>
    <w:rsid w:val="00643B3D"/>
    <w:rsid w:val="00646D52"/>
    <w:rsid w:val="00650DD7"/>
    <w:rsid w:val="00650DF4"/>
    <w:rsid w:val="0065104E"/>
    <w:rsid w:val="006515E6"/>
    <w:rsid w:val="006518AB"/>
    <w:rsid w:val="00653EF2"/>
    <w:rsid w:val="00660DFC"/>
    <w:rsid w:val="0066176C"/>
    <w:rsid w:val="00662C57"/>
    <w:rsid w:val="00662CB1"/>
    <w:rsid w:val="00663F2B"/>
    <w:rsid w:val="0066747C"/>
    <w:rsid w:val="006720EB"/>
    <w:rsid w:val="006745A1"/>
    <w:rsid w:val="0067484F"/>
    <w:rsid w:val="00677B8A"/>
    <w:rsid w:val="00677D1A"/>
    <w:rsid w:val="00680112"/>
    <w:rsid w:val="00680EF1"/>
    <w:rsid w:val="0068140F"/>
    <w:rsid w:val="006825B7"/>
    <w:rsid w:val="0068368C"/>
    <w:rsid w:val="00685180"/>
    <w:rsid w:val="00685634"/>
    <w:rsid w:val="00685D73"/>
    <w:rsid w:val="00687BAD"/>
    <w:rsid w:val="00690CE8"/>
    <w:rsid w:val="00691D3A"/>
    <w:rsid w:val="00691FC9"/>
    <w:rsid w:val="006929BE"/>
    <w:rsid w:val="00692FD6"/>
    <w:rsid w:val="006940E2"/>
    <w:rsid w:val="00695BE0"/>
    <w:rsid w:val="00697B31"/>
    <w:rsid w:val="006A0482"/>
    <w:rsid w:val="006A0789"/>
    <w:rsid w:val="006A2F3F"/>
    <w:rsid w:val="006A4499"/>
    <w:rsid w:val="006A4D81"/>
    <w:rsid w:val="006A613C"/>
    <w:rsid w:val="006A7BA4"/>
    <w:rsid w:val="006B0BE4"/>
    <w:rsid w:val="006B1C51"/>
    <w:rsid w:val="006B2F65"/>
    <w:rsid w:val="006B6830"/>
    <w:rsid w:val="006B6B29"/>
    <w:rsid w:val="006B7A63"/>
    <w:rsid w:val="006C0DB7"/>
    <w:rsid w:val="006C1823"/>
    <w:rsid w:val="006C3289"/>
    <w:rsid w:val="006C3DB0"/>
    <w:rsid w:val="006C4B73"/>
    <w:rsid w:val="006C5C1A"/>
    <w:rsid w:val="006C6B75"/>
    <w:rsid w:val="006C7374"/>
    <w:rsid w:val="006D0D00"/>
    <w:rsid w:val="006D1970"/>
    <w:rsid w:val="006D30B4"/>
    <w:rsid w:val="006D4B1A"/>
    <w:rsid w:val="006D5C3B"/>
    <w:rsid w:val="006E11DC"/>
    <w:rsid w:val="006E27ED"/>
    <w:rsid w:val="006E5DC4"/>
    <w:rsid w:val="006E76FC"/>
    <w:rsid w:val="006F08BE"/>
    <w:rsid w:val="006F0E70"/>
    <w:rsid w:val="006F1B42"/>
    <w:rsid w:val="006F26A6"/>
    <w:rsid w:val="006F2E40"/>
    <w:rsid w:val="006F56A7"/>
    <w:rsid w:val="006F6D20"/>
    <w:rsid w:val="006F7805"/>
    <w:rsid w:val="007004CE"/>
    <w:rsid w:val="007008B1"/>
    <w:rsid w:val="007011D5"/>
    <w:rsid w:val="007031D7"/>
    <w:rsid w:val="00705554"/>
    <w:rsid w:val="00707BF7"/>
    <w:rsid w:val="007126F3"/>
    <w:rsid w:val="0071432B"/>
    <w:rsid w:val="00714390"/>
    <w:rsid w:val="00715088"/>
    <w:rsid w:val="007155D3"/>
    <w:rsid w:val="00722238"/>
    <w:rsid w:val="007230FB"/>
    <w:rsid w:val="007234D7"/>
    <w:rsid w:val="007239CB"/>
    <w:rsid w:val="007242F1"/>
    <w:rsid w:val="007243D1"/>
    <w:rsid w:val="007246D7"/>
    <w:rsid w:val="00724B42"/>
    <w:rsid w:val="00725248"/>
    <w:rsid w:val="00726786"/>
    <w:rsid w:val="0072787C"/>
    <w:rsid w:val="00727C5E"/>
    <w:rsid w:val="0073478B"/>
    <w:rsid w:val="00735574"/>
    <w:rsid w:val="00736357"/>
    <w:rsid w:val="007379B5"/>
    <w:rsid w:val="00737C3D"/>
    <w:rsid w:val="00737EEC"/>
    <w:rsid w:val="00740A71"/>
    <w:rsid w:val="00740ABE"/>
    <w:rsid w:val="00741EE3"/>
    <w:rsid w:val="00742707"/>
    <w:rsid w:val="00743768"/>
    <w:rsid w:val="007437E5"/>
    <w:rsid w:val="00744519"/>
    <w:rsid w:val="00745EDB"/>
    <w:rsid w:val="0074654C"/>
    <w:rsid w:val="007479D4"/>
    <w:rsid w:val="00750F8B"/>
    <w:rsid w:val="00750F9F"/>
    <w:rsid w:val="007513EF"/>
    <w:rsid w:val="00751419"/>
    <w:rsid w:val="0075247E"/>
    <w:rsid w:val="00752D42"/>
    <w:rsid w:val="007553E0"/>
    <w:rsid w:val="00755652"/>
    <w:rsid w:val="00757768"/>
    <w:rsid w:val="00760110"/>
    <w:rsid w:val="00760CF5"/>
    <w:rsid w:val="00762D93"/>
    <w:rsid w:val="007631F7"/>
    <w:rsid w:val="00763E7F"/>
    <w:rsid w:val="0076619D"/>
    <w:rsid w:val="007664D1"/>
    <w:rsid w:val="007668D1"/>
    <w:rsid w:val="00767F14"/>
    <w:rsid w:val="007732A9"/>
    <w:rsid w:val="0077396C"/>
    <w:rsid w:val="0077406F"/>
    <w:rsid w:val="007743D3"/>
    <w:rsid w:val="007749C6"/>
    <w:rsid w:val="00775BC4"/>
    <w:rsid w:val="00776762"/>
    <w:rsid w:val="007770F7"/>
    <w:rsid w:val="00780814"/>
    <w:rsid w:val="00780FC2"/>
    <w:rsid w:val="00782CC3"/>
    <w:rsid w:val="00783629"/>
    <w:rsid w:val="00783D19"/>
    <w:rsid w:val="00785DB3"/>
    <w:rsid w:val="00786FF5"/>
    <w:rsid w:val="007875F2"/>
    <w:rsid w:val="007914A5"/>
    <w:rsid w:val="00791B28"/>
    <w:rsid w:val="00792079"/>
    <w:rsid w:val="0079381F"/>
    <w:rsid w:val="00796130"/>
    <w:rsid w:val="007966ED"/>
    <w:rsid w:val="00796911"/>
    <w:rsid w:val="00796D1D"/>
    <w:rsid w:val="007973E3"/>
    <w:rsid w:val="00797EFF"/>
    <w:rsid w:val="007A4E97"/>
    <w:rsid w:val="007A6124"/>
    <w:rsid w:val="007A723B"/>
    <w:rsid w:val="007A76BC"/>
    <w:rsid w:val="007B159B"/>
    <w:rsid w:val="007B237E"/>
    <w:rsid w:val="007B3E11"/>
    <w:rsid w:val="007B4547"/>
    <w:rsid w:val="007B45F4"/>
    <w:rsid w:val="007B46C1"/>
    <w:rsid w:val="007B5789"/>
    <w:rsid w:val="007B6319"/>
    <w:rsid w:val="007B6754"/>
    <w:rsid w:val="007C1EE2"/>
    <w:rsid w:val="007C5F4A"/>
    <w:rsid w:val="007D0059"/>
    <w:rsid w:val="007D04AC"/>
    <w:rsid w:val="007D1328"/>
    <w:rsid w:val="007D1460"/>
    <w:rsid w:val="007D2225"/>
    <w:rsid w:val="007D240A"/>
    <w:rsid w:val="007D35B1"/>
    <w:rsid w:val="007D3C3B"/>
    <w:rsid w:val="007D485F"/>
    <w:rsid w:val="007D5721"/>
    <w:rsid w:val="007E0B11"/>
    <w:rsid w:val="007E4BD4"/>
    <w:rsid w:val="007E528A"/>
    <w:rsid w:val="007E52C1"/>
    <w:rsid w:val="007E6226"/>
    <w:rsid w:val="007E766F"/>
    <w:rsid w:val="007E76E9"/>
    <w:rsid w:val="007F000F"/>
    <w:rsid w:val="007F1469"/>
    <w:rsid w:val="007F14A4"/>
    <w:rsid w:val="007F4672"/>
    <w:rsid w:val="007F4B08"/>
    <w:rsid w:val="007F574D"/>
    <w:rsid w:val="007F5B82"/>
    <w:rsid w:val="007F72AB"/>
    <w:rsid w:val="007F7AB1"/>
    <w:rsid w:val="007F7B80"/>
    <w:rsid w:val="00800D0D"/>
    <w:rsid w:val="008032D1"/>
    <w:rsid w:val="00803A78"/>
    <w:rsid w:val="00804E43"/>
    <w:rsid w:val="0080646B"/>
    <w:rsid w:val="008067A9"/>
    <w:rsid w:val="00806B1A"/>
    <w:rsid w:val="00807858"/>
    <w:rsid w:val="008079D8"/>
    <w:rsid w:val="00807C45"/>
    <w:rsid w:val="00811262"/>
    <w:rsid w:val="008119DF"/>
    <w:rsid w:val="00816178"/>
    <w:rsid w:val="00816201"/>
    <w:rsid w:val="00816936"/>
    <w:rsid w:val="0082058B"/>
    <w:rsid w:val="008209F4"/>
    <w:rsid w:val="00823D43"/>
    <w:rsid w:val="00825577"/>
    <w:rsid w:val="008264D3"/>
    <w:rsid w:val="0082680B"/>
    <w:rsid w:val="00826E15"/>
    <w:rsid w:val="00830BC9"/>
    <w:rsid w:val="00831CFE"/>
    <w:rsid w:val="00832694"/>
    <w:rsid w:val="00832808"/>
    <w:rsid w:val="008352E7"/>
    <w:rsid w:val="00835C20"/>
    <w:rsid w:val="00836602"/>
    <w:rsid w:val="008366CA"/>
    <w:rsid w:val="00837AF5"/>
    <w:rsid w:val="008403D1"/>
    <w:rsid w:val="0084356F"/>
    <w:rsid w:val="008441F9"/>
    <w:rsid w:val="00846A6F"/>
    <w:rsid w:val="00847BD2"/>
    <w:rsid w:val="00847BF2"/>
    <w:rsid w:val="0085035F"/>
    <w:rsid w:val="00851C06"/>
    <w:rsid w:val="00852D0C"/>
    <w:rsid w:val="00854634"/>
    <w:rsid w:val="00855ACC"/>
    <w:rsid w:val="00856F49"/>
    <w:rsid w:val="008600CC"/>
    <w:rsid w:val="00860135"/>
    <w:rsid w:val="00860E19"/>
    <w:rsid w:val="008610E7"/>
    <w:rsid w:val="008633A6"/>
    <w:rsid w:val="008636FC"/>
    <w:rsid w:val="0087000A"/>
    <w:rsid w:val="00870188"/>
    <w:rsid w:val="008710F3"/>
    <w:rsid w:val="00871689"/>
    <w:rsid w:val="00871841"/>
    <w:rsid w:val="00871E62"/>
    <w:rsid w:val="008727AA"/>
    <w:rsid w:val="008732F4"/>
    <w:rsid w:val="00873C59"/>
    <w:rsid w:val="008757E7"/>
    <w:rsid w:val="00875BDE"/>
    <w:rsid w:val="008763A3"/>
    <w:rsid w:val="00876804"/>
    <w:rsid w:val="00876DF5"/>
    <w:rsid w:val="00877D62"/>
    <w:rsid w:val="00883954"/>
    <w:rsid w:val="00883E7F"/>
    <w:rsid w:val="00884179"/>
    <w:rsid w:val="00885812"/>
    <w:rsid w:val="008861EC"/>
    <w:rsid w:val="008935F8"/>
    <w:rsid w:val="00893973"/>
    <w:rsid w:val="00897230"/>
    <w:rsid w:val="008A1553"/>
    <w:rsid w:val="008A2A6A"/>
    <w:rsid w:val="008A3CD7"/>
    <w:rsid w:val="008A6911"/>
    <w:rsid w:val="008A6D87"/>
    <w:rsid w:val="008A7A91"/>
    <w:rsid w:val="008B0A0A"/>
    <w:rsid w:val="008B1043"/>
    <w:rsid w:val="008B12E5"/>
    <w:rsid w:val="008B1330"/>
    <w:rsid w:val="008B1855"/>
    <w:rsid w:val="008B209E"/>
    <w:rsid w:val="008B3D69"/>
    <w:rsid w:val="008B5DD5"/>
    <w:rsid w:val="008B6A06"/>
    <w:rsid w:val="008B7F6A"/>
    <w:rsid w:val="008C0911"/>
    <w:rsid w:val="008C0B14"/>
    <w:rsid w:val="008C0BE4"/>
    <w:rsid w:val="008C6311"/>
    <w:rsid w:val="008C786A"/>
    <w:rsid w:val="008C7F2B"/>
    <w:rsid w:val="008D03BA"/>
    <w:rsid w:val="008D1BEE"/>
    <w:rsid w:val="008D26EC"/>
    <w:rsid w:val="008D4C61"/>
    <w:rsid w:val="008D5486"/>
    <w:rsid w:val="008D6BB8"/>
    <w:rsid w:val="008D7F46"/>
    <w:rsid w:val="008E0F12"/>
    <w:rsid w:val="008E10E7"/>
    <w:rsid w:val="008E3E8D"/>
    <w:rsid w:val="008E5161"/>
    <w:rsid w:val="008E7253"/>
    <w:rsid w:val="008E7344"/>
    <w:rsid w:val="008F0368"/>
    <w:rsid w:val="008F3FB9"/>
    <w:rsid w:val="008F46F7"/>
    <w:rsid w:val="008F4713"/>
    <w:rsid w:val="008F5289"/>
    <w:rsid w:val="00902355"/>
    <w:rsid w:val="00902376"/>
    <w:rsid w:val="009027B5"/>
    <w:rsid w:val="009033E9"/>
    <w:rsid w:val="009035CD"/>
    <w:rsid w:val="00903A82"/>
    <w:rsid w:val="00905E75"/>
    <w:rsid w:val="00906097"/>
    <w:rsid w:val="00906A55"/>
    <w:rsid w:val="00910B72"/>
    <w:rsid w:val="0091388C"/>
    <w:rsid w:val="009160D9"/>
    <w:rsid w:val="009164F7"/>
    <w:rsid w:val="0091794E"/>
    <w:rsid w:val="00923140"/>
    <w:rsid w:val="009236C6"/>
    <w:rsid w:val="00923944"/>
    <w:rsid w:val="00926D8F"/>
    <w:rsid w:val="00926E65"/>
    <w:rsid w:val="00927A0D"/>
    <w:rsid w:val="00927B54"/>
    <w:rsid w:val="00927FB2"/>
    <w:rsid w:val="00934C04"/>
    <w:rsid w:val="009350C5"/>
    <w:rsid w:val="00935BCC"/>
    <w:rsid w:val="0093642C"/>
    <w:rsid w:val="00937748"/>
    <w:rsid w:val="009407A5"/>
    <w:rsid w:val="0094127F"/>
    <w:rsid w:val="0094213F"/>
    <w:rsid w:val="00945921"/>
    <w:rsid w:val="009500E4"/>
    <w:rsid w:val="00950B5D"/>
    <w:rsid w:val="009521D2"/>
    <w:rsid w:val="00952F6E"/>
    <w:rsid w:val="0095313F"/>
    <w:rsid w:val="00953D55"/>
    <w:rsid w:val="009565BE"/>
    <w:rsid w:val="00957419"/>
    <w:rsid w:val="00962DE5"/>
    <w:rsid w:val="0096568F"/>
    <w:rsid w:val="0096584A"/>
    <w:rsid w:val="00966E7E"/>
    <w:rsid w:val="00970EE0"/>
    <w:rsid w:val="009714EF"/>
    <w:rsid w:val="00972660"/>
    <w:rsid w:val="00973BCA"/>
    <w:rsid w:val="00975ABE"/>
    <w:rsid w:val="00976409"/>
    <w:rsid w:val="00976CD1"/>
    <w:rsid w:val="009779A6"/>
    <w:rsid w:val="0098231E"/>
    <w:rsid w:val="0098244C"/>
    <w:rsid w:val="00983EC3"/>
    <w:rsid w:val="009855FD"/>
    <w:rsid w:val="00987234"/>
    <w:rsid w:val="00990A13"/>
    <w:rsid w:val="00992A48"/>
    <w:rsid w:val="00993A39"/>
    <w:rsid w:val="00994834"/>
    <w:rsid w:val="00995532"/>
    <w:rsid w:val="00995864"/>
    <w:rsid w:val="00996E4F"/>
    <w:rsid w:val="009A0067"/>
    <w:rsid w:val="009A1A19"/>
    <w:rsid w:val="009A2577"/>
    <w:rsid w:val="009A39A8"/>
    <w:rsid w:val="009A424F"/>
    <w:rsid w:val="009A4D02"/>
    <w:rsid w:val="009A4EF4"/>
    <w:rsid w:val="009A540E"/>
    <w:rsid w:val="009A5D0C"/>
    <w:rsid w:val="009A5E87"/>
    <w:rsid w:val="009A64DF"/>
    <w:rsid w:val="009A70AA"/>
    <w:rsid w:val="009B0924"/>
    <w:rsid w:val="009B0F25"/>
    <w:rsid w:val="009B14F2"/>
    <w:rsid w:val="009B1B53"/>
    <w:rsid w:val="009B2F25"/>
    <w:rsid w:val="009B56EF"/>
    <w:rsid w:val="009B5961"/>
    <w:rsid w:val="009B6920"/>
    <w:rsid w:val="009B73C4"/>
    <w:rsid w:val="009C1653"/>
    <w:rsid w:val="009C35C1"/>
    <w:rsid w:val="009C3640"/>
    <w:rsid w:val="009C3E5F"/>
    <w:rsid w:val="009C5296"/>
    <w:rsid w:val="009C7DBD"/>
    <w:rsid w:val="009C7DDD"/>
    <w:rsid w:val="009C7F03"/>
    <w:rsid w:val="009D06FB"/>
    <w:rsid w:val="009D0B6B"/>
    <w:rsid w:val="009D0BFF"/>
    <w:rsid w:val="009D11DF"/>
    <w:rsid w:val="009D1AB3"/>
    <w:rsid w:val="009D31DA"/>
    <w:rsid w:val="009D36DD"/>
    <w:rsid w:val="009D5B83"/>
    <w:rsid w:val="009D6C22"/>
    <w:rsid w:val="009D6F2F"/>
    <w:rsid w:val="009E185B"/>
    <w:rsid w:val="009E36FA"/>
    <w:rsid w:val="009E38BB"/>
    <w:rsid w:val="009E3D5D"/>
    <w:rsid w:val="009E4729"/>
    <w:rsid w:val="009E6BF2"/>
    <w:rsid w:val="009F2517"/>
    <w:rsid w:val="009F44A2"/>
    <w:rsid w:val="009F44E8"/>
    <w:rsid w:val="00A010B6"/>
    <w:rsid w:val="00A020FF"/>
    <w:rsid w:val="00A02634"/>
    <w:rsid w:val="00A02663"/>
    <w:rsid w:val="00A02D67"/>
    <w:rsid w:val="00A03F4B"/>
    <w:rsid w:val="00A056F5"/>
    <w:rsid w:val="00A05B4D"/>
    <w:rsid w:val="00A107E2"/>
    <w:rsid w:val="00A112D0"/>
    <w:rsid w:val="00A12322"/>
    <w:rsid w:val="00A139E4"/>
    <w:rsid w:val="00A13A27"/>
    <w:rsid w:val="00A13E95"/>
    <w:rsid w:val="00A16496"/>
    <w:rsid w:val="00A16880"/>
    <w:rsid w:val="00A178DF"/>
    <w:rsid w:val="00A229A0"/>
    <w:rsid w:val="00A22D0F"/>
    <w:rsid w:val="00A2359C"/>
    <w:rsid w:val="00A25629"/>
    <w:rsid w:val="00A26C30"/>
    <w:rsid w:val="00A2731E"/>
    <w:rsid w:val="00A27787"/>
    <w:rsid w:val="00A27E76"/>
    <w:rsid w:val="00A306B6"/>
    <w:rsid w:val="00A313BC"/>
    <w:rsid w:val="00A31C72"/>
    <w:rsid w:val="00A31FBC"/>
    <w:rsid w:val="00A32443"/>
    <w:rsid w:val="00A3354A"/>
    <w:rsid w:val="00A34088"/>
    <w:rsid w:val="00A34A6B"/>
    <w:rsid w:val="00A40CC0"/>
    <w:rsid w:val="00A44722"/>
    <w:rsid w:val="00A462DF"/>
    <w:rsid w:val="00A464F5"/>
    <w:rsid w:val="00A50FD5"/>
    <w:rsid w:val="00A52A36"/>
    <w:rsid w:val="00A52C0C"/>
    <w:rsid w:val="00A546A7"/>
    <w:rsid w:val="00A55C7C"/>
    <w:rsid w:val="00A5610F"/>
    <w:rsid w:val="00A5650E"/>
    <w:rsid w:val="00A569AB"/>
    <w:rsid w:val="00A57ED5"/>
    <w:rsid w:val="00A606C4"/>
    <w:rsid w:val="00A60A1D"/>
    <w:rsid w:val="00A63303"/>
    <w:rsid w:val="00A633AF"/>
    <w:rsid w:val="00A64D88"/>
    <w:rsid w:val="00A6650D"/>
    <w:rsid w:val="00A6727A"/>
    <w:rsid w:val="00A7263C"/>
    <w:rsid w:val="00A73E6D"/>
    <w:rsid w:val="00A7418C"/>
    <w:rsid w:val="00A7669C"/>
    <w:rsid w:val="00A76825"/>
    <w:rsid w:val="00A77F5F"/>
    <w:rsid w:val="00A8087E"/>
    <w:rsid w:val="00A83FEC"/>
    <w:rsid w:val="00A84E07"/>
    <w:rsid w:val="00A85FBD"/>
    <w:rsid w:val="00A869FC"/>
    <w:rsid w:val="00A9087B"/>
    <w:rsid w:val="00A9221A"/>
    <w:rsid w:val="00A9342D"/>
    <w:rsid w:val="00A947D2"/>
    <w:rsid w:val="00AA2C0F"/>
    <w:rsid w:val="00AA3B28"/>
    <w:rsid w:val="00AA3C9F"/>
    <w:rsid w:val="00AA55A6"/>
    <w:rsid w:val="00AA74DE"/>
    <w:rsid w:val="00AA7898"/>
    <w:rsid w:val="00AA7C30"/>
    <w:rsid w:val="00AB3F3F"/>
    <w:rsid w:val="00AB4FF3"/>
    <w:rsid w:val="00AB578C"/>
    <w:rsid w:val="00AB5BA5"/>
    <w:rsid w:val="00AB5BEF"/>
    <w:rsid w:val="00AB7C7F"/>
    <w:rsid w:val="00AC006C"/>
    <w:rsid w:val="00AC377C"/>
    <w:rsid w:val="00AC3DE0"/>
    <w:rsid w:val="00AC3F8B"/>
    <w:rsid w:val="00AC4803"/>
    <w:rsid w:val="00AC5C7B"/>
    <w:rsid w:val="00AD0732"/>
    <w:rsid w:val="00AD0A67"/>
    <w:rsid w:val="00AD2F94"/>
    <w:rsid w:val="00AD392A"/>
    <w:rsid w:val="00AD7984"/>
    <w:rsid w:val="00AE25CF"/>
    <w:rsid w:val="00AE7216"/>
    <w:rsid w:val="00AE7BAD"/>
    <w:rsid w:val="00AF0D8C"/>
    <w:rsid w:val="00AF14F0"/>
    <w:rsid w:val="00AF1A87"/>
    <w:rsid w:val="00AF4500"/>
    <w:rsid w:val="00AF613D"/>
    <w:rsid w:val="00AF69C4"/>
    <w:rsid w:val="00AF6A96"/>
    <w:rsid w:val="00AF7DA1"/>
    <w:rsid w:val="00B00C6C"/>
    <w:rsid w:val="00B05634"/>
    <w:rsid w:val="00B06DCE"/>
    <w:rsid w:val="00B071EA"/>
    <w:rsid w:val="00B14643"/>
    <w:rsid w:val="00B149A4"/>
    <w:rsid w:val="00B15DA0"/>
    <w:rsid w:val="00B160C5"/>
    <w:rsid w:val="00B173D9"/>
    <w:rsid w:val="00B17C08"/>
    <w:rsid w:val="00B20F1E"/>
    <w:rsid w:val="00B22E0F"/>
    <w:rsid w:val="00B241EF"/>
    <w:rsid w:val="00B2525A"/>
    <w:rsid w:val="00B27042"/>
    <w:rsid w:val="00B272BD"/>
    <w:rsid w:val="00B30B6A"/>
    <w:rsid w:val="00B35945"/>
    <w:rsid w:val="00B35A4E"/>
    <w:rsid w:val="00B36FF1"/>
    <w:rsid w:val="00B37BCA"/>
    <w:rsid w:val="00B41E6E"/>
    <w:rsid w:val="00B423D3"/>
    <w:rsid w:val="00B4267D"/>
    <w:rsid w:val="00B43AD4"/>
    <w:rsid w:val="00B45E0F"/>
    <w:rsid w:val="00B46F12"/>
    <w:rsid w:val="00B47C05"/>
    <w:rsid w:val="00B514EB"/>
    <w:rsid w:val="00B531F5"/>
    <w:rsid w:val="00B535ED"/>
    <w:rsid w:val="00B537CE"/>
    <w:rsid w:val="00B5429E"/>
    <w:rsid w:val="00B5498F"/>
    <w:rsid w:val="00B55723"/>
    <w:rsid w:val="00B55B64"/>
    <w:rsid w:val="00B61CAC"/>
    <w:rsid w:val="00B63438"/>
    <w:rsid w:val="00B6349B"/>
    <w:rsid w:val="00B64F16"/>
    <w:rsid w:val="00B64F28"/>
    <w:rsid w:val="00B64F72"/>
    <w:rsid w:val="00B70365"/>
    <w:rsid w:val="00B71198"/>
    <w:rsid w:val="00B72CA4"/>
    <w:rsid w:val="00B75221"/>
    <w:rsid w:val="00B755DA"/>
    <w:rsid w:val="00B8004A"/>
    <w:rsid w:val="00B80F8C"/>
    <w:rsid w:val="00B82766"/>
    <w:rsid w:val="00B82E72"/>
    <w:rsid w:val="00B83DC6"/>
    <w:rsid w:val="00B83EC4"/>
    <w:rsid w:val="00B86DE4"/>
    <w:rsid w:val="00B87022"/>
    <w:rsid w:val="00B91D70"/>
    <w:rsid w:val="00B92535"/>
    <w:rsid w:val="00B93A8F"/>
    <w:rsid w:val="00B960EA"/>
    <w:rsid w:val="00BA1F6C"/>
    <w:rsid w:val="00BA3407"/>
    <w:rsid w:val="00BA3E13"/>
    <w:rsid w:val="00BA53CD"/>
    <w:rsid w:val="00BA5627"/>
    <w:rsid w:val="00BA5D21"/>
    <w:rsid w:val="00BA68A4"/>
    <w:rsid w:val="00BA6CC5"/>
    <w:rsid w:val="00BB0F2C"/>
    <w:rsid w:val="00BB137E"/>
    <w:rsid w:val="00BB2E19"/>
    <w:rsid w:val="00BB576A"/>
    <w:rsid w:val="00BB665F"/>
    <w:rsid w:val="00BB7BFC"/>
    <w:rsid w:val="00BC08C2"/>
    <w:rsid w:val="00BC0D25"/>
    <w:rsid w:val="00BC40FD"/>
    <w:rsid w:val="00BC5C3F"/>
    <w:rsid w:val="00BC723B"/>
    <w:rsid w:val="00BC7FC4"/>
    <w:rsid w:val="00BD02BE"/>
    <w:rsid w:val="00BD1158"/>
    <w:rsid w:val="00BD2015"/>
    <w:rsid w:val="00BD33D7"/>
    <w:rsid w:val="00BD43A6"/>
    <w:rsid w:val="00BD478B"/>
    <w:rsid w:val="00BD4794"/>
    <w:rsid w:val="00BD4A69"/>
    <w:rsid w:val="00BD4BF8"/>
    <w:rsid w:val="00BD4DC7"/>
    <w:rsid w:val="00BD589B"/>
    <w:rsid w:val="00BE1CF6"/>
    <w:rsid w:val="00BE207C"/>
    <w:rsid w:val="00BF10AB"/>
    <w:rsid w:val="00BF27C0"/>
    <w:rsid w:val="00BF302B"/>
    <w:rsid w:val="00BF34F8"/>
    <w:rsid w:val="00BF3DC3"/>
    <w:rsid w:val="00BF5C13"/>
    <w:rsid w:val="00BF614B"/>
    <w:rsid w:val="00BF619D"/>
    <w:rsid w:val="00BF6555"/>
    <w:rsid w:val="00C0172E"/>
    <w:rsid w:val="00C02341"/>
    <w:rsid w:val="00C02FF7"/>
    <w:rsid w:val="00C03AB9"/>
    <w:rsid w:val="00C05236"/>
    <w:rsid w:val="00C05C8E"/>
    <w:rsid w:val="00C06B29"/>
    <w:rsid w:val="00C0712E"/>
    <w:rsid w:val="00C13B78"/>
    <w:rsid w:val="00C14531"/>
    <w:rsid w:val="00C14696"/>
    <w:rsid w:val="00C14815"/>
    <w:rsid w:val="00C15120"/>
    <w:rsid w:val="00C16D7D"/>
    <w:rsid w:val="00C17F84"/>
    <w:rsid w:val="00C201C3"/>
    <w:rsid w:val="00C20C30"/>
    <w:rsid w:val="00C21C3C"/>
    <w:rsid w:val="00C23B4D"/>
    <w:rsid w:val="00C26EC0"/>
    <w:rsid w:val="00C278B5"/>
    <w:rsid w:val="00C27E77"/>
    <w:rsid w:val="00C30629"/>
    <w:rsid w:val="00C30975"/>
    <w:rsid w:val="00C315C0"/>
    <w:rsid w:val="00C34AF1"/>
    <w:rsid w:val="00C36A0E"/>
    <w:rsid w:val="00C3774D"/>
    <w:rsid w:val="00C37785"/>
    <w:rsid w:val="00C40C3C"/>
    <w:rsid w:val="00C411EF"/>
    <w:rsid w:val="00C41B11"/>
    <w:rsid w:val="00C41BFE"/>
    <w:rsid w:val="00C44000"/>
    <w:rsid w:val="00C516CA"/>
    <w:rsid w:val="00C51D56"/>
    <w:rsid w:val="00C522D7"/>
    <w:rsid w:val="00C525D3"/>
    <w:rsid w:val="00C53422"/>
    <w:rsid w:val="00C54942"/>
    <w:rsid w:val="00C5595A"/>
    <w:rsid w:val="00C56E79"/>
    <w:rsid w:val="00C57C2A"/>
    <w:rsid w:val="00C60005"/>
    <w:rsid w:val="00C618AD"/>
    <w:rsid w:val="00C623E1"/>
    <w:rsid w:val="00C638C8"/>
    <w:rsid w:val="00C6477B"/>
    <w:rsid w:val="00C652BE"/>
    <w:rsid w:val="00C65810"/>
    <w:rsid w:val="00C670A6"/>
    <w:rsid w:val="00C67A85"/>
    <w:rsid w:val="00C67E75"/>
    <w:rsid w:val="00C70597"/>
    <w:rsid w:val="00C723BF"/>
    <w:rsid w:val="00C7248A"/>
    <w:rsid w:val="00C734C5"/>
    <w:rsid w:val="00C734F1"/>
    <w:rsid w:val="00C7463F"/>
    <w:rsid w:val="00C74D36"/>
    <w:rsid w:val="00C74E22"/>
    <w:rsid w:val="00C75156"/>
    <w:rsid w:val="00C7639E"/>
    <w:rsid w:val="00C76785"/>
    <w:rsid w:val="00C76C31"/>
    <w:rsid w:val="00C830A1"/>
    <w:rsid w:val="00C835EC"/>
    <w:rsid w:val="00C8437A"/>
    <w:rsid w:val="00C84CA4"/>
    <w:rsid w:val="00C8631C"/>
    <w:rsid w:val="00C90AB3"/>
    <w:rsid w:val="00C925E2"/>
    <w:rsid w:val="00C92731"/>
    <w:rsid w:val="00C93042"/>
    <w:rsid w:val="00C9305B"/>
    <w:rsid w:val="00C93A22"/>
    <w:rsid w:val="00C9417F"/>
    <w:rsid w:val="00C95C2F"/>
    <w:rsid w:val="00CA07B5"/>
    <w:rsid w:val="00CA243E"/>
    <w:rsid w:val="00CA3FD7"/>
    <w:rsid w:val="00CA4CC2"/>
    <w:rsid w:val="00CA659B"/>
    <w:rsid w:val="00CB13EE"/>
    <w:rsid w:val="00CB309A"/>
    <w:rsid w:val="00CB3281"/>
    <w:rsid w:val="00CC0A2B"/>
    <w:rsid w:val="00CC0D2A"/>
    <w:rsid w:val="00CC1697"/>
    <w:rsid w:val="00CC1FC3"/>
    <w:rsid w:val="00CC3326"/>
    <w:rsid w:val="00CC34A9"/>
    <w:rsid w:val="00CC3F5B"/>
    <w:rsid w:val="00CC3FCB"/>
    <w:rsid w:val="00CC7E4C"/>
    <w:rsid w:val="00CD0B73"/>
    <w:rsid w:val="00CD1647"/>
    <w:rsid w:val="00CD1913"/>
    <w:rsid w:val="00CD2DB1"/>
    <w:rsid w:val="00CD4AFC"/>
    <w:rsid w:val="00CE1041"/>
    <w:rsid w:val="00CE2787"/>
    <w:rsid w:val="00CF08CC"/>
    <w:rsid w:val="00CF41B3"/>
    <w:rsid w:val="00CF4980"/>
    <w:rsid w:val="00CF52C6"/>
    <w:rsid w:val="00CF7935"/>
    <w:rsid w:val="00D016DC"/>
    <w:rsid w:val="00D01FC8"/>
    <w:rsid w:val="00D067B0"/>
    <w:rsid w:val="00D07004"/>
    <w:rsid w:val="00D109CD"/>
    <w:rsid w:val="00D111C0"/>
    <w:rsid w:val="00D118D0"/>
    <w:rsid w:val="00D14071"/>
    <w:rsid w:val="00D142D5"/>
    <w:rsid w:val="00D1435D"/>
    <w:rsid w:val="00D2147B"/>
    <w:rsid w:val="00D21C4B"/>
    <w:rsid w:val="00D241A7"/>
    <w:rsid w:val="00D253E5"/>
    <w:rsid w:val="00D257EE"/>
    <w:rsid w:val="00D26AB1"/>
    <w:rsid w:val="00D27247"/>
    <w:rsid w:val="00D27580"/>
    <w:rsid w:val="00D30451"/>
    <w:rsid w:val="00D31EC8"/>
    <w:rsid w:val="00D32B38"/>
    <w:rsid w:val="00D33A0B"/>
    <w:rsid w:val="00D343E2"/>
    <w:rsid w:val="00D34EAF"/>
    <w:rsid w:val="00D37455"/>
    <w:rsid w:val="00D403C3"/>
    <w:rsid w:val="00D42CEB"/>
    <w:rsid w:val="00D43D2F"/>
    <w:rsid w:val="00D43EF9"/>
    <w:rsid w:val="00D446BA"/>
    <w:rsid w:val="00D46731"/>
    <w:rsid w:val="00D468F7"/>
    <w:rsid w:val="00D46F2D"/>
    <w:rsid w:val="00D50827"/>
    <w:rsid w:val="00D52D3F"/>
    <w:rsid w:val="00D54C21"/>
    <w:rsid w:val="00D552D5"/>
    <w:rsid w:val="00D60186"/>
    <w:rsid w:val="00D6092E"/>
    <w:rsid w:val="00D610B7"/>
    <w:rsid w:val="00D62DF2"/>
    <w:rsid w:val="00D652A4"/>
    <w:rsid w:val="00D659A0"/>
    <w:rsid w:val="00D6700D"/>
    <w:rsid w:val="00D71F55"/>
    <w:rsid w:val="00D722E2"/>
    <w:rsid w:val="00D72BAA"/>
    <w:rsid w:val="00D73936"/>
    <w:rsid w:val="00D74BDA"/>
    <w:rsid w:val="00D75878"/>
    <w:rsid w:val="00D76292"/>
    <w:rsid w:val="00D802A6"/>
    <w:rsid w:val="00D804A3"/>
    <w:rsid w:val="00D805D8"/>
    <w:rsid w:val="00D81638"/>
    <w:rsid w:val="00D81A41"/>
    <w:rsid w:val="00D83504"/>
    <w:rsid w:val="00D85A7A"/>
    <w:rsid w:val="00D8783D"/>
    <w:rsid w:val="00D909B7"/>
    <w:rsid w:val="00D91625"/>
    <w:rsid w:val="00D928F2"/>
    <w:rsid w:val="00D93885"/>
    <w:rsid w:val="00D938C3"/>
    <w:rsid w:val="00D93AB7"/>
    <w:rsid w:val="00D940C8"/>
    <w:rsid w:val="00D952EF"/>
    <w:rsid w:val="00D96113"/>
    <w:rsid w:val="00D96CD2"/>
    <w:rsid w:val="00DA111B"/>
    <w:rsid w:val="00DA411C"/>
    <w:rsid w:val="00DA4D9B"/>
    <w:rsid w:val="00DA5A0B"/>
    <w:rsid w:val="00DA7477"/>
    <w:rsid w:val="00DB0F75"/>
    <w:rsid w:val="00DB200C"/>
    <w:rsid w:val="00DB435E"/>
    <w:rsid w:val="00DB5C49"/>
    <w:rsid w:val="00DB7158"/>
    <w:rsid w:val="00DB731D"/>
    <w:rsid w:val="00DC04C3"/>
    <w:rsid w:val="00DC0945"/>
    <w:rsid w:val="00DC0C2B"/>
    <w:rsid w:val="00DC1A31"/>
    <w:rsid w:val="00DC5966"/>
    <w:rsid w:val="00DC61B0"/>
    <w:rsid w:val="00DC6D64"/>
    <w:rsid w:val="00DC7853"/>
    <w:rsid w:val="00DD01FF"/>
    <w:rsid w:val="00DD0930"/>
    <w:rsid w:val="00DD23DB"/>
    <w:rsid w:val="00DD4591"/>
    <w:rsid w:val="00DD7EFA"/>
    <w:rsid w:val="00DE0FD2"/>
    <w:rsid w:val="00DE5529"/>
    <w:rsid w:val="00DE627E"/>
    <w:rsid w:val="00DE64AB"/>
    <w:rsid w:val="00DE6D2A"/>
    <w:rsid w:val="00DE6E5B"/>
    <w:rsid w:val="00DE6F33"/>
    <w:rsid w:val="00DE759B"/>
    <w:rsid w:val="00DE7B05"/>
    <w:rsid w:val="00DE7B2C"/>
    <w:rsid w:val="00DF4E92"/>
    <w:rsid w:val="00DF7143"/>
    <w:rsid w:val="00DF7DC0"/>
    <w:rsid w:val="00E06489"/>
    <w:rsid w:val="00E10878"/>
    <w:rsid w:val="00E10B57"/>
    <w:rsid w:val="00E10B80"/>
    <w:rsid w:val="00E10EE0"/>
    <w:rsid w:val="00E10FBF"/>
    <w:rsid w:val="00E14354"/>
    <w:rsid w:val="00E14BD8"/>
    <w:rsid w:val="00E15F4F"/>
    <w:rsid w:val="00E16C94"/>
    <w:rsid w:val="00E2043C"/>
    <w:rsid w:val="00E21425"/>
    <w:rsid w:val="00E21939"/>
    <w:rsid w:val="00E2451B"/>
    <w:rsid w:val="00E253D6"/>
    <w:rsid w:val="00E25471"/>
    <w:rsid w:val="00E26606"/>
    <w:rsid w:val="00E26DB8"/>
    <w:rsid w:val="00E324E0"/>
    <w:rsid w:val="00E35C5B"/>
    <w:rsid w:val="00E3740F"/>
    <w:rsid w:val="00E40CF1"/>
    <w:rsid w:val="00E40D35"/>
    <w:rsid w:val="00E4139F"/>
    <w:rsid w:val="00E44122"/>
    <w:rsid w:val="00E451A9"/>
    <w:rsid w:val="00E46A13"/>
    <w:rsid w:val="00E46A20"/>
    <w:rsid w:val="00E50CFB"/>
    <w:rsid w:val="00E511F4"/>
    <w:rsid w:val="00E52A08"/>
    <w:rsid w:val="00E53F08"/>
    <w:rsid w:val="00E54AD8"/>
    <w:rsid w:val="00E54B9B"/>
    <w:rsid w:val="00E55163"/>
    <w:rsid w:val="00E55368"/>
    <w:rsid w:val="00E563EC"/>
    <w:rsid w:val="00E57A4B"/>
    <w:rsid w:val="00E57D59"/>
    <w:rsid w:val="00E608A4"/>
    <w:rsid w:val="00E60F0A"/>
    <w:rsid w:val="00E6284C"/>
    <w:rsid w:val="00E6338C"/>
    <w:rsid w:val="00E63485"/>
    <w:rsid w:val="00E645DB"/>
    <w:rsid w:val="00E67A6F"/>
    <w:rsid w:val="00E67B96"/>
    <w:rsid w:val="00E73CBE"/>
    <w:rsid w:val="00E73DA6"/>
    <w:rsid w:val="00E746CE"/>
    <w:rsid w:val="00E75502"/>
    <w:rsid w:val="00E756D7"/>
    <w:rsid w:val="00E775E0"/>
    <w:rsid w:val="00E816D2"/>
    <w:rsid w:val="00E81A4C"/>
    <w:rsid w:val="00E82916"/>
    <w:rsid w:val="00E85197"/>
    <w:rsid w:val="00E85A5B"/>
    <w:rsid w:val="00E85E69"/>
    <w:rsid w:val="00E86046"/>
    <w:rsid w:val="00E91631"/>
    <w:rsid w:val="00E920D8"/>
    <w:rsid w:val="00E92975"/>
    <w:rsid w:val="00E92A3C"/>
    <w:rsid w:val="00E92FA3"/>
    <w:rsid w:val="00E93D02"/>
    <w:rsid w:val="00E9555E"/>
    <w:rsid w:val="00E96844"/>
    <w:rsid w:val="00E96CDA"/>
    <w:rsid w:val="00E97BFE"/>
    <w:rsid w:val="00EA0552"/>
    <w:rsid w:val="00EA2756"/>
    <w:rsid w:val="00EA3FA7"/>
    <w:rsid w:val="00EA574A"/>
    <w:rsid w:val="00EA7B9E"/>
    <w:rsid w:val="00EB2D55"/>
    <w:rsid w:val="00EB3338"/>
    <w:rsid w:val="00EB4073"/>
    <w:rsid w:val="00EB7855"/>
    <w:rsid w:val="00EC1BBE"/>
    <w:rsid w:val="00EC25BC"/>
    <w:rsid w:val="00EC35F4"/>
    <w:rsid w:val="00EC3710"/>
    <w:rsid w:val="00EC37A8"/>
    <w:rsid w:val="00EC4173"/>
    <w:rsid w:val="00EC492E"/>
    <w:rsid w:val="00EC5CC1"/>
    <w:rsid w:val="00EC7430"/>
    <w:rsid w:val="00EC7563"/>
    <w:rsid w:val="00ED011C"/>
    <w:rsid w:val="00ED1DCB"/>
    <w:rsid w:val="00ED22CF"/>
    <w:rsid w:val="00ED347E"/>
    <w:rsid w:val="00ED3706"/>
    <w:rsid w:val="00ED47A0"/>
    <w:rsid w:val="00ED6230"/>
    <w:rsid w:val="00ED6998"/>
    <w:rsid w:val="00EE00D1"/>
    <w:rsid w:val="00EE0606"/>
    <w:rsid w:val="00EE0C57"/>
    <w:rsid w:val="00EE2ACF"/>
    <w:rsid w:val="00EE646D"/>
    <w:rsid w:val="00EF0A2B"/>
    <w:rsid w:val="00EF1893"/>
    <w:rsid w:val="00EF3143"/>
    <w:rsid w:val="00EF32E9"/>
    <w:rsid w:val="00EF3CBE"/>
    <w:rsid w:val="00EF7B62"/>
    <w:rsid w:val="00F0064C"/>
    <w:rsid w:val="00F0120B"/>
    <w:rsid w:val="00F013CA"/>
    <w:rsid w:val="00F014A1"/>
    <w:rsid w:val="00F01B4E"/>
    <w:rsid w:val="00F02F96"/>
    <w:rsid w:val="00F04E90"/>
    <w:rsid w:val="00F063CA"/>
    <w:rsid w:val="00F06597"/>
    <w:rsid w:val="00F06773"/>
    <w:rsid w:val="00F07356"/>
    <w:rsid w:val="00F106ED"/>
    <w:rsid w:val="00F10B0D"/>
    <w:rsid w:val="00F10E39"/>
    <w:rsid w:val="00F10F8B"/>
    <w:rsid w:val="00F144C4"/>
    <w:rsid w:val="00F14903"/>
    <w:rsid w:val="00F16437"/>
    <w:rsid w:val="00F167DE"/>
    <w:rsid w:val="00F16F50"/>
    <w:rsid w:val="00F20033"/>
    <w:rsid w:val="00F23992"/>
    <w:rsid w:val="00F24711"/>
    <w:rsid w:val="00F250C4"/>
    <w:rsid w:val="00F254E9"/>
    <w:rsid w:val="00F2689F"/>
    <w:rsid w:val="00F26C60"/>
    <w:rsid w:val="00F30434"/>
    <w:rsid w:val="00F31083"/>
    <w:rsid w:val="00F31350"/>
    <w:rsid w:val="00F3193D"/>
    <w:rsid w:val="00F31B9F"/>
    <w:rsid w:val="00F32CFA"/>
    <w:rsid w:val="00F33C35"/>
    <w:rsid w:val="00F342BC"/>
    <w:rsid w:val="00F34402"/>
    <w:rsid w:val="00F35050"/>
    <w:rsid w:val="00F350E7"/>
    <w:rsid w:val="00F358F5"/>
    <w:rsid w:val="00F36011"/>
    <w:rsid w:val="00F37110"/>
    <w:rsid w:val="00F40643"/>
    <w:rsid w:val="00F40D0D"/>
    <w:rsid w:val="00F436B9"/>
    <w:rsid w:val="00F43FFA"/>
    <w:rsid w:val="00F459D0"/>
    <w:rsid w:val="00F45CFE"/>
    <w:rsid w:val="00F47389"/>
    <w:rsid w:val="00F50B03"/>
    <w:rsid w:val="00F51C91"/>
    <w:rsid w:val="00F51F7C"/>
    <w:rsid w:val="00F52BC2"/>
    <w:rsid w:val="00F5306D"/>
    <w:rsid w:val="00F547C5"/>
    <w:rsid w:val="00F5684F"/>
    <w:rsid w:val="00F5756C"/>
    <w:rsid w:val="00F60E1C"/>
    <w:rsid w:val="00F63A7E"/>
    <w:rsid w:val="00F64597"/>
    <w:rsid w:val="00F64906"/>
    <w:rsid w:val="00F64CA8"/>
    <w:rsid w:val="00F64F72"/>
    <w:rsid w:val="00F67B33"/>
    <w:rsid w:val="00F72193"/>
    <w:rsid w:val="00F7525A"/>
    <w:rsid w:val="00F75DCF"/>
    <w:rsid w:val="00F7661D"/>
    <w:rsid w:val="00F77BD8"/>
    <w:rsid w:val="00F80CE2"/>
    <w:rsid w:val="00F8180E"/>
    <w:rsid w:val="00F83383"/>
    <w:rsid w:val="00F84755"/>
    <w:rsid w:val="00F86632"/>
    <w:rsid w:val="00F868B3"/>
    <w:rsid w:val="00F8754D"/>
    <w:rsid w:val="00F92507"/>
    <w:rsid w:val="00F92B23"/>
    <w:rsid w:val="00F93AB8"/>
    <w:rsid w:val="00F944DD"/>
    <w:rsid w:val="00F97002"/>
    <w:rsid w:val="00F97D1B"/>
    <w:rsid w:val="00FA03EA"/>
    <w:rsid w:val="00FA05BC"/>
    <w:rsid w:val="00FA1B6D"/>
    <w:rsid w:val="00FA3255"/>
    <w:rsid w:val="00FA49F5"/>
    <w:rsid w:val="00FA4B3F"/>
    <w:rsid w:val="00FA4D5A"/>
    <w:rsid w:val="00FA4D7F"/>
    <w:rsid w:val="00FA52CD"/>
    <w:rsid w:val="00FB00D5"/>
    <w:rsid w:val="00FB20CE"/>
    <w:rsid w:val="00FB2930"/>
    <w:rsid w:val="00FB417C"/>
    <w:rsid w:val="00FB5071"/>
    <w:rsid w:val="00FB5D9E"/>
    <w:rsid w:val="00FB6380"/>
    <w:rsid w:val="00FB6517"/>
    <w:rsid w:val="00FB6B02"/>
    <w:rsid w:val="00FC2C70"/>
    <w:rsid w:val="00FC3C29"/>
    <w:rsid w:val="00FC40F7"/>
    <w:rsid w:val="00FC55EF"/>
    <w:rsid w:val="00FC728A"/>
    <w:rsid w:val="00FD089D"/>
    <w:rsid w:val="00FD0972"/>
    <w:rsid w:val="00FD2837"/>
    <w:rsid w:val="00FD4E6C"/>
    <w:rsid w:val="00FD5179"/>
    <w:rsid w:val="00FE0A8B"/>
    <w:rsid w:val="00FE1DA0"/>
    <w:rsid w:val="00FE2602"/>
    <w:rsid w:val="00FE2717"/>
    <w:rsid w:val="00FE437D"/>
    <w:rsid w:val="00FE4F56"/>
    <w:rsid w:val="00FF0CA9"/>
    <w:rsid w:val="00FF1764"/>
    <w:rsid w:val="00FF1BB1"/>
    <w:rsid w:val="00FF220B"/>
    <w:rsid w:val="00FF332A"/>
    <w:rsid w:val="00FF4487"/>
    <w:rsid w:val="00FF452A"/>
    <w:rsid w:val="00FF5FED"/>
    <w:rsid w:val="00FF6A99"/>
    <w:rsid w:val="00FF6FC6"/>
    <w:rsid w:val="00FF7D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6A"/>
    <w:rPr>
      <w:sz w:val="24"/>
      <w:szCs w:val="24"/>
      <w:lang w:val="es-ES" w:eastAsia="es-ES"/>
    </w:rPr>
  </w:style>
  <w:style w:type="paragraph" w:styleId="Ttulo1">
    <w:name w:val="heading 1"/>
    <w:aliases w:val="Párrafo"/>
    <w:basedOn w:val="Normal"/>
    <w:next w:val="Normal"/>
    <w:qFormat/>
    <w:rsid w:val="0091388C"/>
    <w:pPr>
      <w:keepNext/>
      <w:outlineLvl w:val="0"/>
    </w:pPr>
    <w:rPr>
      <w:rFonts w:ascii="Arial" w:hAnsi="Arial" w:cs="Arial"/>
      <w:b/>
    </w:rPr>
  </w:style>
  <w:style w:type="paragraph" w:styleId="Ttulo2">
    <w:name w:val="heading 2"/>
    <w:basedOn w:val="Normal"/>
    <w:next w:val="Normal"/>
    <w:qFormat/>
    <w:rsid w:val="0091388C"/>
    <w:pPr>
      <w:keepNext/>
      <w:outlineLvl w:val="1"/>
    </w:pPr>
    <w:rPr>
      <w:b/>
      <w:sz w:val="20"/>
      <w:szCs w:val="20"/>
    </w:rPr>
  </w:style>
  <w:style w:type="paragraph" w:styleId="Ttulo3">
    <w:name w:val="heading 3"/>
    <w:aliases w:val="Apartado"/>
    <w:basedOn w:val="Normal"/>
    <w:next w:val="Normal"/>
    <w:qFormat/>
    <w:rsid w:val="0091388C"/>
    <w:pPr>
      <w:keepNext/>
      <w:jc w:val="center"/>
      <w:outlineLvl w:val="2"/>
    </w:pPr>
    <w:rPr>
      <w:rFonts w:ascii="Arial" w:hAnsi="Arial" w:cs="Arial"/>
      <w:b/>
      <w:sz w:val="32"/>
      <w:u w:val="single"/>
    </w:rPr>
  </w:style>
  <w:style w:type="paragraph" w:styleId="Ttulo4">
    <w:name w:val="heading 4"/>
    <w:aliases w:val="Acápite"/>
    <w:basedOn w:val="Normal"/>
    <w:next w:val="Normal"/>
    <w:qFormat/>
    <w:rsid w:val="0091388C"/>
    <w:pPr>
      <w:keepNext/>
      <w:jc w:val="center"/>
      <w:outlineLvl w:val="3"/>
    </w:pPr>
    <w:rPr>
      <w:b/>
      <w:sz w:val="16"/>
      <w:szCs w:val="20"/>
    </w:rPr>
  </w:style>
  <w:style w:type="paragraph" w:styleId="Ttulo5">
    <w:name w:val="heading 5"/>
    <w:basedOn w:val="Normal"/>
    <w:next w:val="Normal"/>
    <w:qFormat/>
    <w:rsid w:val="0091388C"/>
    <w:pPr>
      <w:keepNext/>
      <w:jc w:val="both"/>
      <w:outlineLvl w:val="4"/>
    </w:pPr>
    <w:rPr>
      <w:rFonts w:ascii="Arial" w:hAnsi="Arial" w:cs="Arial"/>
      <w:b/>
      <w:bCs/>
      <w:sz w:val="32"/>
      <w:lang w:val="es-AR"/>
    </w:rPr>
  </w:style>
  <w:style w:type="paragraph" w:styleId="Ttulo6">
    <w:name w:val="heading 6"/>
    <w:basedOn w:val="Normal"/>
    <w:next w:val="Normal"/>
    <w:qFormat/>
    <w:rsid w:val="0091388C"/>
    <w:pPr>
      <w:keepNext/>
      <w:jc w:val="center"/>
      <w:outlineLvl w:val="5"/>
    </w:pPr>
    <w:rPr>
      <w:rFonts w:ascii="Arial" w:hAnsi="Arial" w:cs="Arial"/>
      <w:b/>
      <w:lang w:val="es-AR"/>
    </w:rPr>
  </w:style>
  <w:style w:type="paragraph" w:styleId="Ttulo7">
    <w:name w:val="heading 7"/>
    <w:basedOn w:val="Normal"/>
    <w:next w:val="Normal"/>
    <w:qFormat/>
    <w:rsid w:val="0091388C"/>
    <w:pPr>
      <w:keepNext/>
      <w:tabs>
        <w:tab w:val="left" w:pos="3260"/>
      </w:tabs>
      <w:outlineLvl w:val="6"/>
    </w:pPr>
    <w:rPr>
      <w:b/>
      <w:bCs/>
      <w:sz w:val="32"/>
    </w:rPr>
  </w:style>
  <w:style w:type="paragraph" w:styleId="Ttulo8">
    <w:name w:val="heading 8"/>
    <w:basedOn w:val="Normal"/>
    <w:next w:val="Normal"/>
    <w:qFormat/>
    <w:rsid w:val="0091388C"/>
    <w:pPr>
      <w:keepNext/>
      <w:outlineLvl w:val="7"/>
    </w:pPr>
    <w:rPr>
      <w:b/>
      <w:sz w:val="20"/>
      <w:szCs w:val="20"/>
      <w:u w:val="single"/>
      <w:lang w:val="es-AR"/>
    </w:rPr>
  </w:style>
  <w:style w:type="paragraph" w:styleId="Ttulo9">
    <w:name w:val="heading 9"/>
    <w:basedOn w:val="Normal"/>
    <w:next w:val="Normal"/>
    <w:qFormat/>
    <w:rsid w:val="0091388C"/>
    <w:pPr>
      <w:keepNext/>
      <w:outlineLvl w:val="8"/>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1388C"/>
    <w:pPr>
      <w:pBdr>
        <w:top w:val="single" w:sz="4" w:space="1" w:color="auto"/>
        <w:left w:val="single" w:sz="4" w:space="0" w:color="auto"/>
        <w:bottom w:val="single" w:sz="4" w:space="1" w:color="auto"/>
        <w:right w:val="single" w:sz="4" w:space="4" w:color="auto"/>
      </w:pBdr>
      <w:shd w:val="pct20" w:color="auto" w:fill="FFFFFF"/>
      <w:jc w:val="both"/>
    </w:pPr>
    <w:rPr>
      <w:b/>
      <w:sz w:val="20"/>
      <w:szCs w:val="20"/>
    </w:rPr>
  </w:style>
  <w:style w:type="paragraph" w:styleId="Encabezado">
    <w:name w:val="header"/>
    <w:basedOn w:val="Normal"/>
    <w:link w:val="EncabezadoCar"/>
    <w:uiPriority w:val="99"/>
    <w:rsid w:val="0091388C"/>
    <w:pPr>
      <w:tabs>
        <w:tab w:val="center" w:pos="4252"/>
        <w:tab w:val="right" w:pos="8504"/>
      </w:tabs>
    </w:pPr>
  </w:style>
  <w:style w:type="paragraph" w:styleId="Piedepgina">
    <w:name w:val="footer"/>
    <w:basedOn w:val="Normal"/>
    <w:link w:val="PiedepginaCar"/>
    <w:uiPriority w:val="99"/>
    <w:rsid w:val="0091388C"/>
    <w:pPr>
      <w:tabs>
        <w:tab w:val="center" w:pos="4252"/>
        <w:tab w:val="right" w:pos="8504"/>
      </w:tabs>
    </w:pPr>
  </w:style>
  <w:style w:type="paragraph" w:styleId="Textosinformato">
    <w:name w:val="Plain Text"/>
    <w:basedOn w:val="Normal"/>
    <w:rsid w:val="0091388C"/>
    <w:rPr>
      <w:rFonts w:ascii="Courier New" w:hAnsi="Courier New"/>
      <w:sz w:val="20"/>
      <w:szCs w:val="20"/>
      <w:lang w:val="es-AR"/>
    </w:rPr>
  </w:style>
  <w:style w:type="paragraph" w:styleId="Ttulo">
    <w:name w:val="Title"/>
    <w:basedOn w:val="Normal"/>
    <w:qFormat/>
    <w:rsid w:val="0091388C"/>
    <w:pPr>
      <w:jc w:val="center"/>
    </w:pPr>
    <w:rPr>
      <w:rFonts w:ascii="Arial" w:hAnsi="Arial" w:cs="Arial"/>
      <w:b/>
      <w:sz w:val="32"/>
      <w:u w:val="single"/>
      <w:lang w:val="es-AR"/>
    </w:rPr>
  </w:style>
  <w:style w:type="paragraph" w:styleId="Textodebloque">
    <w:name w:val="Block Text"/>
    <w:basedOn w:val="Normal"/>
    <w:rsid w:val="0091388C"/>
    <w:pPr>
      <w:ind w:left="1985" w:right="284" w:hanging="1559"/>
      <w:jc w:val="both"/>
    </w:pPr>
    <w:rPr>
      <w:rFonts w:ascii="Arial" w:hAnsi="Arial"/>
      <w:szCs w:val="20"/>
      <w:lang w:val="es-ES_tradnl"/>
    </w:rPr>
  </w:style>
  <w:style w:type="paragraph" w:styleId="Textoindependiente2">
    <w:name w:val="Body Text 2"/>
    <w:basedOn w:val="Normal"/>
    <w:rsid w:val="0091388C"/>
    <w:rPr>
      <w:rFonts w:ascii="Arial" w:hAnsi="Arial" w:cs="Arial"/>
      <w:sz w:val="22"/>
      <w:szCs w:val="20"/>
      <w:lang w:val="es-AR"/>
    </w:rPr>
  </w:style>
  <w:style w:type="paragraph" w:styleId="Sangradetextonormal">
    <w:name w:val="Body Text Indent"/>
    <w:basedOn w:val="Normal"/>
    <w:link w:val="SangradetextonormalCar"/>
    <w:rsid w:val="0091388C"/>
    <w:pPr>
      <w:ind w:left="426" w:hanging="426"/>
    </w:pPr>
    <w:rPr>
      <w:rFonts w:ascii="Arial" w:hAnsi="Arial"/>
      <w:sz w:val="22"/>
      <w:szCs w:val="20"/>
      <w:lang w:val="es-AR"/>
    </w:rPr>
  </w:style>
  <w:style w:type="paragraph" w:styleId="Sangra2detindependiente">
    <w:name w:val="Body Text Indent 2"/>
    <w:basedOn w:val="Normal"/>
    <w:rsid w:val="0091388C"/>
    <w:pPr>
      <w:ind w:left="426"/>
      <w:jc w:val="both"/>
    </w:pPr>
    <w:rPr>
      <w:rFonts w:ascii="Arial" w:hAnsi="Arial" w:cs="Arial"/>
      <w:sz w:val="22"/>
      <w:szCs w:val="20"/>
      <w:lang w:val="es-AR"/>
    </w:rPr>
  </w:style>
  <w:style w:type="paragraph" w:styleId="Sangra3detindependiente">
    <w:name w:val="Body Text Indent 3"/>
    <w:basedOn w:val="Normal"/>
    <w:rsid w:val="0091388C"/>
    <w:pPr>
      <w:ind w:left="360"/>
      <w:jc w:val="both"/>
    </w:pPr>
    <w:rPr>
      <w:rFonts w:ascii="Arial" w:hAnsi="Arial"/>
    </w:rPr>
  </w:style>
  <w:style w:type="character" w:styleId="Nmerodepgina">
    <w:name w:val="page number"/>
    <w:basedOn w:val="Fuentedeprrafopredeter"/>
    <w:rsid w:val="0091388C"/>
  </w:style>
  <w:style w:type="paragraph" w:styleId="Epgrafe">
    <w:name w:val="caption"/>
    <w:basedOn w:val="Normal"/>
    <w:next w:val="Normal"/>
    <w:qFormat/>
    <w:rsid w:val="0091388C"/>
    <w:pPr>
      <w:jc w:val="center"/>
    </w:pPr>
    <w:rPr>
      <w:rFonts w:ascii="Arial" w:hAnsi="Arial" w:cs="Arial"/>
      <w:b/>
      <w:bCs/>
    </w:rPr>
  </w:style>
  <w:style w:type="paragraph" w:styleId="Textoindependiente">
    <w:name w:val="Body Text"/>
    <w:basedOn w:val="Normal"/>
    <w:rsid w:val="0091388C"/>
    <w:pPr>
      <w:autoSpaceDE w:val="0"/>
      <w:autoSpaceDN w:val="0"/>
      <w:adjustRightInd w:val="0"/>
      <w:spacing w:line="278" w:lineRule="exact"/>
    </w:pPr>
    <w:rPr>
      <w:lang w:val="es-ES_tradnl"/>
    </w:rPr>
  </w:style>
  <w:style w:type="paragraph" w:styleId="Subttulo">
    <w:name w:val="Subtitle"/>
    <w:basedOn w:val="Normal"/>
    <w:qFormat/>
    <w:rsid w:val="0091388C"/>
    <w:pPr>
      <w:jc w:val="center"/>
    </w:pPr>
    <w:rPr>
      <w:rFonts w:ascii="Arial" w:hAnsi="Arial" w:cs="Arial"/>
      <w:b/>
      <w:bCs/>
      <w:shadow/>
      <w:sz w:val="52"/>
    </w:rPr>
  </w:style>
  <w:style w:type="paragraph" w:customStyle="1" w:styleId="H1">
    <w:name w:val="H1"/>
    <w:basedOn w:val="Normal"/>
    <w:next w:val="Normal"/>
    <w:rsid w:val="0091388C"/>
    <w:pPr>
      <w:keepNext/>
      <w:spacing w:before="100" w:after="100"/>
      <w:outlineLvl w:val="1"/>
    </w:pPr>
    <w:rPr>
      <w:b/>
      <w:snapToGrid w:val="0"/>
      <w:kern w:val="36"/>
      <w:sz w:val="48"/>
      <w:szCs w:val="20"/>
    </w:rPr>
  </w:style>
  <w:style w:type="paragraph" w:customStyle="1" w:styleId="DefinitionList">
    <w:name w:val="Definition List"/>
    <w:basedOn w:val="Normal"/>
    <w:next w:val="Normal"/>
    <w:rsid w:val="0091388C"/>
    <w:pPr>
      <w:ind w:left="360"/>
    </w:pPr>
    <w:rPr>
      <w:snapToGrid w:val="0"/>
      <w:szCs w:val="20"/>
    </w:rPr>
  </w:style>
  <w:style w:type="paragraph" w:customStyle="1" w:styleId="Textoindependiente21">
    <w:name w:val="Texto independiente 21"/>
    <w:basedOn w:val="Normal"/>
    <w:rsid w:val="0091388C"/>
    <w:pPr>
      <w:overflowPunct w:val="0"/>
      <w:autoSpaceDE w:val="0"/>
      <w:autoSpaceDN w:val="0"/>
      <w:adjustRightInd w:val="0"/>
      <w:ind w:left="567"/>
      <w:jc w:val="both"/>
      <w:textAlignment w:val="baseline"/>
    </w:pPr>
    <w:rPr>
      <w:szCs w:val="20"/>
      <w:lang w:val="es-ES_tradnl"/>
    </w:rPr>
  </w:style>
  <w:style w:type="paragraph" w:customStyle="1" w:styleId="Sangra2detindependiente1">
    <w:name w:val="Sangría 2 de t. independiente1"/>
    <w:basedOn w:val="Normal"/>
    <w:rsid w:val="0091388C"/>
    <w:pPr>
      <w:overflowPunct w:val="0"/>
      <w:autoSpaceDE w:val="0"/>
      <w:autoSpaceDN w:val="0"/>
      <w:adjustRightInd w:val="0"/>
      <w:ind w:left="567"/>
      <w:jc w:val="both"/>
      <w:textAlignment w:val="baseline"/>
    </w:pPr>
    <w:rPr>
      <w:rFonts w:ascii="Arial" w:hAnsi="Arial"/>
      <w:sz w:val="20"/>
      <w:szCs w:val="20"/>
      <w:lang w:val="es-ES_tradnl"/>
    </w:rPr>
  </w:style>
  <w:style w:type="character" w:styleId="Hipervnculo">
    <w:name w:val="Hyperlink"/>
    <w:rsid w:val="0091388C"/>
    <w:rPr>
      <w:color w:val="0000FF"/>
      <w:u w:val="single"/>
    </w:rPr>
  </w:style>
  <w:style w:type="paragraph" w:styleId="NormalWeb">
    <w:name w:val="Normal (Web)"/>
    <w:basedOn w:val="Normal"/>
    <w:rsid w:val="0091388C"/>
    <w:pPr>
      <w:spacing w:before="100" w:beforeAutospacing="1" w:after="100" w:afterAutospacing="1"/>
    </w:pPr>
    <w:rPr>
      <w:rFonts w:ascii="Arial Unicode MS" w:eastAsia="Arial Unicode MS" w:hAnsi="Arial Unicode MS" w:cs="Arial Unicode MS"/>
    </w:rPr>
  </w:style>
  <w:style w:type="character" w:styleId="Hipervnculovisitado">
    <w:name w:val="FollowedHyperlink"/>
    <w:rsid w:val="0091388C"/>
    <w:rPr>
      <w:color w:val="800080"/>
      <w:u w:val="single"/>
    </w:rPr>
  </w:style>
  <w:style w:type="paragraph" w:styleId="Textodeglobo">
    <w:name w:val="Balloon Text"/>
    <w:basedOn w:val="Normal"/>
    <w:semiHidden/>
    <w:rsid w:val="0091388C"/>
    <w:rPr>
      <w:rFonts w:ascii="Tahoma" w:hAnsi="Tahoma" w:cs="Tahoma"/>
      <w:sz w:val="16"/>
      <w:szCs w:val="16"/>
    </w:rPr>
  </w:style>
  <w:style w:type="paragraph" w:customStyle="1" w:styleId="EspecificacinETAP2000">
    <w:name w:val="Especificación ETAP 2000"/>
    <w:basedOn w:val="Normal"/>
    <w:rsid w:val="0091388C"/>
    <w:pPr>
      <w:tabs>
        <w:tab w:val="left" w:pos="-720"/>
      </w:tabs>
      <w:suppressAutoHyphens/>
      <w:spacing w:before="80"/>
      <w:jc w:val="both"/>
    </w:pPr>
    <w:rPr>
      <w:spacing w:val="-3"/>
      <w:sz w:val="22"/>
      <w:szCs w:val="22"/>
      <w:lang w:val="es-ES_tradnl"/>
    </w:rPr>
  </w:style>
  <w:style w:type="paragraph" w:customStyle="1" w:styleId="Especificacin">
    <w:name w:val="Especificación"/>
    <w:basedOn w:val="Normal"/>
    <w:rsid w:val="0091388C"/>
    <w:pPr>
      <w:tabs>
        <w:tab w:val="left" w:pos="-720"/>
      </w:tabs>
      <w:suppressAutoHyphens/>
      <w:ind w:left="567"/>
      <w:jc w:val="both"/>
    </w:pPr>
    <w:rPr>
      <w:rFonts w:ascii="Arial" w:hAnsi="Arial"/>
      <w:spacing w:val="-3"/>
      <w:sz w:val="22"/>
      <w:szCs w:val="20"/>
      <w:lang w:val="es-ES_tradnl"/>
    </w:rPr>
  </w:style>
  <w:style w:type="paragraph" w:customStyle="1" w:styleId="Contenidodelatabla">
    <w:name w:val="Contenido de la tabla"/>
    <w:basedOn w:val="Textoindependiente"/>
    <w:rsid w:val="0091388C"/>
    <w:pPr>
      <w:tabs>
        <w:tab w:val="left" w:pos="1418"/>
        <w:tab w:val="left" w:pos="4536"/>
      </w:tabs>
      <w:suppressAutoHyphens/>
      <w:overflowPunct w:val="0"/>
      <w:spacing w:line="240" w:lineRule="auto"/>
      <w:jc w:val="both"/>
      <w:textAlignment w:val="baseline"/>
    </w:pPr>
    <w:rPr>
      <w:rFonts w:eastAsia="Times New Roman"/>
      <w:szCs w:val="20"/>
    </w:rPr>
  </w:style>
  <w:style w:type="paragraph" w:styleId="Textocomentario">
    <w:name w:val="annotation text"/>
    <w:basedOn w:val="Normal"/>
    <w:semiHidden/>
    <w:rsid w:val="0091388C"/>
    <w:rPr>
      <w:rFonts w:ascii="Arial" w:eastAsia="Times New Roman" w:hAnsi="Arial"/>
      <w:sz w:val="20"/>
      <w:szCs w:val="20"/>
      <w:lang w:val="es-ES_tradnl"/>
    </w:rPr>
  </w:style>
  <w:style w:type="paragraph" w:styleId="Lista">
    <w:name w:val="List"/>
    <w:basedOn w:val="Normal"/>
    <w:rsid w:val="0091388C"/>
    <w:pPr>
      <w:ind w:left="283" w:hanging="283"/>
    </w:pPr>
    <w:rPr>
      <w:rFonts w:eastAsia="Times New Roman"/>
      <w:sz w:val="20"/>
      <w:szCs w:val="20"/>
      <w:lang w:val="es-AR"/>
    </w:rPr>
  </w:style>
  <w:style w:type="paragraph" w:styleId="Lista2">
    <w:name w:val="List 2"/>
    <w:basedOn w:val="Normal"/>
    <w:rsid w:val="0091388C"/>
    <w:pPr>
      <w:ind w:left="566" w:hanging="283"/>
    </w:pPr>
    <w:rPr>
      <w:rFonts w:eastAsia="Times New Roman"/>
      <w:sz w:val="20"/>
      <w:szCs w:val="20"/>
      <w:lang w:val="es-AR"/>
    </w:rPr>
  </w:style>
  <w:style w:type="paragraph" w:styleId="Lista3">
    <w:name w:val="List 3"/>
    <w:basedOn w:val="Normal"/>
    <w:rsid w:val="0091388C"/>
    <w:pPr>
      <w:ind w:left="849" w:hanging="283"/>
    </w:pPr>
    <w:rPr>
      <w:rFonts w:eastAsia="Times New Roman"/>
      <w:sz w:val="20"/>
      <w:szCs w:val="20"/>
      <w:lang w:val="es-AR"/>
    </w:rPr>
  </w:style>
  <w:style w:type="paragraph" w:styleId="Listaconvietas2">
    <w:name w:val="List Bullet 2"/>
    <w:basedOn w:val="Normal"/>
    <w:autoRedefine/>
    <w:rsid w:val="0091388C"/>
    <w:pPr>
      <w:numPr>
        <w:numId w:val="1"/>
      </w:numPr>
      <w:jc w:val="both"/>
    </w:pPr>
    <w:rPr>
      <w:rFonts w:eastAsia="Times New Roman"/>
      <w:sz w:val="20"/>
      <w:szCs w:val="20"/>
      <w:lang w:val="es-AR"/>
    </w:rPr>
  </w:style>
  <w:style w:type="paragraph" w:styleId="Continuarlista">
    <w:name w:val="List Continue"/>
    <w:basedOn w:val="Normal"/>
    <w:rsid w:val="0091388C"/>
    <w:pPr>
      <w:spacing w:after="120"/>
      <w:ind w:left="283"/>
    </w:pPr>
    <w:rPr>
      <w:rFonts w:eastAsia="Times New Roman"/>
      <w:sz w:val="20"/>
      <w:szCs w:val="20"/>
      <w:lang w:val="es-AR"/>
    </w:rPr>
  </w:style>
  <w:style w:type="paragraph" w:styleId="Continuarlista3">
    <w:name w:val="List Continue 3"/>
    <w:basedOn w:val="Normal"/>
    <w:rsid w:val="0091388C"/>
    <w:pPr>
      <w:spacing w:after="120"/>
      <w:ind w:left="849"/>
    </w:pPr>
    <w:rPr>
      <w:rFonts w:eastAsia="Times New Roman"/>
      <w:sz w:val="20"/>
      <w:szCs w:val="20"/>
      <w:lang w:val="es-AR"/>
    </w:rPr>
  </w:style>
  <w:style w:type="paragraph" w:customStyle="1" w:styleId="Ttulo4ETAP2000">
    <w:name w:val="Título 4 ETAP 2000"/>
    <w:basedOn w:val="Ttulo4"/>
    <w:rsid w:val="0091388C"/>
    <w:pPr>
      <w:tabs>
        <w:tab w:val="center" w:pos="4513"/>
      </w:tabs>
      <w:suppressAutoHyphens/>
      <w:spacing w:after="60"/>
      <w:jc w:val="both"/>
      <w:outlineLvl w:val="9"/>
    </w:pPr>
    <w:rPr>
      <w:rFonts w:ascii="Arial Narrow" w:eastAsia="Times New Roman" w:hAnsi="Arial Narrow"/>
      <w:smallCaps/>
      <w:spacing w:val="-3"/>
      <w:sz w:val="24"/>
      <w:lang w:val="es-ES_tradnl"/>
    </w:rPr>
  </w:style>
  <w:style w:type="paragraph" w:customStyle="1" w:styleId="enrique">
    <w:name w:val="enrique"/>
    <w:basedOn w:val="Normal"/>
    <w:rsid w:val="0091388C"/>
    <w:pPr>
      <w:overflowPunct w:val="0"/>
      <w:autoSpaceDE w:val="0"/>
      <w:autoSpaceDN w:val="0"/>
      <w:adjustRightInd w:val="0"/>
      <w:jc w:val="both"/>
      <w:textAlignment w:val="baseline"/>
    </w:pPr>
    <w:rPr>
      <w:rFonts w:eastAsia="Times New Roman"/>
      <w:szCs w:val="20"/>
      <w:lang w:val="es-ES_tradnl"/>
    </w:rPr>
  </w:style>
  <w:style w:type="paragraph" w:customStyle="1" w:styleId="cabezon">
    <w:name w:val="cabezon"/>
    <w:basedOn w:val="Textosinformato"/>
    <w:rsid w:val="0091388C"/>
    <w:pPr>
      <w:numPr>
        <w:numId w:val="2"/>
      </w:numPr>
    </w:pPr>
    <w:rPr>
      <w:rFonts w:ascii="Arial" w:eastAsia="Times New Roman" w:hAnsi="Arial"/>
      <w:b/>
      <w:lang w:val="es-ES_tradnl" w:eastAsia="es-AR"/>
    </w:rPr>
  </w:style>
  <w:style w:type="numbering" w:customStyle="1" w:styleId="Sinlista1">
    <w:name w:val="Sin lista1"/>
    <w:next w:val="Sinlista"/>
    <w:uiPriority w:val="99"/>
    <w:semiHidden/>
    <w:unhideWhenUsed/>
    <w:rsid w:val="00F436B9"/>
  </w:style>
  <w:style w:type="paragraph" w:customStyle="1" w:styleId="EmptyLayoutCell">
    <w:name w:val="EmptyLayoutCell"/>
    <w:basedOn w:val="Normal"/>
    <w:rsid w:val="00F436B9"/>
    <w:rPr>
      <w:rFonts w:eastAsia="Times New Roman"/>
      <w:sz w:val="2"/>
      <w:szCs w:val="20"/>
      <w:lang w:val="en-US" w:eastAsia="en-US"/>
    </w:rPr>
  </w:style>
  <w:style w:type="character" w:customStyle="1" w:styleId="SangradetextonormalCar">
    <w:name w:val="Sangría de texto normal Car"/>
    <w:link w:val="Sangradetextonormal"/>
    <w:rsid w:val="007E52C1"/>
    <w:rPr>
      <w:rFonts w:ascii="Arial" w:hAnsi="Arial" w:cs="Arial"/>
      <w:sz w:val="22"/>
      <w:lang w:val="es-AR"/>
    </w:rPr>
  </w:style>
  <w:style w:type="paragraph" w:customStyle="1" w:styleId="Prrafodelista1">
    <w:name w:val="Párrafo de lista1"/>
    <w:basedOn w:val="Normal"/>
    <w:rsid w:val="00AF1A87"/>
    <w:pPr>
      <w:ind w:left="708"/>
    </w:pPr>
    <w:rPr>
      <w:rFonts w:eastAsia="Times New Roman"/>
      <w:sz w:val="20"/>
      <w:szCs w:val="20"/>
    </w:rPr>
  </w:style>
  <w:style w:type="paragraph" w:styleId="Prrafodelista">
    <w:name w:val="List Paragraph"/>
    <w:basedOn w:val="Normal"/>
    <w:qFormat/>
    <w:rsid w:val="00E14BD8"/>
    <w:pPr>
      <w:ind w:left="708"/>
    </w:pPr>
    <w:rPr>
      <w:rFonts w:eastAsia="Times New Roman"/>
      <w:sz w:val="20"/>
      <w:szCs w:val="20"/>
      <w:lang w:val="es-ES_tradnl"/>
    </w:rPr>
  </w:style>
  <w:style w:type="character" w:customStyle="1" w:styleId="PiedepginaCar">
    <w:name w:val="Pie de página Car"/>
    <w:basedOn w:val="Fuentedeprrafopredeter"/>
    <w:link w:val="Piedepgina"/>
    <w:uiPriority w:val="99"/>
    <w:rsid w:val="00806B1A"/>
    <w:rPr>
      <w:sz w:val="24"/>
      <w:szCs w:val="24"/>
      <w:lang w:val="es-ES" w:eastAsia="es-ES"/>
    </w:rPr>
  </w:style>
  <w:style w:type="character" w:customStyle="1" w:styleId="EncabezadoCar">
    <w:name w:val="Encabezado Car"/>
    <w:basedOn w:val="Fuentedeprrafopredeter"/>
    <w:link w:val="Encabezado"/>
    <w:uiPriority w:val="99"/>
    <w:rsid w:val="00806B1A"/>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9721">
      <w:bodyDiv w:val="1"/>
      <w:marLeft w:val="0"/>
      <w:marRight w:val="0"/>
      <w:marTop w:val="0"/>
      <w:marBottom w:val="0"/>
      <w:divBdr>
        <w:top w:val="none" w:sz="0" w:space="0" w:color="auto"/>
        <w:left w:val="none" w:sz="0" w:space="0" w:color="auto"/>
        <w:bottom w:val="none" w:sz="0" w:space="0" w:color="auto"/>
        <w:right w:val="none" w:sz="0" w:space="0" w:color="auto"/>
      </w:divBdr>
    </w:div>
    <w:div w:id="87193366">
      <w:bodyDiv w:val="1"/>
      <w:marLeft w:val="0"/>
      <w:marRight w:val="0"/>
      <w:marTop w:val="0"/>
      <w:marBottom w:val="0"/>
      <w:divBdr>
        <w:top w:val="none" w:sz="0" w:space="0" w:color="auto"/>
        <w:left w:val="none" w:sz="0" w:space="0" w:color="auto"/>
        <w:bottom w:val="none" w:sz="0" w:space="0" w:color="auto"/>
        <w:right w:val="none" w:sz="0" w:space="0" w:color="auto"/>
      </w:divBdr>
    </w:div>
    <w:div w:id="249434167">
      <w:bodyDiv w:val="1"/>
      <w:marLeft w:val="0"/>
      <w:marRight w:val="0"/>
      <w:marTop w:val="0"/>
      <w:marBottom w:val="0"/>
      <w:divBdr>
        <w:top w:val="none" w:sz="0" w:space="0" w:color="auto"/>
        <w:left w:val="none" w:sz="0" w:space="0" w:color="auto"/>
        <w:bottom w:val="none" w:sz="0" w:space="0" w:color="auto"/>
        <w:right w:val="none" w:sz="0" w:space="0" w:color="auto"/>
      </w:divBdr>
    </w:div>
    <w:div w:id="383605333">
      <w:bodyDiv w:val="1"/>
      <w:marLeft w:val="0"/>
      <w:marRight w:val="0"/>
      <w:marTop w:val="0"/>
      <w:marBottom w:val="0"/>
      <w:divBdr>
        <w:top w:val="none" w:sz="0" w:space="0" w:color="auto"/>
        <w:left w:val="none" w:sz="0" w:space="0" w:color="auto"/>
        <w:bottom w:val="none" w:sz="0" w:space="0" w:color="auto"/>
        <w:right w:val="none" w:sz="0" w:space="0" w:color="auto"/>
      </w:divBdr>
    </w:div>
    <w:div w:id="403992442">
      <w:bodyDiv w:val="1"/>
      <w:marLeft w:val="0"/>
      <w:marRight w:val="0"/>
      <w:marTop w:val="0"/>
      <w:marBottom w:val="0"/>
      <w:divBdr>
        <w:top w:val="none" w:sz="0" w:space="0" w:color="auto"/>
        <w:left w:val="none" w:sz="0" w:space="0" w:color="auto"/>
        <w:bottom w:val="none" w:sz="0" w:space="0" w:color="auto"/>
        <w:right w:val="none" w:sz="0" w:space="0" w:color="auto"/>
      </w:divBdr>
    </w:div>
    <w:div w:id="432242049">
      <w:bodyDiv w:val="1"/>
      <w:marLeft w:val="0"/>
      <w:marRight w:val="0"/>
      <w:marTop w:val="0"/>
      <w:marBottom w:val="0"/>
      <w:divBdr>
        <w:top w:val="none" w:sz="0" w:space="0" w:color="auto"/>
        <w:left w:val="none" w:sz="0" w:space="0" w:color="auto"/>
        <w:bottom w:val="none" w:sz="0" w:space="0" w:color="auto"/>
        <w:right w:val="none" w:sz="0" w:space="0" w:color="auto"/>
      </w:divBdr>
    </w:div>
    <w:div w:id="507132887">
      <w:bodyDiv w:val="1"/>
      <w:marLeft w:val="0"/>
      <w:marRight w:val="0"/>
      <w:marTop w:val="0"/>
      <w:marBottom w:val="0"/>
      <w:divBdr>
        <w:top w:val="none" w:sz="0" w:space="0" w:color="auto"/>
        <w:left w:val="none" w:sz="0" w:space="0" w:color="auto"/>
        <w:bottom w:val="none" w:sz="0" w:space="0" w:color="auto"/>
        <w:right w:val="none" w:sz="0" w:space="0" w:color="auto"/>
      </w:divBdr>
    </w:div>
    <w:div w:id="539363500">
      <w:bodyDiv w:val="1"/>
      <w:marLeft w:val="0"/>
      <w:marRight w:val="0"/>
      <w:marTop w:val="0"/>
      <w:marBottom w:val="0"/>
      <w:divBdr>
        <w:top w:val="none" w:sz="0" w:space="0" w:color="auto"/>
        <w:left w:val="none" w:sz="0" w:space="0" w:color="auto"/>
        <w:bottom w:val="none" w:sz="0" w:space="0" w:color="auto"/>
        <w:right w:val="none" w:sz="0" w:space="0" w:color="auto"/>
      </w:divBdr>
    </w:div>
    <w:div w:id="598216044">
      <w:bodyDiv w:val="1"/>
      <w:marLeft w:val="0"/>
      <w:marRight w:val="0"/>
      <w:marTop w:val="0"/>
      <w:marBottom w:val="0"/>
      <w:divBdr>
        <w:top w:val="none" w:sz="0" w:space="0" w:color="auto"/>
        <w:left w:val="none" w:sz="0" w:space="0" w:color="auto"/>
        <w:bottom w:val="none" w:sz="0" w:space="0" w:color="auto"/>
        <w:right w:val="none" w:sz="0" w:space="0" w:color="auto"/>
      </w:divBdr>
    </w:div>
    <w:div w:id="1003631697">
      <w:bodyDiv w:val="1"/>
      <w:marLeft w:val="0"/>
      <w:marRight w:val="0"/>
      <w:marTop w:val="0"/>
      <w:marBottom w:val="0"/>
      <w:divBdr>
        <w:top w:val="none" w:sz="0" w:space="0" w:color="auto"/>
        <w:left w:val="none" w:sz="0" w:space="0" w:color="auto"/>
        <w:bottom w:val="none" w:sz="0" w:space="0" w:color="auto"/>
        <w:right w:val="none" w:sz="0" w:space="0" w:color="auto"/>
      </w:divBdr>
    </w:div>
    <w:div w:id="1013605568">
      <w:bodyDiv w:val="1"/>
      <w:marLeft w:val="0"/>
      <w:marRight w:val="0"/>
      <w:marTop w:val="0"/>
      <w:marBottom w:val="0"/>
      <w:divBdr>
        <w:top w:val="none" w:sz="0" w:space="0" w:color="auto"/>
        <w:left w:val="none" w:sz="0" w:space="0" w:color="auto"/>
        <w:bottom w:val="none" w:sz="0" w:space="0" w:color="auto"/>
        <w:right w:val="none" w:sz="0" w:space="0" w:color="auto"/>
      </w:divBdr>
    </w:div>
    <w:div w:id="1859344908">
      <w:bodyDiv w:val="1"/>
      <w:marLeft w:val="0"/>
      <w:marRight w:val="0"/>
      <w:marTop w:val="0"/>
      <w:marBottom w:val="0"/>
      <w:divBdr>
        <w:top w:val="none" w:sz="0" w:space="0" w:color="auto"/>
        <w:left w:val="none" w:sz="0" w:space="0" w:color="auto"/>
        <w:bottom w:val="none" w:sz="0" w:space="0" w:color="auto"/>
        <w:right w:val="none" w:sz="0" w:space="0" w:color="auto"/>
      </w:divBdr>
    </w:div>
    <w:div w:id="1916622926">
      <w:bodyDiv w:val="1"/>
      <w:marLeft w:val="0"/>
      <w:marRight w:val="0"/>
      <w:marTop w:val="0"/>
      <w:marBottom w:val="0"/>
      <w:divBdr>
        <w:top w:val="none" w:sz="0" w:space="0" w:color="auto"/>
        <w:left w:val="none" w:sz="0" w:space="0" w:color="auto"/>
        <w:bottom w:val="none" w:sz="0" w:space="0" w:color="auto"/>
        <w:right w:val="none" w:sz="0" w:space="0" w:color="auto"/>
      </w:divBdr>
    </w:div>
    <w:div w:id="20586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2568@cge.mil.ar"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2568@cge.mil.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gentinacompra.gov.ar" TargetMode="External"/><Relationship Id="rId4" Type="http://schemas.openxmlformats.org/officeDocument/2006/relationships/settings" Target="settings.xml"/><Relationship Id="rId9" Type="http://schemas.openxmlformats.org/officeDocument/2006/relationships/hyperlink" Target="http://www.infoleg.gov.a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C5612-A585-4BE3-AB2A-797AAE82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23</Pages>
  <Words>6475</Words>
  <Characters>35617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FORMATO ESTANDAR DE LOS PLIEGOS DE BASES Y CONDICIONES PARTICULARES</vt:lpstr>
    </vt:vector>
  </TitlesOfParts>
  <Company/>
  <LinksUpToDate>false</LinksUpToDate>
  <CharactersWithSpaces>42008</CharactersWithSpaces>
  <SharedDoc>false</SharedDoc>
  <HLinks>
    <vt:vector size="24" baseType="variant">
      <vt:variant>
        <vt:i4>1638499</vt:i4>
      </vt:variant>
      <vt:variant>
        <vt:i4>9</vt:i4>
      </vt:variant>
      <vt:variant>
        <vt:i4>0</vt:i4>
      </vt:variant>
      <vt:variant>
        <vt:i4>5</vt:i4>
      </vt:variant>
      <vt:variant>
        <vt:lpwstr>mailto:scc2568@cge.mil.ar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7340073</vt:i4>
      </vt:variant>
      <vt:variant>
        <vt:i4>3</vt:i4>
      </vt:variant>
      <vt:variant>
        <vt:i4>0</vt:i4>
      </vt:variant>
      <vt:variant>
        <vt:i4>5</vt:i4>
      </vt:variant>
      <vt:variant>
        <vt:lpwstr>http://www.infoleg.gov.ar/</vt:lpwstr>
      </vt:variant>
      <vt:variant>
        <vt:lpwstr/>
      </vt:variant>
      <vt:variant>
        <vt:i4>1638499</vt:i4>
      </vt:variant>
      <vt:variant>
        <vt:i4>0</vt:i4>
      </vt:variant>
      <vt:variant>
        <vt:i4>0</vt:i4>
      </vt:variant>
      <vt:variant>
        <vt:i4>5</vt:i4>
      </vt:variant>
      <vt:variant>
        <vt:lpwstr>mailto:scc2568@cge.mil.ar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ESTANDAR DE LOS PLIEGOS DE BASES Y CONDICIONES PARTICULARES</dc:title>
  <dc:creator>EJERCITO ARGENTINO</dc:creator>
  <cp:lastModifiedBy>Usuario</cp:lastModifiedBy>
  <cp:revision>17</cp:revision>
  <cp:lastPrinted>2018-11-29T18:04:00Z</cp:lastPrinted>
  <dcterms:created xsi:type="dcterms:W3CDTF">2018-02-14T19:46:00Z</dcterms:created>
  <dcterms:modified xsi:type="dcterms:W3CDTF">2018-12-13T12:54:00Z</dcterms:modified>
</cp:coreProperties>
</file>