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DE6C6D">
        <w:trPr>
          <w:trHeight w:val="141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13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8"/>
              <w:gridCol w:w="423"/>
            </w:tblGrid>
            <w:tr w:rsidR="00DE6C6D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8"/>
                  </w:tblGrid>
                  <w:tr w:rsidR="00DE6C6D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DE6C6D">
        <w:trPr>
          <w:trHeight w:val="269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0"/>
              <w:gridCol w:w="141"/>
              <w:gridCol w:w="141"/>
              <w:gridCol w:w="6223"/>
              <w:gridCol w:w="141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3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HOSPITAL MILITAR REGIONAL CORDOBA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0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2D3C5F" w:rsidTr="002D3C5F">
        <w:trPr>
          <w:trHeight w:val="320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DE6C6D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DE6C6D">
        <w:trPr>
          <w:trHeight w:val="38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2"/>
              <w:gridCol w:w="141"/>
              <w:gridCol w:w="141"/>
              <w:gridCol w:w="566"/>
              <w:gridCol w:w="282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15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1"/>
              <w:gridCol w:w="141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1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178"/>
              <w:gridCol w:w="96"/>
              <w:gridCol w:w="141"/>
              <w:gridCol w:w="8769"/>
              <w:gridCol w:w="282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69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Orden de Compra abierta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DE6C6D">
        <w:trPr>
          <w:trHeight w:val="101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"/>
              <w:gridCol w:w="1743"/>
              <w:gridCol w:w="237"/>
              <w:gridCol w:w="141"/>
              <w:gridCol w:w="8061"/>
              <w:gridCol w:w="282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1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4H18-0210/5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3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DE6C6D">
        <w:trPr>
          <w:trHeight w:val="131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840"/>
              <w:gridCol w:w="141"/>
              <w:gridCol w:w="141"/>
              <w:gridCol w:w="8061"/>
              <w:gridCol w:w="282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1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Libreria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Pap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utiles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de oficina -  -  - 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DE6C6D">
        <w:trPr>
          <w:trHeight w:val="131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7"/>
              <w:gridCol w:w="141"/>
              <w:gridCol w:w="8203"/>
              <w:gridCol w:w="141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3"/>
                  </w:tblGrid>
                  <w:tr w:rsidR="00DE6C6D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ADQUISICIÓN DE INSUMOS DE LIBRERIA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DE6C6D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DE6C6D">
        <w:trPr>
          <w:trHeight w:val="141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1"/>
              <w:gridCol w:w="6223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1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DE6C6D">
        <w:trPr>
          <w:trHeight w:val="131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rPr>
          <w:trHeight w:val="320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DE6C6D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DE6C6D">
        <w:trPr>
          <w:trHeight w:val="104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4"/>
              <w:gridCol w:w="4918"/>
              <w:gridCol w:w="34"/>
              <w:gridCol w:w="107"/>
              <w:gridCol w:w="141"/>
              <w:gridCol w:w="4950"/>
              <w:gridCol w:w="282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0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D3C5F" w:rsidTr="002D3C5F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D3C5F" w:rsidTr="002D3C5F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HOSPITAL MILITAR REGIONAL CORDOBA - AVDA CRUZ ROJA ARGENTINA NRO 1174 - CP: 5016 - SERVICIOS ADMINISTRATIVO FINANCIERO -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Cordoba</w:t>
                        </w:r>
                        <w:proofErr w:type="spellEnd"/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D3C5F" w:rsidTr="002D3C5F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0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D3C5F" w:rsidRDefault="002D3C5F" w:rsidP="002D3C5F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8B7DD6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LUN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ES A VIERNES DE 08:00 A 12:00 HS </w:t>
                        </w:r>
                      </w:p>
                      <w:p w:rsidR="002D3C5F" w:rsidRDefault="002D3C5F" w:rsidP="002D3C5F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</w:t>
                        </w:r>
                        <w:r w:rsidRPr="008B7DD6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</w:t>
                        </w:r>
                        <w:r w:rsidRPr="008B7DD6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TA EL ULTIMO DIA HABIL ANTERIOR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</w:t>
                        </w:r>
                        <w:r w:rsidRPr="008B7DD6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 LA</w:t>
                        </w:r>
                      </w:p>
                      <w:p w:rsidR="002D3C5F" w:rsidRDefault="002D3C5F" w:rsidP="002D3C5F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8B7DD6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FECHA DE APERTURA</w:t>
                        </w:r>
                      </w:p>
                      <w:p w:rsidR="00DE6C6D" w:rsidRDefault="00DE6C6D" w:rsidP="002D3C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DE6C6D">
        <w:trPr>
          <w:trHeight w:val="104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rPr>
          <w:trHeight w:val="320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DE6C6D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DE6C6D">
        <w:trPr>
          <w:trHeight w:val="104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4952"/>
              <w:gridCol w:w="141"/>
              <w:gridCol w:w="141"/>
              <w:gridCol w:w="4950"/>
              <w:gridCol w:w="282"/>
            </w:tblGrid>
            <w:tr w:rsidR="00DE6C6D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0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 w:rsidTr="002D3C5F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6C6D" w:rsidRDefault="00F03AD7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HOSPITAL MILITAR REGIONAL CORDOBA - AVDA CRUZ ROJA ARGENTINA NRO 1174 - CP: 5016 - SERVICIOS ADMINISTRATIVO FINANCIERO</w:t>
                        </w:r>
                      </w:p>
                    </w:tc>
                  </w:tr>
                </w:tbl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0"/>
                  </w:tblGrid>
                  <w:tr w:rsidR="00DE6C6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D3C5F" w:rsidRPr="00030277" w:rsidRDefault="002D3C5F" w:rsidP="002D3C5F">
                        <w:pPr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19 DE OCTUBRE DE 2018 A LAS 10:30  HS</w:t>
                        </w:r>
                      </w:p>
                      <w:p w:rsidR="00DE6C6D" w:rsidRDefault="00DE6C6D" w:rsidP="002D3C5F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DE6C6D" w:rsidRDefault="00DE6C6D" w:rsidP="002D3C5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 w:rsidTr="002D3C5F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Align w:val="center"/>
                </w:tcPr>
                <w:p w:rsidR="00DE6C6D" w:rsidRDefault="00DE6C6D" w:rsidP="002D3C5F">
                  <w:pPr>
                    <w:pStyle w:val="EmptyCellLayoutStyle"/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C6D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E6C6D" w:rsidRDefault="00DE6C6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DE6C6D">
        <w:trPr>
          <w:trHeight w:val="104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rPr>
          <w:trHeight w:val="320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DE6C6D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DE6C6D">
        <w:trPr>
          <w:trHeight w:val="104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4"/>
              <w:gridCol w:w="4924"/>
              <w:gridCol w:w="1081"/>
              <w:gridCol w:w="966"/>
            </w:tblGrid>
            <w:tr w:rsidR="00DE6C6D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231-06587-0082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PAPEL ENCUADERNADO; CANT. DE HOJAS 200 - TAMAÑO 21 X 29,7CM - TIPO LIBRO DE ACTAS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LIBRO DE ACTAS X400 FOLIOS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232-03692-0005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PAPEL SATINADO P/IMPRESORA; FORMATO 297 X 420MM - PRESENTACION SOBRE X 50 UNIDADES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PAPEL DE FORRAR ARAÑA COLOR AZUL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292-00700-0002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BROCHE P/ABROCHADORA; NUMERO 21/6 - PRESENTACION CAJA X 1000 UNIDADES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292-01153-0009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CINTA ADHESIVA; TIPO TRANSPARENTE - ANCHO 48MM - LARGO 50M - MATERIAL POLIPROPILENO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CINTA ADHESIVA TRANSPARENTE PARA EMBALAR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292-01616-0129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MARCADORES; TIPO PARA PIZARRA - TRAZO GRUESO - PUNTA REDONDA - RECARGABLE NO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FIBRON AL AGUA COLOR NEGRO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292-00317-0018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BOLIGRAFO; TRAZO GRUESO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LAPICERA NEGRA TIPO BIC X  UNIDADES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292-00323-0003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CORRECTOR DE ESCRITURA; PRESENTACION LAPIZ (PUNTA METAL) X 10ML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LAPIZ CORRECTOR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292-01354-0021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RESALTADOR; ACCESORIO SIN - TIPO PUNTA BISELADA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RESALTADOR COLOR AMARILLO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292-00262-0004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ADHESIVO P/PAPEL; PRESENTACION 250GR - TIPO COLA VINILICA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ADHESIVO TIPO BOLIGOMA 50 ML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292-02088-0045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SELLO; MATERIAL GOMA - TIPO PERILLA - SUPERFICIE HASTA 5CM - MEDIDA ELEMENTO IMPRESION HASTA 5CM - USO OFICINA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SELLO DE GOMA - DOS LINEAS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292-00700-0028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BROCHE P/ABROCHADORA; NUMERO 10/50 - PRESENTACION CAJA X 1000 UNIDADES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292-00261-0001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ABROCHADORA PAPEL; TIPO DE ESCRITORIO - MEDIDA 21/6 - MATERIAL PLASTICO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292-00858-0001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PERFORADORA; TAMAÑO GRANDE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292-01358-0094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CARPETA; MATERIAL CARTULINA 240GR/M2 - TAMAÑO 25,5 X 37CM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231-00928-0001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ARANDELA DE CARTON; DIAMETRO 1/8PULG - PRESENTACION CAJA X 500 UNIDADES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ARANDELA DE CARTON X CAJA 500 UNIDADES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292-00274-0017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BIBLIORATO; ANCHO 80MM - ANILLO 2 Y PALANCA - TAMAÑO OFICIO - MATERIAL CARTON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292-00758-0004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TIJERA P/CORTAR PAPEL; LONG.DE CUERPO 12CM - MATERIAL ACERO BRUÑIDO - CUCHILLA REDONDEADAS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TIJERA CHICA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292-00291-0003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ALMOHADILLA P/SELLO; MEDIDA 8 X 12CM - MATERIAL PLASTICO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ALMOHADILLA P/SELLO MEDIDAS 19 X 9 MATERIAL PLASTICO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292-00660-0007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CLIP P/PAPEL; NUMERO 5 - MATERIAL METAL - PRESENTACION CAJA X 50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CAJA X 100 UN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292-00274-0069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BIBLIORATOS; ANCHO 65mm - ANILLO 2 Y PALANCA - TAMAÑO A4 - MATERIAL CARTON FORRADO EN PVC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CARPETA BILBIORATO A4 TAPA DURA - COLOR ROJO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292-01616-0009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MARCADORES; TIPO P/PIZARRA - TRAZO GRUESO - PUNTA REDONDA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COLOR AZUL X UNIDADES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292-01616-0009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MARCADORES; TIPO P/PIZARRA - TRAZO GRUESO - PUNTA REDONDA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COLOR ROJO X UNIDADES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292-01616-0009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MARCADORES; TIPO P/PIZARRA - TRAZO GRUESO - PUNTA REDONDA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COLOR VERDE X UNIDADES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231-06587-0013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PAPEL ENCUADERNADO; CANT. DE HOJAS 48 - TAMAÑO 21 X 16CM - TIPO CUADERNO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CUADERNO TAPA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DURA NRO 200 X 162 HOJAS  - RAYADO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233-06495-0001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FOLIO DE SEGURIDAD; TAMAÑO A4 - IMPRESION AL FRENTE 4 COLORES - IMPRESION AL DORSO 2 COLORES - NUMERACION CON - GRAMAJE 80GR/M2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FOLIOS TAMAÑO A4  X UNIDADES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292-01358-0027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CARPETA; MATERIAL PLASTICO - TAMAÑO A4 - TIPO PRESUPUESTO - SUJECION ESPAGHETTI - MEMBRETE SIN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CARPETA TRANSPARENTE MATERIAL PLASTICO TAMAÑO A4 X UNIDADES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292-00852-0018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BROCHE DORADO; CANTIDAD PATAS 2 - NUMERO 8 - PRESENTACION CAJA X 1000UN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292-01450-0008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TINTA P/SELLO; TIPO DE SELLO DE GOMA - PRESENTACION ENVASE X 120CM3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292-00673-0002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SEÑALADOR; TIPO NUMERICO - MATERIAL CARTULINA - MEDIDA 7.5 X 12.5CM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SEÑALADORES MEDIDAS 9 X 9 CM TIPO MULTICOLOR CON PEGA X 1000 UNIDADES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292-00754-0003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CHINCHE; MATERIAL METAL C/CABEZA PLASTICA - CANTIDAD PATAS 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292-01100-0001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ALFILER; MATERIAL ACERO 1010 - NUMERO 0 - ESPESOR .60MM - LARGO 28PULG - PRESENTACION CAJA X 1 KGUN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292-03060-0001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CARTUCHOS LIMPIACABEZALES; USO LIMPIEZA DE DD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 w:rsidRPr="009301BA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Pr="002D3C5F" w:rsidRDefault="00F03AD7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Observaciones</w:t>
                  </w:r>
                  <w:proofErr w:type="spellEnd"/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al Item: TONER 1060 - 10 ALT P/BROTHER TN 1060 BLOWINK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Pr="002D3C5F" w:rsidRDefault="00DE6C6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Pr="002D3C5F" w:rsidRDefault="00DE6C6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Pr="002D3C5F" w:rsidRDefault="00DE6C6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Pr="002D3C5F" w:rsidRDefault="00DE6C6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Pr="002D3C5F" w:rsidRDefault="00DE6C6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Pr="002D3C5F" w:rsidRDefault="00DE6C6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231-06563-0129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PAPELES EN HOJA; TIPO DE PAPEL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PAPEL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OBRA - DIMENSION 21 X 29,7Cm - GRAMAJE 80GR/M - PRESENTACION RESMA X 500HOJA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ACLARACION AL ITEM: RESMA A4 80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GRS X 500 HOJAS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2D3C5F" w:rsidTr="002D3C5F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DE6C6D" w:rsidRDefault="00DE6C6D">
            <w:pPr>
              <w:spacing w:after="0" w:line="240" w:lineRule="auto"/>
            </w:pPr>
          </w:p>
        </w:tc>
      </w:tr>
      <w:tr w:rsidR="00DE6C6D">
        <w:trPr>
          <w:trHeight w:val="115"/>
        </w:trPr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</w:tr>
      <w:tr w:rsidR="002D3C5F" w:rsidRPr="009301BA" w:rsidTr="002D3C5F">
        <w:tc>
          <w:tcPr>
            <w:tcW w:w="67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E6C6D" w:rsidRDefault="00DE6C6D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69"/>
              <w:gridCol w:w="5837"/>
            </w:tblGrid>
            <w:tr w:rsidR="00DE6C6D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DE6C6D">
                  <w:pPr>
                    <w:spacing w:after="0" w:line="240" w:lineRule="auto"/>
                  </w:pPr>
                </w:p>
              </w:tc>
            </w:tr>
            <w:tr w:rsidR="00DE6C6D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DE6C6D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DE6C6D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DE6C6D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DE6C6D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E6C6D" w:rsidRPr="002D3C5F" w:rsidRDefault="00F03AD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Sarg</w:t>
                  </w:r>
                  <w:proofErr w:type="spellEnd"/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Int</w:t>
                  </w:r>
                  <w:proofErr w:type="spellEnd"/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CHRISTIAN MARTIN CHANQUIA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Default="00F03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DE6C6D" w:rsidRPr="009301BA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Pr="002D3C5F" w:rsidRDefault="00F03AD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J UOC- HM </w:t>
                  </w:r>
                  <w:proofErr w:type="spellStart"/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Rgn</w:t>
                  </w:r>
                  <w:proofErr w:type="spellEnd"/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2D3C5F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Cba</w:t>
                  </w:r>
                  <w:proofErr w:type="spellEnd"/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6D" w:rsidRPr="002D3C5F" w:rsidRDefault="00DE6C6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DE6C6D" w:rsidRPr="002D3C5F" w:rsidRDefault="00DE6C6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E6C6D" w:rsidRPr="002D3C5F" w:rsidRDefault="00DE6C6D">
      <w:pPr>
        <w:spacing w:after="0" w:line="240" w:lineRule="auto"/>
        <w:rPr>
          <w:lang w:val="en-US"/>
        </w:rPr>
      </w:pPr>
    </w:p>
    <w:sectPr w:rsidR="00DE6C6D" w:rsidRPr="002D3C5F" w:rsidSect="00DE6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D7" w:rsidRDefault="00F03AD7" w:rsidP="00DE6C6D">
      <w:pPr>
        <w:spacing w:after="0" w:line="240" w:lineRule="auto"/>
      </w:pPr>
      <w:r>
        <w:separator/>
      </w:r>
    </w:p>
  </w:endnote>
  <w:endnote w:type="continuationSeparator" w:id="1">
    <w:p w:rsidR="00F03AD7" w:rsidRDefault="00F03AD7" w:rsidP="00DE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5F" w:rsidRDefault="002D3C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7654"/>
      <w:gridCol w:w="1893"/>
      <w:gridCol w:w="837"/>
      <w:gridCol w:w="81"/>
      <w:gridCol w:w="217"/>
      <w:gridCol w:w="100"/>
    </w:tblGrid>
    <w:tr w:rsidR="00DE6C6D">
      <w:tc>
        <w:tcPr>
          <w:tcW w:w="9547" w:type="dxa"/>
          <w:gridSpan w:val="2"/>
        </w:tcPr>
        <w:p w:rsidR="00DE6C6D" w:rsidRDefault="00DE6C6D">
          <w:pPr>
            <w:pStyle w:val="EmptyCellLayoutStyle"/>
            <w:spacing w:after="0" w:line="240" w:lineRule="auto"/>
          </w:pPr>
        </w:p>
      </w:tc>
      <w:tc>
        <w:tcPr>
          <w:tcW w:w="1135" w:type="dxa"/>
          <w:gridSpan w:val="3"/>
        </w:tcPr>
        <w:p w:rsidR="00DE6C6D" w:rsidRDefault="00DE6C6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DE6C6D" w:rsidRDefault="00DE6C6D">
          <w:pPr>
            <w:pStyle w:val="EmptyCellLayoutStyle"/>
            <w:spacing w:after="0" w:line="240" w:lineRule="auto"/>
          </w:pPr>
        </w:p>
      </w:tc>
    </w:tr>
    <w:tr w:rsidR="002D3C5F" w:rsidTr="002D3C5F">
      <w:trPr>
        <w:gridAfter w:val="2"/>
        <w:wAfter w:w="317" w:type="dxa"/>
      </w:trPr>
      <w:tc>
        <w:tcPr>
          <w:tcW w:w="7654" w:type="dxa"/>
        </w:tcPr>
        <w:p w:rsidR="002D3C5F" w:rsidRDefault="002D3C5F" w:rsidP="00D65D5C">
          <w:pPr>
            <w:pStyle w:val="EmptyCellLayoutStyle"/>
            <w:spacing w:after="0" w:line="240" w:lineRule="auto"/>
          </w:pPr>
        </w:p>
      </w:tc>
      <w:tc>
        <w:tcPr>
          <w:tcW w:w="2730" w:type="dxa"/>
          <w:gridSpan w:val="2"/>
        </w:tcPr>
        <w:p w:rsidR="002D3C5F" w:rsidRDefault="002D3C5F" w:rsidP="00D65D5C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…………………………………………………..</w:t>
          </w:r>
        </w:p>
        <w:p w:rsidR="002D3C5F" w:rsidRPr="00724BDD" w:rsidRDefault="002D3C5F" w:rsidP="00D65D5C">
          <w:pPr>
            <w:spacing w:after="0" w:line="240" w:lineRule="auto"/>
            <w:rPr>
              <w:sz w:val="6"/>
            </w:rPr>
          </w:pPr>
          <w:r w:rsidRPr="00724BDD">
            <w:rPr>
              <w:sz w:val="14"/>
            </w:rPr>
            <w:t>FIRMA Y ACLARACION DEL OFERENTE</w:t>
          </w:r>
        </w:p>
        <w:p w:rsidR="002D3C5F" w:rsidRDefault="002D3C5F" w:rsidP="00D65D5C">
          <w:pPr>
            <w:spacing w:after="0" w:line="240" w:lineRule="auto"/>
          </w:pPr>
        </w:p>
      </w:tc>
      <w:tc>
        <w:tcPr>
          <w:tcW w:w="81" w:type="dxa"/>
        </w:tcPr>
        <w:p w:rsidR="002D3C5F" w:rsidRDefault="002D3C5F" w:rsidP="00D65D5C">
          <w:pPr>
            <w:pStyle w:val="EmptyCellLayoutStyle"/>
            <w:spacing w:after="0" w:line="240" w:lineRule="auto"/>
          </w:pPr>
        </w:p>
      </w:tc>
    </w:tr>
    <w:tr w:rsidR="00DE6C6D">
      <w:tc>
        <w:tcPr>
          <w:tcW w:w="9547" w:type="dxa"/>
          <w:gridSpan w:val="2"/>
        </w:tcPr>
        <w:p w:rsidR="00DE6C6D" w:rsidRDefault="00DE6C6D">
          <w:pPr>
            <w:pStyle w:val="EmptyCellLayoutStyle"/>
            <w:spacing w:after="0" w:line="240" w:lineRule="auto"/>
          </w:pPr>
        </w:p>
      </w:tc>
      <w:tc>
        <w:tcPr>
          <w:tcW w:w="1135" w:type="dxa"/>
          <w:gridSpan w:val="3"/>
        </w:tcPr>
        <w:p w:rsidR="00DE6C6D" w:rsidRDefault="00DE6C6D">
          <w:pPr>
            <w:spacing w:after="0" w:line="240" w:lineRule="auto"/>
          </w:pPr>
        </w:p>
      </w:tc>
      <w:tc>
        <w:tcPr>
          <w:tcW w:w="100" w:type="dxa"/>
        </w:tcPr>
        <w:p w:rsidR="00DE6C6D" w:rsidRDefault="00DE6C6D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5F" w:rsidRDefault="002D3C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D7" w:rsidRDefault="00F03AD7" w:rsidP="00DE6C6D">
      <w:pPr>
        <w:spacing w:after="0" w:line="240" w:lineRule="auto"/>
      </w:pPr>
      <w:r>
        <w:separator/>
      </w:r>
    </w:p>
  </w:footnote>
  <w:footnote w:type="continuationSeparator" w:id="1">
    <w:p w:rsidR="00F03AD7" w:rsidRDefault="00F03AD7" w:rsidP="00DE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5F" w:rsidRDefault="002D3C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5F" w:rsidRDefault="009C0F23" w:rsidP="002D3C5F">
    <w:pPr>
      <w:pStyle w:val="Encabezado"/>
      <w:tabs>
        <w:tab w:val="left" w:pos="720"/>
      </w:tabs>
      <w:ind w:right="-426"/>
      <w:rPr>
        <w:i/>
        <w:sz w:val="28"/>
        <w:szCs w:val="28"/>
      </w:rPr>
    </w:pPr>
    <w:r w:rsidRPr="009C0F23">
      <w:rPr>
        <w:rFonts w:ascii="Arial" w:hAnsi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93.9pt;margin-top:428.1pt;width:415.45pt;height:28.45pt;rotation:-49672678fd;z-index:-251653120" fillcolor="#a5a5a5" strokecolor="#a5a5a5">
          <v:shadow color="#868686"/>
          <v:textpath style="font-family:&quot;Arial&quot;;font-size:40pt;v-text-kern:t" trim="t" fitpath="t" string="HOSPITAL MILITAR REGIONAL CORDOBA&#10;"/>
        </v:shape>
      </w:pict>
    </w:r>
    <w:r w:rsidRPr="009C0F23">
      <w:rPr>
        <w:rFonts w:ascii="Arial" w:hAnsi="Arial"/>
        <w:noProof/>
        <w:lang w:val="es-ES_tradnl" w:eastAsia="es-ES_tradnl"/>
      </w:rPr>
      <w:pict>
        <v:group id="_x0000_s2049" style="position:absolute;margin-left:498.05pt;margin-top:6.6pt;width:72.05pt;height:95.7pt;z-index:251660288" coordorigin="10161,364" coordsize="1441,1914">
          <v:oval id="_x0000_s2050" style="position:absolute;left:10161;top:364;width:1441;height:1410" filled="f" strokeweight="3pt">
            <v:stroke linestyle="thickThin"/>
          </v:oval>
          <v:oval id="_x0000_s2051" style="position:absolute;left:10458;top:630;width:875;height:851" filled="f">
            <v:textbox style="mso-next-textbox:#_x0000_s2051">
              <w:txbxContent>
                <w:p w:rsidR="002D3C5F" w:rsidRDefault="002D3C5F" w:rsidP="002D3C5F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052" type="#_x0000_t146" style="position:absolute;left:10341;top:516;width:1089;height:1097;rotation:-5560987fd" adj="-10733590,9079" fillcolor="black">
            <v:shadow color="#868686"/>
            <v:textpath style="font-family:&quot;Arial&quot;;font-size:8pt" fitshape="t" trim="t" string="HOSPITAL MILITAR REGIONAL CORDOBA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3" type="#_x0000_t12" style="position:absolute;left:10784;top:1552;width:158;height:105;v-text-anchor:middle" filled="f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0341;top:662;width:980;height:1616" filled="f" fillcolor="#0c9" stroked="f">
            <v:textbox style="mso-next-textbox:#_x0000_s2054">
              <w:txbxContent>
                <w:p w:rsidR="002D3C5F" w:rsidRDefault="002D3C5F" w:rsidP="002D3C5F">
                  <w:pPr>
                    <w:jc w:val="center"/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b/>
                      <w:snapToGrid w:val="0"/>
                      <w:color w:val="000000"/>
                      <w:sz w:val="16"/>
                    </w:rPr>
                    <w:t xml:space="preserve">  Folio</w:t>
                  </w:r>
                </w:p>
                <w:p w:rsidR="002D3C5F" w:rsidRDefault="002D3C5F" w:rsidP="002D3C5F">
                  <w:pPr>
                    <w:pStyle w:val="Textoindependien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2D3C5F" w:rsidRDefault="002D3C5F" w:rsidP="002D3C5F">
                  <w:pPr>
                    <w:pStyle w:val="Textoindependiente2"/>
                    <w:rPr>
                      <w:snapToGrid w:val="0"/>
                    </w:rPr>
                  </w:pPr>
                  <w:r>
                    <w:t xml:space="preserve">  </w:t>
                  </w:r>
                </w:p>
              </w:txbxContent>
            </v:textbox>
          </v:shape>
        </v:group>
      </w:pict>
    </w:r>
    <w:r w:rsidR="002D3C5F">
      <w:rPr>
        <w:i/>
        <w:sz w:val="28"/>
        <w:szCs w:val="28"/>
      </w:rPr>
      <w:t xml:space="preserve">       </w:t>
    </w:r>
  </w:p>
  <w:p w:rsidR="002D3C5F" w:rsidRPr="001900FD" w:rsidRDefault="002D3C5F" w:rsidP="002D3C5F">
    <w:pPr>
      <w:pStyle w:val="Encabezado"/>
      <w:tabs>
        <w:tab w:val="left" w:pos="720"/>
      </w:tabs>
      <w:ind w:right="-426"/>
      <w:rPr>
        <w:b/>
        <w:bCs/>
        <w:sz w:val="26"/>
        <w:szCs w:val="26"/>
      </w:rPr>
    </w:pPr>
    <w:r>
      <w:rPr>
        <w:i/>
        <w:sz w:val="28"/>
        <w:szCs w:val="28"/>
      </w:rPr>
      <w:t xml:space="preserve">    </w:t>
    </w:r>
    <w:r w:rsidRPr="0095765B">
      <w:rPr>
        <w:b/>
        <w:i/>
        <w:sz w:val="28"/>
        <w:szCs w:val="28"/>
      </w:rPr>
      <w:t>Ejército Argentino</w:t>
    </w:r>
    <w:r w:rsidRPr="002B12CA">
      <w:rPr>
        <w:b/>
        <w:sz w:val="28"/>
      </w:rPr>
      <w:t xml:space="preserve">  </w:t>
    </w:r>
    <w:r>
      <w:rPr>
        <w:b/>
        <w:sz w:val="28"/>
      </w:rPr>
      <w:t xml:space="preserve">                                                       </w:t>
    </w:r>
    <w:r>
      <w:rPr>
        <w:i/>
        <w:iCs/>
        <w:sz w:val="16"/>
        <w:szCs w:val="16"/>
        <w:lang w:eastAsia="es-AR"/>
      </w:rPr>
      <w:t>"2018 – Año del Centenario de la Reforma Universitaria”</w:t>
    </w:r>
  </w:p>
  <w:p w:rsidR="002D3C5F" w:rsidRPr="003571F3" w:rsidRDefault="002D3C5F" w:rsidP="002D3C5F">
    <w:pPr>
      <w:jc w:val="both"/>
      <w:rPr>
        <w:b/>
        <w:i/>
        <w:color w:val="000000"/>
      </w:rPr>
    </w:pPr>
    <w:r>
      <w:rPr>
        <w:b/>
        <w:i/>
        <w:color w:val="000000"/>
      </w:rPr>
      <w:t>Hospital Militar Regional Córdoba</w:t>
    </w:r>
    <w:r>
      <w:rPr>
        <w:b/>
        <w:i/>
        <w:noProof/>
        <w:color w:val="00000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484505</wp:posOffset>
          </wp:positionH>
          <wp:positionV relativeFrom="paragraph">
            <wp:posOffset>172085</wp:posOffset>
          </wp:positionV>
          <wp:extent cx="809625" cy="857250"/>
          <wp:effectExtent l="19050" t="0" r="9525" b="0"/>
          <wp:wrapNone/>
          <wp:docPr id="8" name="Imagen 1" descr="Logo HMRgnCba completo TI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MRgnCba completo TIF.t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1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C5F" w:rsidRPr="0079484E" w:rsidRDefault="002D3C5F" w:rsidP="002D3C5F">
    <w:pPr>
      <w:ind w:right="5953"/>
      <w:jc w:val="center"/>
      <w:rPr>
        <w:rFonts w:ascii="Arial" w:hAnsi="Arial" w:cs="Arial"/>
        <w:bCs/>
      </w:rPr>
    </w:pPr>
  </w:p>
  <w:tbl>
    <w:tblPr>
      <w:tblW w:w="0" w:type="auto"/>
      <w:jc w:val="center"/>
      <w:tblInd w:w="2622" w:type="dxa"/>
      <w:tblLayout w:type="fixed"/>
      <w:tblCellMar>
        <w:left w:w="70" w:type="dxa"/>
        <w:right w:w="70" w:type="dxa"/>
      </w:tblCellMar>
      <w:tblLook w:val="0000"/>
    </w:tblPr>
    <w:tblGrid>
      <w:gridCol w:w="1266"/>
      <w:gridCol w:w="1090"/>
      <w:gridCol w:w="1090"/>
      <w:gridCol w:w="1090"/>
    </w:tblGrid>
    <w:tr w:rsidR="002D3C5F" w:rsidTr="00D65D5C">
      <w:trPr>
        <w:cantSplit/>
        <w:trHeight w:val="241"/>
        <w:jc w:val="center"/>
      </w:trPr>
      <w:tc>
        <w:tcPr>
          <w:tcW w:w="12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3C5F" w:rsidRDefault="002D3C5F" w:rsidP="00D65D5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Oferta Nº</w:t>
          </w:r>
        </w:p>
      </w:tc>
      <w:tc>
        <w:tcPr>
          <w:tcW w:w="3270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3C5F" w:rsidRPr="00C72A75" w:rsidRDefault="002D3C5F" w:rsidP="00D65D5C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C72A75">
            <w:rPr>
              <w:rFonts w:ascii="Verdana" w:hAnsi="Verdana"/>
              <w:b/>
              <w:sz w:val="18"/>
              <w:szCs w:val="18"/>
            </w:rPr>
            <w:t>FUNCIONARIOS DESIGNADOS</w:t>
          </w:r>
        </w:p>
      </w:tc>
    </w:tr>
    <w:tr w:rsidR="002D3C5F" w:rsidTr="00D65D5C">
      <w:trPr>
        <w:cantSplit/>
        <w:trHeight w:val="562"/>
        <w:jc w:val="center"/>
      </w:trPr>
      <w:tc>
        <w:tcPr>
          <w:tcW w:w="1266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3C5F" w:rsidRDefault="002D3C5F" w:rsidP="00D65D5C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3C5F" w:rsidRDefault="002D3C5F" w:rsidP="00D65D5C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D3C5F" w:rsidRDefault="002D3C5F" w:rsidP="00D65D5C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3C5F" w:rsidRDefault="002D3C5F" w:rsidP="00D65D5C">
          <w:pPr>
            <w:jc w:val="center"/>
            <w:rPr>
              <w:rFonts w:ascii="Arial" w:hAnsi="Arial"/>
            </w:rPr>
          </w:pPr>
        </w:p>
      </w:tc>
    </w:tr>
  </w:tbl>
  <w:p w:rsidR="002D3C5F" w:rsidRPr="009A2848" w:rsidRDefault="002D3C5F" w:rsidP="002D3C5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5F" w:rsidRDefault="002D3C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C6D"/>
    <w:rsid w:val="002D3C5F"/>
    <w:rsid w:val="009301BA"/>
    <w:rsid w:val="009C0F23"/>
    <w:rsid w:val="00DE6C6D"/>
    <w:rsid w:val="00F0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DE6C6D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F"/>
    <w:rPr>
      <w:rFonts w:ascii="Tahoma" w:hAnsi="Tahoma" w:cs="Tahoma"/>
      <w:sz w:val="16"/>
      <w:szCs w:val="16"/>
    </w:rPr>
  </w:style>
  <w:style w:type="paragraph" w:styleId="Encabezado">
    <w:name w:val="header"/>
    <w:aliases w:val="h"/>
    <w:basedOn w:val="Normal"/>
    <w:link w:val="EncabezadoCar"/>
    <w:unhideWhenUsed/>
    <w:rsid w:val="002D3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rsid w:val="002D3C5F"/>
  </w:style>
  <w:style w:type="paragraph" w:styleId="Piedepgina">
    <w:name w:val="footer"/>
    <w:basedOn w:val="Normal"/>
    <w:link w:val="PiedepginaCar"/>
    <w:uiPriority w:val="99"/>
    <w:semiHidden/>
    <w:unhideWhenUsed/>
    <w:rsid w:val="002D3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C5F"/>
  </w:style>
  <w:style w:type="paragraph" w:styleId="Textoindependiente2">
    <w:name w:val="Body Text 2"/>
    <w:basedOn w:val="Normal"/>
    <w:link w:val="Textoindependiente2Car"/>
    <w:rsid w:val="002D3C5F"/>
    <w:pPr>
      <w:spacing w:after="0" w:line="24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2D3C5F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316F-EF75-4940-9C1B-76F95C06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cvidela</dc:creator>
  <dc:description/>
  <cp:lastModifiedBy>cvidela</cp:lastModifiedBy>
  <cp:revision>2</cp:revision>
  <dcterms:created xsi:type="dcterms:W3CDTF">2018-10-09T12:08:00Z</dcterms:created>
  <dcterms:modified xsi:type="dcterms:W3CDTF">2018-10-09T12:08:00Z</dcterms:modified>
</cp:coreProperties>
</file>