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"/>
        <w:gridCol w:w="77"/>
        <w:gridCol w:w="17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13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4"/>
              <w:gridCol w:w="9748"/>
              <w:gridCol w:w="423"/>
            </w:tblGrid>
            <w:tr w:rsidR="00B25A9A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48"/>
                  </w:tblGrid>
                  <w:tr w:rsidR="00B25A9A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269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822"/>
              <w:gridCol w:w="141"/>
              <w:gridCol w:w="141"/>
              <w:gridCol w:w="6227"/>
              <w:gridCol w:w="141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7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2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7936F5" w:rsidTr="007936F5">
        <w:trPr>
          <w:trHeight w:val="320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B25A9A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B25A9A" w:rsidTr="007936F5">
        <w:trPr>
          <w:trHeight w:val="38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8"/>
              <w:gridCol w:w="565"/>
              <w:gridCol w:w="141"/>
              <w:gridCol w:w="4956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6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6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3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8"/>
              <w:gridCol w:w="565"/>
              <w:gridCol w:w="141"/>
              <w:gridCol w:w="8917"/>
              <w:gridCol w:w="141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7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178"/>
              <w:gridCol w:w="96"/>
              <w:gridCol w:w="141"/>
              <w:gridCol w:w="8774"/>
              <w:gridCol w:w="283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4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Orden de Compra abierta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8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01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8"/>
              <w:gridCol w:w="141"/>
              <w:gridCol w:w="8066"/>
              <w:gridCol w:w="283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6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4H18-0188/5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31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1"/>
              <w:gridCol w:w="141"/>
              <w:gridCol w:w="141"/>
              <w:gridCol w:w="8066"/>
              <w:gridCol w:w="283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6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63 Transporte y Deposito -  -  - 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1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31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8"/>
              <w:gridCol w:w="141"/>
              <w:gridCol w:w="8208"/>
              <w:gridCol w:w="141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08"/>
                  </w:tblGrid>
                  <w:tr w:rsidR="00B25A9A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CONTRATACION DE UN SERVICIO DE RECOLECCIÓN DE RESIDUOS PATÓGENOS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B25A9A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41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0"/>
              <w:gridCol w:w="141"/>
              <w:gridCol w:w="141"/>
              <w:gridCol w:w="2123"/>
              <w:gridCol w:w="6227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3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31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rPr>
          <w:trHeight w:val="320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B25A9A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  <w:tc>
          <w:tcPr>
            <w:tcW w:w="4677" w:type="dxa"/>
          </w:tcPr>
          <w:p w:rsidR="00B25A9A" w:rsidRDefault="007936F5" w:rsidP="007936F5">
            <w:pPr>
              <w:pStyle w:val="EmptyCellLayoutStyle"/>
              <w:tabs>
                <w:tab w:val="left" w:pos="3975"/>
              </w:tabs>
              <w:spacing w:after="0" w:line="240" w:lineRule="auto"/>
            </w:pPr>
            <w:r>
              <w:tab/>
            </w: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B25A9A" w:rsidTr="007936F5">
        <w:trPr>
          <w:trHeight w:val="104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4"/>
              <w:gridCol w:w="4920"/>
              <w:gridCol w:w="34"/>
              <w:gridCol w:w="107"/>
              <w:gridCol w:w="141"/>
              <w:gridCol w:w="4953"/>
              <w:gridCol w:w="283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936F5" w:rsidTr="007936F5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936F5" w:rsidTr="007936F5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HOSPITAL MILITAR REGIONAL CORDOBA - AVDA CRUZ ROJA ARGENTINA NRO 1174 - CP: 5016 - SERVICIOS ADMINISTRATIVO FINANCIERO -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Cordoba</w:t>
                        </w:r>
                        <w:proofErr w:type="spellEnd"/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936F5" w:rsidTr="007936F5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936F5" w:rsidRDefault="007936F5" w:rsidP="007936F5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26160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LUNES A VIERNES DE 08:00 A 12:00 HS</w:t>
                        </w:r>
                      </w:p>
                      <w:p w:rsidR="007936F5" w:rsidRDefault="007936F5" w:rsidP="007936F5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26160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HASTA EL ULTIMO DIA HABIL ANTERIOR A LA</w:t>
                        </w:r>
                      </w:p>
                      <w:p w:rsidR="00B25A9A" w:rsidRDefault="007936F5" w:rsidP="007936F5">
                        <w:pPr>
                          <w:spacing w:after="0" w:line="240" w:lineRule="auto"/>
                          <w:jc w:val="center"/>
                        </w:pPr>
                        <w:r w:rsidRPr="00B26160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 DE APERTURA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04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rPr>
          <w:trHeight w:val="320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B25A9A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B25A9A" w:rsidTr="007936F5">
        <w:trPr>
          <w:trHeight w:val="104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4954"/>
              <w:gridCol w:w="141"/>
              <w:gridCol w:w="141"/>
              <w:gridCol w:w="4953"/>
              <w:gridCol w:w="283"/>
            </w:tblGrid>
            <w:tr w:rsidR="00B25A9A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20503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 - AVDA CRUZ ROJA ARGENTINA NRO 1174 - CP: 5016 - SERVICIOS ADMINISTRATIVO FINANCIERO</w:t>
                        </w:r>
                      </w:p>
                    </w:tc>
                  </w:tr>
                </w:tbl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B25A9A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25A9A" w:rsidRDefault="00B25A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25A9A" w:rsidRDefault="00C66A0F" w:rsidP="00C66A0F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23</w:t>
                  </w:r>
                  <w:r w:rsidR="00EF55D6" w:rsidRPr="00EF55D6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DE JULIO DE 2018 A LAS 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</w:t>
                  </w:r>
                  <w:r w:rsidR="00EF55D6" w:rsidRPr="00EF55D6">
                    <w:rPr>
                      <w:rFonts w:ascii="Verdana" w:eastAsia="Verdana" w:hAnsi="Verdana"/>
                      <w:color w:val="000000"/>
                      <w:sz w:val="16"/>
                    </w:rPr>
                    <w:t>:00 HS</w:t>
                  </w: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5A9A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B25A9A" w:rsidRDefault="00B25A9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04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rPr>
          <w:trHeight w:val="320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B25A9A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B25A9A" w:rsidTr="007936F5">
        <w:trPr>
          <w:trHeight w:val="104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3"/>
              <w:gridCol w:w="845"/>
              <w:gridCol w:w="813"/>
              <w:gridCol w:w="1415"/>
              <w:gridCol w:w="4928"/>
              <w:gridCol w:w="1082"/>
              <w:gridCol w:w="966"/>
            </w:tblGrid>
            <w:tr w:rsidR="00B25A9A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B25A9A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335-05155-0001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SERV.RECOLECCION DE RESIDUOS; DESCRIPCION SERV. RECOLECCION RESIDUOS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</w:tr>
            <w:tr w:rsidR="00B25A9A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RECOLECCIÓN DE RESIDUOS PATÓGENOS (MATERIAL EN ESTADO SOLIDO, SEMISOLIDO O LIQUIDO) DE ACUERDO A LO ESTABLECIDO EN LAS ESPECIFICACIONES TÉCNICAS DEL PBCP - POR UN PERIODO  DE 6 (SEIS) MESES CON OPCION A PRORROGA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</w:tr>
            <w:tr w:rsidR="00B25A9A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</w:tr>
            <w:tr w:rsidR="007936F5" w:rsidTr="007936F5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B25A9A" w:rsidRDefault="00B25A9A">
            <w:pPr>
              <w:spacing w:after="0" w:line="240" w:lineRule="auto"/>
            </w:pPr>
          </w:p>
        </w:tc>
      </w:tr>
      <w:tr w:rsidR="00B25A9A" w:rsidTr="007936F5">
        <w:trPr>
          <w:trHeight w:val="115"/>
        </w:trPr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</w:tr>
      <w:tr w:rsidR="007936F5" w:rsidRPr="00C66A0F" w:rsidTr="007936F5">
        <w:tc>
          <w:tcPr>
            <w:tcW w:w="6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B25A9A" w:rsidRDefault="00B25A9A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72"/>
              <w:gridCol w:w="5840"/>
            </w:tblGrid>
            <w:tr w:rsidR="00B25A9A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B25A9A">
                  <w:pPr>
                    <w:spacing w:after="0" w:line="240" w:lineRule="auto"/>
                  </w:pPr>
                </w:p>
              </w:tc>
            </w:tr>
            <w:tr w:rsidR="00B25A9A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B25A9A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B25A9A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B25A9A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B25A9A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25A9A" w:rsidRPr="007936F5" w:rsidRDefault="0020503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Sarg</w:t>
                  </w:r>
                  <w:proofErr w:type="spellEnd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Int</w:t>
                  </w:r>
                  <w:proofErr w:type="spellEnd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CHRISTIAN MARTIN CHANQUIA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Default="00205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B25A9A" w:rsidRPr="00C66A0F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Pr="007936F5" w:rsidRDefault="0020503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J UOC- HM </w:t>
                  </w:r>
                  <w:proofErr w:type="spellStart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Rgn</w:t>
                  </w:r>
                  <w:proofErr w:type="spellEnd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7936F5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Cba</w:t>
                  </w:r>
                  <w:proofErr w:type="spellEnd"/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A9A" w:rsidRPr="007936F5" w:rsidRDefault="00B25A9A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B25A9A" w:rsidRPr="007936F5" w:rsidRDefault="00B25A9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25A9A" w:rsidRPr="007936F5" w:rsidRDefault="00B25A9A">
      <w:pPr>
        <w:spacing w:after="0" w:line="240" w:lineRule="auto"/>
        <w:rPr>
          <w:lang w:val="en-US"/>
        </w:rPr>
      </w:pPr>
    </w:p>
    <w:sectPr w:rsidR="00B25A9A" w:rsidRPr="007936F5" w:rsidSect="00B25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9A" w:rsidRDefault="00B25A9A" w:rsidP="00B25A9A">
      <w:pPr>
        <w:spacing w:after="0" w:line="240" w:lineRule="auto"/>
      </w:pPr>
      <w:r>
        <w:separator/>
      </w:r>
    </w:p>
  </w:endnote>
  <w:endnote w:type="continuationSeparator" w:id="1">
    <w:p w:rsidR="00B25A9A" w:rsidRDefault="00B25A9A" w:rsidP="00B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7936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8442"/>
      <w:gridCol w:w="2808"/>
      <w:gridCol w:w="89"/>
    </w:tblGrid>
    <w:tr w:rsidR="00B25A9A">
      <w:tc>
        <w:tcPr>
          <w:tcW w:w="9547" w:type="dxa"/>
        </w:tcPr>
        <w:p w:rsidR="00B25A9A" w:rsidRDefault="00B25A9A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B25A9A" w:rsidRDefault="00B25A9A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B25A9A" w:rsidRDefault="00B25A9A">
          <w:pPr>
            <w:pStyle w:val="EmptyCellLayoutStyle"/>
            <w:spacing w:after="0" w:line="240" w:lineRule="auto"/>
          </w:pPr>
        </w:p>
      </w:tc>
    </w:tr>
    <w:tr w:rsidR="00B25A9A">
      <w:tc>
        <w:tcPr>
          <w:tcW w:w="9547" w:type="dxa"/>
        </w:tcPr>
        <w:p w:rsidR="00B25A9A" w:rsidRDefault="00B25A9A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808"/>
          </w:tblGrid>
          <w:tr w:rsidR="00B25A9A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36F5" w:rsidRDefault="007936F5" w:rsidP="007936F5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>…………………………………………………..</w:t>
                </w:r>
              </w:p>
              <w:p w:rsidR="007936F5" w:rsidRPr="00724BDD" w:rsidRDefault="007936F5" w:rsidP="007936F5">
                <w:pPr>
                  <w:spacing w:after="0" w:line="240" w:lineRule="auto"/>
                  <w:rPr>
                    <w:sz w:val="6"/>
                  </w:rPr>
                </w:pPr>
                <w:r w:rsidRPr="00724BDD">
                  <w:rPr>
                    <w:sz w:val="14"/>
                  </w:rPr>
                  <w:t>FIRMA Y ACLARACION DEL OFERENTE</w:t>
                </w:r>
              </w:p>
              <w:p w:rsidR="007936F5" w:rsidRDefault="007936F5" w:rsidP="007936F5">
                <w:pPr>
                  <w:pStyle w:val="Encabezado"/>
                </w:pPr>
              </w:p>
              <w:p w:rsidR="00B25A9A" w:rsidRDefault="00B25A9A">
                <w:pPr>
                  <w:spacing w:after="0" w:line="240" w:lineRule="auto"/>
                  <w:jc w:val="right"/>
                </w:pPr>
              </w:p>
            </w:tc>
          </w:tr>
        </w:tbl>
        <w:p w:rsidR="00B25A9A" w:rsidRDefault="00B25A9A">
          <w:pPr>
            <w:spacing w:after="0" w:line="240" w:lineRule="auto"/>
          </w:pPr>
        </w:p>
      </w:tc>
      <w:tc>
        <w:tcPr>
          <w:tcW w:w="100" w:type="dxa"/>
        </w:tcPr>
        <w:p w:rsidR="00B25A9A" w:rsidRDefault="00B25A9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7936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9A" w:rsidRDefault="00B25A9A" w:rsidP="00B25A9A">
      <w:pPr>
        <w:spacing w:after="0" w:line="240" w:lineRule="auto"/>
      </w:pPr>
      <w:r>
        <w:separator/>
      </w:r>
    </w:p>
  </w:footnote>
  <w:footnote w:type="continuationSeparator" w:id="1">
    <w:p w:rsidR="00B25A9A" w:rsidRDefault="00B25A9A" w:rsidP="00B2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7936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7936F5" w:rsidP="007936F5">
    <w:pPr>
      <w:pStyle w:val="Encabezado"/>
      <w:tabs>
        <w:tab w:val="left" w:pos="720"/>
      </w:tabs>
      <w:ind w:right="-426"/>
      <w:rPr>
        <w:b/>
        <w:i/>
        <w:sz w:val="28"/>
        <w:szCs w:val="28"/>
      </w:rPr>
    </w:pPr>
  </w:p>
  <w:p w:rsidR="007936F5" w:rsidRPr="001900FD" w:rsidRDefault="007936F5" w:rsidP="007936F5">
    <w:pPr>
      <w:pStyle w:val="Encabezado"/>
      <w:tabs>
        <w:tab w:val="left" w:pos="720"/>
      </w:tabs>
      <w:ind w:right="-426"/>
      <w:rPr>
        <w:b/>
        <w:bCs/>
        <w:sz w:val="26"/>
        <w:szCs w:val="26"/>
      </w:rPr>
    </w:pPr>
    <w:r>
      <w:rPr>
        <w:b/>
        <w:i/>
        <w:sz w:val="28"/>
        <w:szCs w:val="28"/>
      </w:rPr>
      <w:t xml:space="preserve">      </w:t>
    </w:r>
    <w:r w:rsidRPr="0095765B">
      <w:rPr>
        <w:b/>
        <w:i/>
        <w:sz w:val="28"/>
        <w:szCs w:val="28"/>
      </w:rPr>
      <w:t>Ejército Argentin</w:t>
    </w:r>
    <w:r>
      <w:rPr>
        <w:b/>
        <w:i/>
        <w:sz w:val="28"/>
        <w:szCs w:val="28"/>
      </w:rPr>
      <w:t xml:space="preserve">o                                                                     </w:t>
    </w:r>
    <w:r>
      <w:rPr>
        <w:i/>
        <w:iCs/>
        <w:sz w:val="16"/>
        <w:szCs w:val="16"/>
      </w:rPr>
      <w:t>"2018 – Año del Centenario de la Reforma Universitaria”</w:t>
    </w:r>
  </w:p>
  <w:p w:rsidR="007936F5" w:rsidRPr="003571F3" w:rsidRDefault="00AC79AA" w:rsidP="007936F5">
    <w:pPr>
      <w:jc w:val="both"/>
      <w:rPr>
        <w:b/>
        <w:i/>
        <w:color w:val="000000"/>
      </w:rPr>
    </w:pPr>
    <w:r w:rsidRPr="00AC79AA">
      <w:rPr>
        <w:b/>
        <w:i/>
        <w:noProof/>
        <w:sz w:val="28"/>
        <w:szCs w:val="28"/>
        <w:lang w:val="es-AR" w:eastAsia="es-AR"/>
      </w:rPr>
      <w:pict>
        <v:group id="_x0000_s1025" style="position:absolute;left:0;text-align:left;margin-left:482.55pt;margin-top:9.35pt;width:72.05pt;height:95.7pt;z-index:251660288" coordorigin="10161,364" coordsize="1441,1914">
          <v:oval id="_x0000_s1026" style="position:absolute;left:10161;top:364;width:1441;height:1410" filled="f" strokeweight="3pt">
            <v:stroke linestyle="thickThin"/>
          </v:oval>
          <v:oval id="_x0000_s1027" style="position:absolute;left:10458;top:630;width:875;height:851" filled="f">
            <v:textbox style="mso-next-textbox:#_x0000_s1027">
              <w:txbxContent>
                <w:p w:rsidR="007936F5" w:rsidRDefault="007936F5" w:rsidP="007936F5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8" type="#_x0000_t146" style="position:absolute;left:10341;top:516;width:1089;height:1097;rotation:-5560987fd" adj="-10733590,9079" fillcolor="black">
            <v:shadow color="#868686"/>
            <v:textpath style="font-family:&quot;Arial&quot;;font-size:8pt" fitshape="t" trim="t" string="HOSPITAL MILITAR REGIONAL CORDOBA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10784;top:1552;width:158;height:105;v-text-anchor:middle" filled="f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341;top:662;width:980;height:1616" filled="f" fillcolor="#0c9" stroked="f">
            <v:textbox style="mso-next-textbox:#_x0000_s1030">
              <w:txbxContent>
                <w:p w:rsidR="007936F5" w:rsidRDefault="007936F5" w:rsidP="007936F5">
                  <w:pPr>
                    <w:jc w:val="center"/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b/>
                      <w:snapToGrid w:val="0"/>
                      <w:color w:val="000000"/>
                      <w:sz w:val="16"/>
                    </w:rPr>
                    <w:t xml:space="preserve">  Folio</w:t>
                  </w:r>
                </w:p>
                <w:p w:rsidR="007936F5" w:rsidRDefault="007936F5" w:rsidP="007936F5">
                  <w:pPr>
                    <w:pStyle w:val="Textoindependiente2"/>
                    <w:rPr>
                      <w:b/>
                      <w:bCs/>
                    </w:rPr>
                  </w:pPr>
                </w:p>
                <w:p w:rsidR="007936F5" w:rsidRDefault="007936F5" w:rsidP="007936F5">
                  <w:pPr>
                    <w:pStyle w:val="Textoindependiente2"/>
                    <w:rPr>
                      <w:snapToGrid w:val="0"/>
                    </w:rPr>
                  </w:pPr>
                </w:p>
              </w:txbxContent>
            </v:textbox>
          </v:shape>
        </v:group>
      </w:pict>
    </w:r>
    <w:r w:rsidR="007936F5">
      <w:rPr>
        <w:b/>
        <w:i/>
        <w:color w:val="000000"/>
      </w:rPr>
      <w:t>Hospital Militar Regional Córdoba</w:t>
    </w:r>
    <w:r w:rsidR="007936F5">
      <w:rPr>
        <w:b/>
        <w:i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172085</wp:posOffset>
          </wp:positionV>
          <wp:extent cx="809625" cy="857250"/>
          <wp:effectExtent l="19050" t="0" r="9525" b="0"/>
          <wp:wrapNone/>
          <wp:docPr id="2" name="Imagen 1" descr="Logo HMRgnCba completo 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MRgnCba completo TIF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3396" w:type="dxa"/>
      <w:tblLayout w:type="fixed"/>
      <w:tblCellMar>
        <w:left w:w="70" w:type="dxa"/>
        <w:right w:w="70" w:type="dxa"/>
      </w:tblCellMar>
      <w:tblLook w:val="0000"/>
    </w:tblPr>
    <w:tblGrid>
      <w:gridCol w:w="1266"/>
      <w:gridCol w:w="1090"/>
      <w:gridCol w:w="1090"/>
      <w:gridCol w:w="1090"/>
    </w:tblGrid>
    <w:tr w:rsidR="007936F5" w:rsidTr="00A16ABC">
      <w:trPr>
        <w:cantSplit/>
        <w:trHeight w:val="241"/>
      </w:trPr>
      <w:tc>
        <w:tcPr>
          <w:tcW w:w="12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936F5" w:rsidRDefault="007936F5" w:rsidP="00A16AB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Oferta Nº</w:t>
          </w:r>
        </w:p>
      </w:tc>
      <w:tc>
        <w:tcPr>
          <w:tcW w:w="3270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936F5" w:rsidRPr="00C72A75" w:rsidRDefault="007936F5" w:rsidP="00A16ABC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C72A75">
            <w:rPr>
              <w:rFonts w:ascii="Verdana" w:hAnsi="Verdana"/>
              <w:b/>
              <w:sz w:val="18"/>
              <w:szCs w:val="18"/>
            </w:rPr>
            <w:t>FUNCIONARIOS DESIGNADOS</w:t>
          </w:r>
        </w:p>
      </w:tc>
    </w:tr>
    <w:tr w:rsidR="007936F5" w:rsidTr="00A16ABC">
      <w:trPr>
        <w:cantSplit/>
        <w:trHeight w:val="562"/>
      </w:trPr>
      <w:tc>
        <w:tcPr>
          <w:tcW w:w="126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936F5" w:rsidRDefault="007936F5" w:rsidP="00A16ABC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936F5" w:rsidRDefault="007936F5" w:rsidP="00A16ABC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936F5" w:rsidRDefault="007936F5" w:rsidP="00A16ABC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936F5" w:rsidRDefault="007936F5" w:rsidP="00A16ABC">
          <w:pPr>
            <w:jc w:val="center"/>
            <w:rPr>
              <w:rFonts w:ascii="Arial" w:hAnsi="Arial"/>
            </w:rPr>
          </w:pPr>
        </w:p>
      </w:tc>
    </w:tr>
  </w:tbl>
  <w:p w:rsidR="007936F5" w:rsidRDefault="007936F5" w:rsidP="007936F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7936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A9A"/>
    <w:rsid w:val="0020503B"/>
    <w:rsid w:val="007936F5"/>
    <w:rsid w:val="00A57B60"/>
    <w:rsid w:val="00AC79AA"/>
    <w:rsid w:val="00B25A9A"/>
    <w:rsid w:val="00C66A0F"/>
    <w:rsid w:val="00EF14A4"/>
    <w:rsid w:val="00E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B25A9A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6F5"/>
    <w:rPr>
      <w:rFonts w:ascii="Tahoma" w:hAnsi="Tahoma" w:cs="Tahoma"/>
      <w:sz w:val="16"/>
      <w:szCs w:val="16"/>
    </w:rPr>
  </w:style>
  <w:style w:type="paragraph" w:styleId="Encabezado">
    <w:name w:val="header"/>
    <w:aliases w:val="h"/>
    <w:basedOn w:val="Normal"/>
    <w:link w:val="EncabezadoCar"/>
    <w:unhideWhenUsed/>
    <w:rsid w:val="00793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rsid w:val="007936F5"/>
  </w:style>
  <w:style w:type="paragraph" w:styleId="Piedepgina">
    <w:name w:val="footer"/>
    <w:basedOn w:val="Normal"/>
    <w:link w:val="PiedepginaCar"/>
    <w:uiPriority w:val="99"/>
    <w:semiHidden/>
    <w:unhideWhenUsed/>
    <w:rsid w:val="00793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36F5"/>
  </w:style>
  <w:style w:type="paragraph" w:styleId="Textoindependiente2">
    <w:name w:val="Body Text 2"/>
    <w:basedOn w:val="Normal"/>
    <w:link w:val="Textoindependiente2Car"/>
    <w:rsid w:val="007936F5"/>
    <w:pPr>
      <w:spacing w:before="100" w:beforeAutospacing="1" w:after="100" w:afterAutospacing="1" w:line="240" w:lineRule="auto"/>
      <w:ind w:right="-7326"/>
      <w:jc w:val="both"/>
    </w:pPr>
    <w:rPr>
      <w:rFonts w:ascii="Verdana" w:hAnsi="Verdana"/>
      <w:color w:val="000000"/>
      <w:sz w:val="16"/>
      <w:szCs w:val="16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7936F5"/>
    <w:rPr>
      <w:rFonts w:ascii="Verdana" w:hAnsi="Verdana"/>
      <w:color w:val="000000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cvidela</dc:creator>
  <dc:description/>
  <cp:lastModifiedBy>cvidela</cp:lastModifiedBy>
  <cp:revision>4</cp:revision>
  <dcterms:created xsi:type="dcterms:W3CDTF">2018-07-04T21:25:00Z</dcterms:created>
  <dcterms:modified xsi:type="dcterms:W3CDTF">2018-07-12T15:25:00Z</dcterms:modified>
</cp:coreProperties>
</file>